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449" w:rsidRDefault="00484449" w:rsidP="00325DFB">
      <w:pPr>
        <w:pStyle w:val="Heading1"/>
        <w:rPr>
          <w:sz w:val="48"/>
        </w:rPr>
      </w:pPr>
    </w:p>
    <w:p w:rsidR="00A86CCC" w:rsidRDefault="00325DFB" w:rsidP="00325DFB">
      <w:pPr>
        <w:pStyle w:val="Heading1"/>
        <w:rPr>
          <w:sz w:val="48"/>
        </w:rPr>
      </w:pPr>
      <w:r>
        <w:rPr>
          <w:sz w:val="48"/>
        </w:rPr>
        <w:t xml:space="preserve">PROMOTIONAL </w:t>
      </w:r>
      <w:r w:rsidR="00F66BC7">
        <w:rPr>
          <w:sz w:val="48"/>
        </w:rPr>
        <w:t xml:space="preserve">FOLDERS </w:t>
      </w:r>
      <w:r>
        <w:rPr>
          <w:sz w:val="48"/>
        </w:rPr>
        <w:t>FOR 2020:</w:t>
      </w:r>
    </w:p>
    <w:p w:rsidR="00484449" w:rsidRDefault="00484449" w:rsidP="00325DFB">
      <w:pPr>
        <w:pStyle w:val="Subtitle"/>
        <w:rPr>
          <w:sz w:val="36"/>
        </w:rPr>
      </w:pPr>
      <w:bookmarkStart w:id="0" w:name="_GoBack"/>
      <w:bookmarkEnd w:id="0"/>
    </w:p>
    <w:p w:rsidR="00325DFB" w:rsidRDefault="00325DFB" w:rsidP="00325DFB">
      <w:pPr>
        <w:pStyle w:val="Subtitle"/>
        <w:rPr>
          <w:sz w:val="36"/>
        </w:rPr>
      </w:pPr>
      <w:r>
        <w:rPr>
          <w:sz w:val="36"/>
        </w:rPr>
        <w:t xml:space="preserve">DETAILS FOR RAYYAN’S </w:t>
      </w:r>
      <w:r w:rsidR="00F66BC7">
        <w:rPr>
          <w:sz w:val="36"/>
        </w:rPr>
        <w:t>FOLDERS</w:t>
      </w:r>
      <w:r>
        <w:rPr>
          <w:sz w:val="36"/>
        </w:rPr>
        <w:t>:</w:t>
      </w:r>
    </w:p>
    <w:p w:rsidR="00F66BC7" w:rsidRDefault="00F66BC7" w:rsidP="00F66BC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Rayyan Folders are proud to offer over a century of experience in designing, publishing and printing promotional Folders. Proven to be one of the most cost-effective forms of advertising and providing a medium for your business promotion, our extensive range of stunning advertising Folders ensure your brand is directly in front of your customers all year round.</w:t>
      </w:r>
    </w:p>
    <w:p w:rsidR="00F66BC7" w:rsidRDefault="00F66BC7" w:rsidP="00F66BC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Whether you are looking for attractive, eye-catching promotional Leather Folders or stylish branded Binder Folders, our range of 2020 Folders includes stunning titles and formats for every taste and budget. Please browse our range of exciting promotional advertising Folders for 2020.</w:t>
      </w:r>
    </w:p>
    <w:p w:rsidR="00325DFB" w:rsidRDefault="00325DFB" w:rsidP="00325DFB"/>
    <w:p w:rsidR="00325DFB" w:rsidRDefault="00325DFB" w:rsidP="00325DFB">
      <w:r>
        <w:t>Shipping Info:</w:t>
      </w:r>
    </w:p>
    <w:p w:rsidR="00484449" w:rsidRDefault="00325DFB" w:rsidP="00325DFB">
      <w:r>
        <w:t>Boxes ship quarterly. Approximate ship dates are February, May, August and November.</w:t>
      </w:r>
    </w:p>
    <w:p w:rsidR="00325DFB" w:rsidRPr="00F66BC7" w:rsidRDefault="00325DFB" w:rsidP="00F66BC7">
      <w:r>
        <w:rPr>
          <w:sz w:val="32"/>
        </w:rPr>
        <w:t>AVAILABLE COLORS:</w:t>
      </w:r>
    </w:p>
    <w:p w:rsidR="00325DFB" w:rsidRPr="00325DFB" w:rsidRDefault="00325DFB" w:rsidP="00325DFB">
      <w:pPr>
        <w:rPr>
          <w:color w:val="FF0000"/>
        </w:rPr>
      </w:pPr>
      <w:r w:rsidRPr="00325DFB">
        <w:rPr>
          <w:color w:val="FF0000"/>
        </w:rPr>
        <w:t>RED…………………………….</w:t>
      </w:r>
    </w:p>
    <w:p w:rsidR="00325DFB" w:rsidRPr="00325DFB" w:rsidRDefault="00325DFB" w:rsidP="00325DFB">
      <w:pPr>
        <w:rPr>
          <w:color w:val="FFFF00"/>
        </w:rPr>
      </w:pPr>
      <w:r w:rsidRPr="00325DFB">
        <w:rPr>
          <w:color w:val="FFFF00"/>
        </w:rPr>
        <w:t>YELLOW…………………………….</w:t>
      </w:r>
    </w:p>
    <w:p w:rsidR="00325DFB" w:rsidRPr="00325DFB" w:rsidRDefault="00325DFB" w:rsidP="00325DFB">
      <w:pPr>
        <w:rPr>
          <w:color w:val="FF33CC"/>
        </w:rPr>
      </w:pPr>
      <w:r w:rsidRPr="00325DFB">
        <w:rPr>
          <w:color w:val="FF33CC"/>
        </w:rPr>
        <w:t>PINK………………………………………..</w:t>
      </w:r>
    </w:p>
    <w:p w:rsidR="00484449" w:rsidRDefault="00325DFB" w:rsidP="00484449">
      <w:r>
        <w:t>BLACK…………………………………………</w:t>
      </w:r>
    </w:p>
    <w:p w:rsidR="00484449" w:rsidRDefault="00484449" w:rsidP="00484449"/>
    <w:p w:rsidR="00325DFB" w:rsidRPr="00484449" w:rsidRDefault="00325DFB" w:rsidP="00484449">
      <w:r>
        <w:rPr>
          <w:sz w:val="32"/>
        </w:rPr>
        <w:t>AVAILABLE SIZE &amp; QUANTITY:</w:t>
      </w:r>
    </w:p>
    <w:p w:rsidR="00325DFB" w:rsidRDefault="00325DFB" w:rsidP="00325DFB">
      <w:r>
        <w:t>LARGE …………………………………</w:t>
      </w:r>
      <w:r w:rsidR="00F66BC7">
        <w:t>…</w:t>
      </w:r>
      <w:r>
        <w:t xml:space="preserve"> QTY: 600 PCS …………………………</w:t>
      </w:r>
      <w:r w:rsidR="00F66BC7">
        <w:t>…</w:t>
      </w:r>
      <w:r>
        <w:t xml:space="preserve"> PRICE: 650 RS;</w:t>
      </w:r>
    </w:p>
    <w:p w:rsidR="00325DFB" w:rsidRDefault="00325DFB" w:rsidP="00325DFB">
      <w:r>
        <w:t xml:space="preserve">MEDIUM </w:t>
      </w:r>
      <w:r w:rsidR="00F66BC7">
        <w:t>………………………………..</w:t>
      </w:r>
      <w:r>
        <w:t>QTY: 600 PCS ……………………………. PRICE: 450 RS;</w:t>
      </w:r>
    </w:p>
    <w:p w:rsidR="00325DFB" w:rsidRDefault="00F66BC7" w:rsidP="00325DFB">
      <w:r>
        <w:t>SMALL …………………………………… QTY: 700 PCS …………………………….</w:t>
      </w:r>
      <w:r w:rsidR="00325DFB">
        <w:t>PRICE: 350 RS;</w:t>
      </w:r>
    </w:p>
    <w:p w:rsidR="00325DFB" w:rsidRDefault="00325DFB" w:rsidP="00325DFB">
      <w:pPr>
        <w:pStyle w:val="Subtitle"/>
        <w:rPr>
          <w:sz w:val="32"/>
        </w:rPr>
      </w:pPr>
      <w:r>
        <w:rPr>
          <w:sz w:val="32"/>
        </w:rPr>
        <w:t>RATING:</w:t>
      </w:r>
    </w:p>
    <w:p w:rsidR="00325DFB" w:rsidRPr="00325DFB" w:rsidRDefault="00484449" w:rsidP="00325DFB">
      <w:pPr>
        <w:rPr>
          <w:sz w:val="28"/>
        </w:rPr>
      </w:pPr>
      <w:r>
        <w:rPr>
          <w:sz w:val="28"/>
        </w:rPr>
        <w:t>3 / 6;</w:t>
      </w:r>
    </w:p>
    <w:p w:rsidR="00325DFB" w:rsidRPr="00325DFB" w:rsidRDefault="00325DFB" w:rsidP="00325DFB"/>
    <w:sectPr w:rsidR="00325DFB" w:rsidRPr="00325DF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536" w:rsidRDefault="00692536" w:rsidP="00325DFB">
      <w:pPr>
        <w:spacing w:after="0" w:line="240" w:lineRule="auto"/>
      </w:pPr>
      <w:r>
        <w:separator/>
      </w:r>
    </w:p>
  </w:endnote>
  <w:endnote w:type="continuationSeparator" w:id="0">
    <w:p w:rsidR="00692536" w:rsidRDefault="00692536" w:rsidP="00325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449" w:rsidRDefault="00484449">
    <w:pPr>
      <w:pStyle w:val="Footer"/>
    </w:pPr>
    <w:r>
      <w:t>BATCH: 1907F;</w:t>
    </w:r>
  </w:p>
  <w:p w:rsidR="00484449" w:rsidRDefault="00484449">
    <w:pPr>
      <w:pStyle w:val="Footer"/>
    </w:pPr>
    <w:r>
      <w:t>PROMOTIONAL CALENDERS</w:t>
    </w:r>
  </w:p>
  <w:p w:rsidR="00484449" w:rsidRDefault="004844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536" w:rsidRDefault="00692536" w:rsidP="00325DFB">
      <w:pPr>
        <w:spacing w:after="0" w:line="240" w:lineRule="auto"/>
      </w:pPr>
      <w:r>
        <w:separator/>
      </w:r>
    </w:p>
  </w:footnote>
  <w:footnote w:type="continuationSeparator" w:id="0">
    <w:p w:rsidR="00692536" w:rsidRDefault="00692536" w:rsidP="00325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DFB" w:rsidRDefault="00325DFB">
    <w:pPr>
      <w:pStyle w:val="Header"/>
    </w:pPr>
    <w:r>
      <w:t>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DFB"/>
    <w:rsid w:val="000B4435"/>
    <w:rsid w:val="00123CB5"/>
    <w:rsid w:val="00325DFB"/>
    <w:rsid w:val="00484449"/>
    <w:rsid w:val="00692536"/>
    <w:rsid w:val="00A86CCC"/>
    <w:rsid w:val="00D51F6E"/>
    <w:rsid w:val="00F6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E5DE2-7225-41A1-8342-E9D4F45A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D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DFB"/>
  </w:style>
  <w:style w:type="paragraph" w:styleId="Footer">
    <w:name w:val="footer"/>
    <w:basedOn w:val="Normal"/>
    <w:link w:val="FooterChar"/>
    <w:uiPriority w:val="99"/>
    <w:unhideWhenUsed/>
    <w:rsid w:val="00325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DFB"/>
  </w:style>
  <w:style w:type="character" w:customStyle="1" w:styleId="Heading1Char">
    <w:name w:val="Heading 1 Char"/>
    <w:basedOn w:val="DefaultParagraphFont"/>
    <w:link w:val="Heading1"/>
    <w:uiPriority w:val="9"/>
    <w:rsid w:val="00325DFB"/>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25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5DFB"/>
    <w:rPr>
      <w:rFonts w:eastAsiaTheme="minorEastAsia"/>
      <w:color w:val="5A5A5A" w:themeColor="text1" w:themeTint="A5"/>
      <w:spacing w:val="15"/>
    </w:rPr>
  </w:style>
  <w:style w:type="paragraph" w:styleId="NormalWeb">
    <w:name w:val="Normal (Web)"/>
    <w:basedOn w:val="Normal"/>
    <w:uiPriority w:val="99"/>
    <w:semiHidden/>
    <w:unhideWhenUsed/>
    <w:rsid w:val="00F66B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99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ahmad khan</cp:lastModifiedBy>
  <cp:revision>4</cp:revision>
  <dcterms:created xsi:type="dcterms:W3CDTF">2019-12-06T15:37:00Z</dcterms:created>
  <dcterms:modified xsi:type="dcterms:W3CDTF">2019-12-06T18:14:00Z</dcterms:modified>
</cp:coreProperties>
</file>