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53" w:rsidRDefault="00314675" w:rsidP="00314675">
      <w:pPr>
        <w:pStyle w:val="Heading1"/>
        <w:rPr>
          <w:sz w:val="40"/>
        </w:rPr>
      </w:pPr>
      <w:r>
        <w:rPr>
          <w:sz w:val="40"/>
        </w:rPr>
        <w:t>AB</w:t>
      </w:r>
      <w:bookmarkStart w:id="0" w:name="_GoBack"/>
      <w:bookmarkEnd w:id="0"/>
      <w:r>
        <w:rPr>
          <w:sz w:val="40"/>
        </w:rPr>
        <w:t>STRACT DESK CALENDER</w:t>
      </w:r>
    </w:p>
    <w:p w:rsidR="00314675" w:rsidRDefault="00314675" w:rsidP="00314675"/>
    <w:p w:rsidR="00314675" w:rsidRDefault="00314675" w:rsidP="00314675"/>
    <w:p w:rsidR="00314675" w:rsidRDefault="00314675" w:rsidP="00314675">
      <w:pPr>
        <w:pStyle w:val="Subtitle"/>
        <w:rPr>
          <w:sz w:val="28"/>
        </w:rPr>
      </w:pPr>
      <w:r>
        <w:rPr>
          <w:sz w:val="28"/>
        </w:rPr>
        <w:t>CATEGORY: DESK CALENDER</w:t>
      </w:r>
    </w:p>
    <w:p w:rsidR="00314675" w:rsidRDefault="00314675" w:rsidP="00314675"/>
    <w:p w:rsidR="00314675" w:rsidRDefault="00314675" w:rsidP="00314675">
      <w:pPr>
        <w:pStyle w:val="Subtitle"/>
        <w:rPr>
          <w:sz w:val="28"/>
        </w:rPr>
      </w:pPr>
      <w:r>
        <w:rPr>
          <w:sz w:val="28"/>
        </w:rPr>
        <w:t>DETAIL:</w:t>
      </w:r>
    </w:p>
    <w:p w:rsidR="00314675" w:rsidRDefault="00314675" w:rsidP="00314675">
      <w:r w:rsidRPr="00314675">
        <w:t>A calendar is used to display dates and related information, usually in a table format. Calendars are used to plan future events and keep track of appointments, and so a typical calendar will include days of the week, week numbering, months, public holidays and clock changes.[1] Printed calendars also often contain additional information relevant for specific groups – for instance, a Christian liturgical calendar will show holy days and liturgical colours,[2] while a calendar for amateur astronomers will highlight phases of the moon, conjunctions and eclipses. Alongside their practical uses, calendars have taken on a decorative purpose, offering an easy way to introduce regularly changing artwork to a space, and have even influenced art and sexuality by popularizing the pin-up style.</w:t>
      </w:r>
    </w:p>
    <w:p w:rsidR="00314675" w:rsidRDefault="00314675" w:rsidP="00314675"/>
    <w:p w:rsidR="00314675" w:rsidRDefault="00314675" w:rsidP="00314675">
      <w:pPr>
        <w:pStyle w:val="Subtitle"/>
        <w:rPr>
          <w:sz w:val="28"/>
        </w:rPr>
      </w:pPr>
      <w:r>
        <w:rPr>
          <w:sz w:val="28"/>
        </w:rPr>
        <w:t>AVAILABLE COLORS:</w:t>
      </w:r>
    </w:p>
    <w:p w:rsidR="00314675" w:rsidRDefault="00314675" w:rsidP="00314675">
      <w:r w:rsidRPr="00314675">
        <w:rPr>
          <w:highlight w:val="yellow"/>
        </w:rPr>
        <w:t>YELLOW……………………….</w:t>
      </w:r>
    </w:p>
    <w:p w:rsidR="00314675" w:rsidRDefault="00314675" w:rsidP="00314675">
      <w:r w:rsidRPr="00314675">
        <w:rPr>
          <w:highlight w:val="cyan"/>
        </w:rPr>
        <w:t>SEA BLUE…………………………</w:t>
      </w:r>
    </w:p>
    <w:p w:rsidR="00314675" w:rsidRDefault="00314675" w:rsidP="00314675">
      <w:r w:rsidRPr="00314675">
        <w:rPr>
          <w:highlight w:val="green"/>
        </w:rPr>
        <w:t>LIGHT GREEN………………………</w:t>
      </w:r>
    </w:p>
    <w:p w:rsidR="00314675" w:rsidRDefault="00314675" w:rsidP="00314675"/>
    <w:p w:rsidR="00314675" w:rsidRDefault="00314675" w:rsidP="00314675">
      <w:pPr>
        <w:pStyle w:val="Subtitle"/>
        <w:rPr>
          <w:sz w:val="28"/>
        </w:rPr>
      </w:pPr>
      <w:r>
        <w:rPr>
          <w:sz w:val="28"/>
        </w:rPr>
        <w:t>AVAILABLE SIZE &amp; QUANTITY:</w:t>
      </w:r>
    </w:p>
    <w:p w:rsidR="00314675" w:rsidRDefault="00314675" w:rsidP="00314675">
      <w:r>
        <w:t>LARGE ……………………………… 800 PCS ……………………… Price: 650 RS;</w:t>
      </w:r>
    </w:p>
    <w:p w:rsidR="00314675" w:rsidRDefault="00314675" w:rsidP="00314675">
      <w:r>
        <w:t>MEDIUM ………………………………….. 700 PCS ……………………………. Price: 550 RS;</w:t>
      </w:r>
    </w:p>
    <w:p w:rsidR="00314675" w:rsidRDefault="00314675" w:rsidP="00314675">
      <w:r>
        <w:t>SMALL …………………………………. 700 PCS ………………………………. Price: 400 RS;</w:t>
      </w:r>
    </w:p>
    <w:p w:rsidR="00314675" w:rsidRDefault="00314675" w:rsidP="00314675">
      <w:pPr>
        <w:pStyle w:val="Subtitle"/>
        <w:rPr>
          <w:sz w:val="28"/>
        </w:rPr>
      </w:pPr>
    </w:p>
    <w:p w:rsidR="00314675" w:rsidRDefault="00314675" w:rsidP="00314675">
      <w:pPr>
        <w:pStyle w:val="Subtitle"/>
        <w:rPr>
          <w:sz w:val="28"/>
        </w:rPr>
      </w:pPr>
      <w:r>
        <w:rPr>
          <w:sz w:val="28"/>
        </w:rPr>
        <w:t>RATING:</w:t>
      </w:r>
    </w:p>
    <w:p w:rsidR="00314675" w:rsidRPr="00314675" w:rsidRDefault="00314675" w:rsidP="00314675">
      <w:r>
        <w:t>4 / 9;</w:t>
      </w:r>
    </w:p>
    <w:sectPr w:rsidR="00314675" w:rsidRPr="003146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EA7" w:rsidRDefault="00397EA7" w:rsidP="00314675">
      <w:pPr>
        <w:spacing w:after="0" w:line="240" w:lineRule="auto"/>
      </w:pPr>
      <w:r>
        <w:separator/>
      </w:r>
    </w:p>
  </w:endnote>
  <w:endnote w:type="continuationSeparator" w:id="0">
    <w:p w:rsidR="00397EA7" w:rsidRDefault="00397EA7" w:rsidP="0031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675" w:rsidRDefault="00314675">
    <w:pPr>
      <w:pStyle w:val="Footer"/>
    </w:pPr>
    <w:r>
      <w:t>BATCH: 1907F;</w:t>
    </w:r>
  </w:p>
  <w:p w:rsidR="00314675" w:rsidRDefault="00314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EA7" w:rsidRDefault="00397EA7" w:rsidP="00314675">
      <w:pPr>
        <w:spacing w:after="0" w:line="240" w:lineRule="auto"/>
      </w:pPr>
      <w:r>
        <w:separator/>
      </w:r>
    </w:p>
  </w:footnote>
  <w:footnote w:type="continuationSeparator" w:id="0">
    <w:p w:rsidR="00397EA7" w:rsidRDefault="00397EA7" w:rsidP="00314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675" w:rsidRDefault="00314675">
    <w:pPr>
      <w:pStyle w:val="Header"/>
    </w:pPr>
    <w:r>
      <w:t>E-PROJECT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75"/>
    <w:rsid w:val="00314675"/>
    <w:rsid w:val="00397EA7"/>
    <w:rsid w:val="00F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CC86"/>
  <w15:chartTrackingRefBased/>
  <w15:docId w15:val="{254CFC48-FF97-47E4-99DC-5DFCD626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675"/>
  </w:style>
  <w:style w:type="paragraph" w:styleId="Footer">
    <w:name w:val="footer"/>
    <w:basedOn w:val="Normal"/>
    <w:link w:val="FooterChar"/>
    <w:uiPriority w:val="99"/>
    <w:unhideWhenUsed/>
    <w:rsid w:val="0031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675"/>
  </w:style>
  <w:style w:type="character" w:customStyle="1" w:styleId="Heading1Char">
    <w:name w:val="Heading 1 Char"/>
    <w:basedOn w:val="DefaultParagraphFont"/>
    <w:link w:val="Heading1"/>
    <w:uiPriority w:val="9"/>
    <w:rsid w:val="00314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46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1</cp:revision>
  <dcterms:created xsi:type="dcterms:W3CDTF">2019-12-05T19:26:00Z</dcterms:created>
  <dcterms:modified xsi:type="dcterms:W3CDTF">2019-12-05T19:35:00Z</dcterms:modified>
</cp:coreProperties>
</file>