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75F" w:rsidRDefault="00C61F5E" w:rsidP="00C61F5E">
      <w:pPr>
        <w:pStyle w:val="Heading1"/>
        <w:rPr>
          <w:sz w:val="40"/>
        </w:rPr>
      </w:pPr>
      <w:r>
        <w:rPr>
          <w:sz w:val="40"/>
        </w:rPr>
        <w:t>ARTISITIC JOURNAL:</w:t>
      </w:r>
      <w:bookmarkStart w:id="0" w:name="_GoBack"/>
      <w:bookmarkEnd w:id="0"/>
    </w:p>
    <w:p w:rsidR="00C61F5E" w:rsidRDefault="00C61F5E" w:rsidP="00C61F5E"/>
    <w:p w:rsidR="00C61F5E" w:rsidRDefault="00C61F5E" w:rsidP="00C61F5E"/>
    <w:p w:rsidR="00C61F5E" w:rsidRDefault="00C61F5E" w:rsidP="00C61F5E">
      <w:pPr>
        <w:pStyle w:val="Subtitle"/>
        <w:rPr>
          <w:sz w:val="24"/>
        </w:rPr>
      </w:pPr>
      <w:r>
        <w:rPr>
          <w:sz w:val="28"/>
        </w:rPr>
        <w:t xml:space="preserve">CATEGORY: </w:t>
      </w:r>
      <w:r>
        <w:rPr>
          <w:sz w:val="24"/>
        </w:rPr>
        <w:t>SPIRAL JOURNALS;</w:t>
      </w:r>
    </w:p>
    <w:p w:rsidR="00C61F5E" w:rsidRDefault="00C61F5E" w:rsidP="00C61F5E">
      <w:pPr>
        <w:pStyle w:val="Subtitle"/>
        <w:rPr>
          <w:sz w:val="28"/>
        </w:rPr>
      </w:pPr>
      <w:r>
        <w:rPr>
          <w:sz w:val="28"/>
        </w:rPr>
        <w:t>DETAIL:</w:t>
      </w:r>
    </w:p>
    <w:p w:rsidR="00C61F5E" w:rsidRDefault="00C61F5E" w:rsidP="00C61F5E">
      <w:pPr>
        <w:shd w:val="clear" w:color="auto" w:fill="FFFFFF"/>
        <w:spacing w:after="24" w:line="240" w:lineRule="auto"/>
        <w:ind w:left="720"/>
        <w:rPr>
          <w:rFonts w:ascii="Arial" w:eastAsia="Times New Roman" w:hAnsi="Arial" w:cs="Arial"/>
          <w:color w:val="222222"/>
          <w:sz w:val="21"/>
          <w:szCs w:val="21"/>
        </w:rPr>
      </w:pPr>
      <w:r>
        <w:rPr>
          <w:rFonts w:ascii="Arial" w:eastAsia="Times New Roman" w:hAnsi="Arial" w:cs="Arial"/>
          <w:color w:val="222222"/>
          <w:sz w:val="21"/>
          <w:szCs w:val="21"/>
        </w:rPr>
        <w:t xml:space="preserve"> The new media art journal </w:t>
      </w:r>
      <w:r w:rsidRPr="00C61F5E">
        <w:rPr>
          <w:rFonts w:ascii="Arial" w:eastAsia="Times New Roman" w:hAnsi="Arial" w:cs="Arial"/>
          <w:color w:val="222222"/>
          <w:sz w:val="21"/>
          <w:szCs w:val="21"/>
        </w:rPr>
        <w:t> of the School of Art and Design at San Jose State University. It has been published on the Web since 1995. SWITCH is interested in fostering a critical viewpoint on issues and developments in the multiple crosso</w:t>
      </w:r>
      <w:r>
        <w:rPr>
          <w:rFonts w:ascii="Arial" w:eastAsia="Times New Roman" w:hAnsi="Arial" w:cs="Arial"/>
          <w:color w:val="222222"/>
          <w:sz w:val="21"/>
          <w:szCs w:val="21"/>
        </w:rPr>
        <w:t>vers between art and technology</w:t>
      </w:r>
      <w:r w:rsidRPr="00C61F5E">
        <w:rPr>
          <w:rFonts w:ascii="Arial" w:eastAsia="Times New Roman" w:hAnsi="Arial" w:cs="Arial"/>
          <w:color w:val="222222"/>
          <w:sz w:val="21"/>
          <w:szCs w:val="21"/>
        </w:rPr>
        <w:t xml:space="preserve"> less a journal than an information portal. Its 'about' informs us that is a New York-based information bureau dedicated to world wide distribution of information for contemporary visual arts institutions via the Intern</w:t>
      </w:r>
      <w:r>
        <w:rPr>
          <w:rFonts w:ascii="Arial" w:eastAsia="Times New Roman" w:hAnsi="Arial" w:cs="Arial"/>
          <w:color w:val="222222"/>
          <w:sz w:val="21"/>
          <w:szCs w:val="21"/>
        </w:rPr>
        <w:t>et. Established in January 1999</w:t>
      </w:r>
      <w:r w:rsidRPr="00C61F5E">
        <w:rPr>
          <w:rFonts w:ascii="Arial" w:eastAsia="Times New Roman" w:hAnsi="Arial" w:cs="Arial"/>
          <w:color w:val="222222"/>
          <w:sz w:val="21"/>
          <w:szCs w:val="21"/>
        </w:rPr>
        <w:t> is the online, peer reviewed and invitational jour</w:t>
      </w:r>
      <w:r>
        <w:rPr>
          <w:rFonts w:ascii="Arial" w:eastAsia="Times New Roman" w:hAnsi="Arial" w:cs="Arial"/>
          <w:color w:val="222222"/>
          <w:sz w:val="21"/>
          <w:szCs w:val="21"/>
        </w:rPr>
        <w:t>nal of College Arts Association</w:t>
      </w:r>
      <w:r w:rsidRPr="00C61F5E">
        <w:rPr>
          <w:rFonts w:ascii="Arial" w:eastAsia="Times New Roman" w:hAnsi="Arial" w:cs="Arial"/>
          <w:color w:val="222222"/>
          <w:sz w:val="21"/>
          <w:szCs w:val="21"/>
        </w:rPr>
        <w:t>. It has been published since fall 2005. It is dedicated to publishing artworks, research reports and essays which will help the new media community define itself in academic and professional contexts. An online new media art journal only in english with some news and interviews.</w:t>
      </w:r>
    </w:p>
    <w:p w:rsidR="00C61F5E" w:rsidRDefault="00C61F5E" w:rsidP="00C61F5E">
      <w:pPr>
        <w:shd w:val="clear" w:color="auto" w:fill="FFFFFF"/>
        <w:spacing w:after="24" w:line="240" w:lineRule="auto"/>
        <w:ind w:left="720"/>
        <w:rPr>
          <w:rFonts w:ascii="Arial" w:eastAsia="Times New Roman" w:hAnsi="Arial" w:cs="Arial"/>
          <w:color w:val="222222"/>
          <w:sz w:val="21"/>
          <w:szCs w:val="21"/>
        </w:rPr>
      </w:pPr>
    </w:p>
    <w:p w:rsidR="00C61F5E" w:rsidRDefault="002670C9" w:rsidP="002670C9">
      <w:pPr>
        <w:pStyle w:val="Subtitle"/>
        <w:rPr>
          <w:rFonts w:eastAsia="Times New Roman"/>
          <w:sz w:val="28"/>
        </w:rPr>
      </w:pPr>
      <w:r>
        <w:rPr>
          <w:rFonts w:eastAsia="Times New Roman"/>
          <w:sz w:val="28"/>
        </w:rPr>
        <w:t>AVAILABLE COLORS:</w:t>
      </w:r>
    </w:p>
    <w:p w:rsidR="002670C9" w:rsidRDefault="002670C9" w:rsidP="002670C9">
      <w:r>
        <w:rPr>
          <w:noProof/>
        </w:rPr>
        <mc:AlternateContent>
          <mc:Choice Requires="wps">
            <w:drawing>
              <wp:anchor distT="0" distB="0" distL="114300" distR="114300" simplePos="0" relativeHeight="251659264" behindDoc="0" locked="0" layoutInCell="1" allowOverlap="1">
                <wp:simplePos x="0" y="0"/>
                <wp:positionH relativeFrom="column">
                  <wp:posOffset>552450</wp:posOffset>
                </wp:positionH>
                <wp:positionV relativeFrom="paragraph">
                  <wp:posOffset>27305</wp:posOffset>
                </wp:positionV>
                <wp:extent cx="2952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295275" cy="142875"/>
                        </a:xfrm>
                        <a:prstGeom prst="ellips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771420" id="Oval 1" o:spid="_x0000_s1026" style="position:absolute;margin-left:43.5pt;margin-top:2.15pt;width:23.25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" fillcolor="#00b050" strokecolor="#1f4d78 [1604]" strokeweight="1pt">
                <v:stroke joinstyle="miter"/>
              </v:oval>
            </w:pict>
          </mc:Fallback>
        </mc:AlternateContent>
      </w:r>
      <w:r>
        <w:t xml:space="preserve">GREEN:    </w:t>
      </w:r>
    </w:p>
    <w:p w:rsidR="002670C9" w:rsidRDefault="002670C9" w:rsidP="002670C9">
      <w:r>
        <w:rPr>
          <w:noProof/>
        </w:rPr>
        <mc:AlternateContent>
          <mc:Choice Requires="wps">
            <w:drawing>
              <wp:anchor distT="0" distB="0" distL="114300" distR="114300" simplePos="0" relativeHeight="251660288" behindDoc="0" locked="0" layoutInCell="1" allowOverlap="1">
                <wp:simplePos x="0" y="0"/>
                <wp:positionH relativeFrom="column">
                  <wp:posOffset>542925</wp:posOffset>
                </wp:positionH>
                <wp:positionV relativeFrom="paragraph">
                  <wp:posOffset>17780</wp:posOffset>
                </wp:positionV>
                <wp:extent cx="314325" cy="161925"/>
                <wp:effectExtent l="0" t="0" r="28575" b="28575"/>
                <wp:wrapNone/>
                <wp:docPr id="2" name="Oval 2"/>
                <wp:cNvGraphicFramePr/>
                <a:graphic xmlns:a="http://schemas.openxmlformats.org/drawingml/2006/main">
                  <a:graphicData uri="http://schemas.microsoft.com/office/word/2010/wordprocessingShape">
                    <wps:wsp>
                      <wps:cNvSpPr/>
                      <wps:spPr>
                        <a:xfrm>
                          <a:off x="0" y="0"/>
                          <a:ext cx="314325" cy="16192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941D51" id="Oval 2" o:spid="_x0000_s1026" style="position:absolute;margin-left:42.75pt;margin-top:1.4pt;width:24.7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" fillcolor="white [3212]" strokecolor="#1f4d78 [1604]" strokeweight="1pt">
                <v:stroke joinstyle="miter"/>
              </v:oval>
            </w:pict>
          </mc:Fallback>
        </mc:AlternateContent>
      </w:r>
      <w:r>
        <w:t xml:space="preserve">WHITE:    </w:t>
      </w:r>
    </w:p>
    <w:p w:rsidR="002670C9" w:rsidRPr="002670C9" w:rsidRDefault="002670C9" w:rsidP="002670C9">
      <w:r>
        <w:rPr>
          <w:noProof/>
        </w:rPr>
        <mc:AlternateContent>
          <mc:Choice Requires="wps">
            <w:drawing>
              <wp:anchor distT="0" distB="0" distL="114300" distR="114300" simplePos="0" relativeHeight="251661312" behindDoc="0" locked="0" layoutInCell="1" allowOverlap="1">
                <wp:simplePos x="0" y="0"/>
                <wp:positionH relativeFrom="column">
                  <wp:posOffset>552450</wp:posOffset>
                </wp:positionH>
                <wp:positionV relativeFrom="paragraph">
                  <wp:posOffset>8255</wp:posOffset>
                </wp:positionV>
                <wp:extent cx="314325" cy="152400"/>
                <wp:effectExtent l="0" t="0" r="28575" b="19050"/>
                <wp:wrapNone/>
                <wp:docPr id="3" name="Oval 3"/>
                <wp:cNvGraphicFramePr/>
                <a:graphic xmlns:a="http://schemas.openxmlformats.org/drawingml/2006/main">
                  <a:graphicData uri="http://schemas.microsoft.com/office/word/2010/wordprocessingShape">
                    <wps:wsp>
                      <wps:cNvSpPr/>
                      <wps:spPr>
                        <a:xfrm>
                          <a:off x="0" y="0"/>
                          <a:ext cx="314325" cy="152400"/>
                        </a:xfrm>
                        <a:prstGeom prst="ellipse">
                          <a:avLst/>
                        </a:prstGeom>
                        <a:solidFill>
                          <a:srgbClr val="0070C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508C79" id="Oval 3" o:spid="_x0000_s1026" style="position:absolute;margin-left:43.5pt;margin-top:.65pt;width:24.75pt;height: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" fillcolor="#0070c0" strokecolor="#1f4d78 [1604]" strokeweight="1pt">
                <v:stroke joinstyle="miter"/>
              </v:oval>
            </w:pict>
          </mc:Fallback>
        </mc:AlternateContent>
      </w:r>
      <w:r>
        <w:t xml:space="preserve">BLUE:     </w:t>
      </w:r>
    </w:p>
    <w:p w:rsidR="00C61F5E" w:rsidRDefault="002670C9" w:rsidP="002670C9">
      <w:pPr>
        <w:pStyle w:val="Subtitle"/>
        <w:rPr>
          <w:sz w:val="28"/>
        </w:rPr>
      </w:pPr>
      <w:r>
        <w:rPr>
          <w:sz w:val="28"/>
        </w:rPr>
        <w:t>AVAILABLE SIZE &amp; QUANTITY:</w:t>
      </w:r>
    </w:p>
    <w:p w:rsidR="002670C9" w:rsidRDefault="002670C9" w:rsidP="002670C9">
      <w:r>
        <w:t>LARGE ……………………. 700 PCS ………………………….. Price: 600 RS;</w:t>
      </w:r>
    </w:p>
    <w:p w:rsidR="002670C9" w:rsidRDefault="002670C9" w:rsidP="002670C9">
      <w:r>
        <w:t>MEDIUM …………………………… 700PCS …………………………. Price: 550 RS;</w:t>
      </w:r>
    </w:p>
    <w:p w:rsidR="002670C9" w:rsidRDefault="002670C9" w:rsidP="002670C9">
      <w:r>
        <w:t>SMALL ………………………………. 700PCS ………………………………. Price: 450 RS;</w:t>
      </w:r>
    </w:p>
    <w:p w:rsidR="002670C9" w:rsidRDefault="002670C9" w:rsidP="002670C9">
      <w:pPr>
        <w:pStyle w:val="Subtitle"/>
        <w:rPr>
          <w:sz w:val="28"/>
        </w:rPr>
      </w:pPr>
      <w:r>
        <w:rPr>
          <w:sz w:val="28"/>
        </w:rPr>
        <w:t>RATING:</w:t>
      </w:r>
    </w:p>
    <w:p w:rsidR="002670C9" w:rsidRDefault="002670C9" w:rsidP="002670C9">
      <w:pPr>
        <w:rPr>
          <w:sz w:val="24"/>
        </w:rPr>
      </w:pPr>
      <w:r>
        <w:rPr>
          <w:sz w:val="24"/>
        </w:rPr>
        <w:t>4 / 7;</w:t>
      </w:r>
    </w:p>
    <w:p w:rsidR="002670C9" w:rsidRDefault="002670C9" w:rsidP="002670C9">
      <w:pPr>
        <w:pStyle w:val="Subtitle"/>
        <w:rPr>
          <w:sz w:val="28"/>
        </w:rPr>
      </w:pPr>
      <w:r>
        <w:rPr>
          <w:sz w:val="28"/>
        </w:rPr>
        <w:t>NUMBER OF PAGES:</w:t>
      </w:r>
    </w:p>
    <w:p w:rsidR="002670C9" w:rsidRDefault="002670C9" w:rsidP="002670C9">
      <w:r>
        <w:t>LARGE ……………………….. 700 pages;</w:t>
      </w:r>
    </w:p>
    <w:p w:rsidR="002670C9" w:rsidRDefault="002670C9" w:rsidP="002670C9">
      <w:r>
        <w:t>MEDIUM ……………………………. 550 pages;</w:t>
      </w:r>
    </w:p>
    <w:p w:rsidR="002670C9" w:rsidRPr="002670C9" w:rsidRDefault="002670C9" w:rsidP="002670C9">
      <w:r>
        <w:t>SMALL ………………………………………… 400pages;</w:t>
      </w:r>
    </w:p>
    <w:p w:rsidR="002670C9" w:rsidRDefault="002670C9" w:rsidP="002670C9">
      <w:pPr>
        <w:rPr>
          <w:sz w:val="24"/>
        </w:rPr>
      </w:pPr>
    </w:p>
    <w:p w:rsidR="002670C9" w:rsidRPr="002670C9" w:rsidRDefault="002670C9" w:rsidP="002670C9">
      <w:pPr>
        <w:rPr>
          <w:sz w:val="24"/>
        </w:rPr>
      </w:pPr>
    </w:p>
    <w:sectPr w:rsidR="002670C9" w:rsidRPr="002670C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AFC" w:rsidRDefault="00C47AFC" w:rsidP="00C61F5E">
      <w:pPr>
        <w:spacing w:after="0" w:line="240" w:lineRule="auto"/>
      </w:pPr>
      <w:r>
        <w:separator/>
      </w:r>
    </w:p>
  </w:endnote>
  <w:endnote w:type="continuationSeparator" w:id="0">
    <w:p w:rsidR="00C47AFC" w:rsidRDefault="00C47AFC" w:rsidP="00C61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70C9" w:rsidRDefault="002670C9">
    <w:pPr>
      <w:pStyle w:val="Footer"/>
    </w:pPr>
    <w:r>
      <w:t>BATCH: 1907F;</w:t>
    </w:r>
  </w:p>
  <w:p w:rsidR="002670C9" w:rsidRDefault="002670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AFC" w:rsidRDefault="00C47AFC" w:rsidP="00C61F5E">
      <w:pPr>
        <w:spacing w:after="0" w:line="240" w:lineRule="auto"/>
      </w:pPr>
      <w:r>
        <w:separator/>
      </w:r>
    </w:p>
  </w:footnote>
  <w:footnote w:type="continuationSeparator" w:id="0">
    <w:p w:rsidR="00C47AFC" w:rsidRDefault="00C47AFC" w:rsidP="00C61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1F5E" w:rsidRDefault="00C61F5E">
    <w:pPr>
      <w:pStyle w:val="Header"/>
    </w:pPr>
    <w:r>
      <w:t>E-PROJECT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F5E"/>
    <w:rsid w:val="002670C9"/>
    <w:rsid w:val="002D35C8"/>
    <w:rsid w:val="00C47AFC"/>
    <w:rsid w:val="00C61F5E"/>
    <w:rsid w:val="00C94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4112A"/>
  <w15:chartTrackingRefBased/>
  <w15:docId w15:val="{0A6CFF28-0A34-4538-80AA-53B007EE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1F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1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F5E"/>
  </w:style>
  <w:style w:type="paragraph" w:styleId="Footer">
    <w:name w:val="footer"/>
    <w:basedOn w:val="Normal"/>
    <w:link w:val="FooterChar"/>
    <w:uiPriority w:val="99"/>
    <w:unhideWhenUsed/>
    <w:rsid w:val="00C61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F5E"/>
  </w:style>
  <w:style w:type="character" w:customStyle="1" w:styleId="Heading1Char">
    <w:name w:val="Heading 1 Char"/>
    <w:basedOn w:val="DefaultParagraphFont"/>
    <w:link w:val="Heading1"/>
    <w:uiPriority w:val="9"/>
    <w:rsid w:val="00C61F5E"/>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C61F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1F5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155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wahab</dc:creator>
  <cp:keywords/>
  <dc:description/>
  <cp:lastModifiedBy>abdul wahab</cp:lastModifiedBy>
  <cp:revision>1</cp:revision>
  <dcterms:created xsi:type="dcterms:W3CDTF">2019-12-05T18:03:00Z</dcterms:created>
  <dcterms:modified xsi:type="dcterms:W3CDTF">2019-12-05T18:25:00Z</dcterms:modified>
</cp:coreProperties>
</file>