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D0F" w:rsidRDefault="000820F4" w:rsidP="000820F4">
      <w:pPr>
        <w:pStyle w:val="Heading1"/>
        <w:rPr>
          <w:sz w:val="40"/>
        </w:rPr>
      </w:pPr>
      <w:r>
        <w:rPr>
          <w:sz w:val="40"/>
        </w:rPr>
        <w:t>RAYYAN</w:t>
      </w:r>
      <w:r>
        <w:rPr>
          <w:b/>
          <w:sz w:val="40"/>
          <w:vertAlign w:val="superscript"/>
        </w:rPr>
        <w:t>’</w:t>
      </w:r>
      <w:r w:rsidR="00CF460C">
        <w:rPr>
          <w:sz w:val="40"/>
        </w:rPr>
        <w:t>S JOUNAL</w:t>
      </w:r>
      <w:r>
        <w:rPr>
          <w:sz w:val="40"/>
        </w:rPr>
        <w:t>S:</w:t>
      </w:r>
    </w:p>
    <w:p w:rsidR="000820F4" w:rsidRDefault="000820F4" w:rsidP="000820F4"/>
    <w:p w:rsidR="000820F4" w:rsidRDefault="000820F4" w:rsidP="000820F4">
      <w:pPr>
        <w:pStyle w:val="Subtitle"/>
        <w:rPr>
          <w:sz w:val="28"/>
          <w:szCs w:val="28"/>
        </w:rPr>
      </w:pPr>
      <w:r>
        <w:rPr>
          <w:sz w:val="28"/>
          <w:szCs w:val="28"/>
        </w:rPr>
        <w:t xml:space="preserve">CATEGORY: PROMOTIONAL </w:t>
      </w:r>
      <w:r w:rsidR="00CF460C">
        <w:rPr>
          <w:sz w:val="28"/>
          <w:szCs w:val="28"/>
        </w:rPr>
        <w:t>JOURNAL</w:t>
      </w:r>
      <w:r>
        <w:rPr>
          <w:sz w:val="28"/>
          <w:szCs w:val="28"/>
        </w:rPr>
        <w:t>S:</w:t>
      </w:r>
    </w:p>
    <w:p w:rsidR="000820F4" w:rsidRDefault="000820F4" w:rsidP="000820F4">
      <w:pPr>
        <w:pStyle w:val="Subtitle"/>
        <w:rPr>
          <w:sz w:val="32"/>
        </w:rPr>
      </w:pPr>
      <w:r>
        <w:rPr>
          <w:sz w:val="32"/>
        </w:rPr>
        <w:t xml:space="preserve">DETAILS FOR RAYYAN’S </w:t>
      </w:r>
      <w:r w:rsidR="00CF460C">
        <w:rPr>
          <w:sz w:val="32"/>
        </w:rPr>
        <w:t>JOURNAL</w:t>
      </w:r>
      <w:r>
        <w:rPr>
          <w:sz w:val="32"/>
        </w:rPr>
        <w:t>S:</w:t>
      </w:r>
    </w:p>
    <w:p w:rsidR="00CF460C" w:rsidRDefault="00CF460C" w:rsidP="00CF46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Attractive, eye-catching and useful, Journals stay on display in the workplace all year long, grabbing the attention and highlighting your brand and message, making sure your contact details are right there at your customers' fingertips.</w:t>
      </w:r>
    </w:p>
    <w:p w:rsidR="00CF460C" w:rsidRDefault="00CF460C" w:rsidP="00CF46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Promotional Journals are the perfect branded gift, working hard to put your message across to your customers and potential customers. Choose Journals with pictures to please your client base, selecting from subjects ranging from Britain's beautiful countryside to worldwide travel, from cartoons to watercolours, and from fast cars to adventure sports.</w:t>
      </w:r>
    </w:p>
    <w:p w:rsidR="00CF460C" w:rsidRDefault="00CF460C" w:rsidP="00CF460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With Rayyan Journals you can be sure of exceptional quality printing, paper and finish. We know how important it is for your company to be associated with an excellent product.</w:t>
      </w:r>
    </w:p>
    <w:p w:rsidR="000820F4" w:rsidRDefault="00CF460C" w:rsidP="00CF460C">
      <w:r>
        <w:t xml:space="preserve"> Nevertheless, the Roman JOURNALS</w:t>
      </w:r>
      <w:bookmarkStart w:id="0" w:name="_GoBack"/>
      <w:bookmarkEnd w:id="0"/>
      <w:r w:rsidR="000820F4">
        <w:t xml:space="preserve"> contained very ancient remnants of a pre-Etruscan 10-month solar year.[1]</w:t>
      </w:r>
    </w:p>
    <w:p w:rsidR="000820F4" w:rsidRDefault="000820F4" w:rsidP="000820F4">
      <w:pPr>
        <w:pStyle w:val="Subtitle"/>
        <w:rPr>
          <w:sz w:val="28"/>
        </w:rPr>
      </w:pPr>
      <w:r>
        <w:rPr>
          <w:sz w:val="28"/>
        </w:rPr>
        <w:t>AVAILABLE SIZE &amp; QUANTITY:</w:t>
      </w:r>
    </w:p>
    <w:p w:rsidR="000820F4" w:rsidRDefault="000820F4" w:rsidP="000820F4">
      <w:r>
        <w:t>LARGE ……………………………………… Q</w:t>
      </w:r>
      <w:r w:rsidR="00CF460C">
        <w:t>TY: 6000 PCS …………………………………………….</w:t>
      </w:r>
      <w:r>
        <w:t>PRICE: 800 RS;</w:t>
      </w:r>
    </w:p>
    <w:p w:rsidR="000820F4" w:rsidRDefault="00CF460C" w:rsidP="000820F4">
      <w:r>
        <w:t>MEDIUM …………………………………..</w:t>
      </w:r>
      <w:r w:rsidR="000820F4">
        <w:t>QT</w:t>
      </w:r>
      <w:r>
        <w:t>Y: 5000 PCS …………………………………………….</w:t>
      </w:r>
      <w:r w:rsidR="000820F4">
        <w:t>PRICE: 500 RS;</w:t>
      </w:r>
    </w:p>
    <w:p w:rsidR="000820F4" w:rsidRDefault="00CF460C" w:rsidP="000820F4">
      <w:r>
        <w:t>SMALL ……………………………………….</w:t>
      </w:r>
      <w:r w:rsidR="000820F4">
        <w:t>QTY: 5000 PCS ………………………………………….. PRICE: 350 RS;</w:t>
      </w:r>
    </w:p>
    <w:p w:rsidR="000820F4" w:rsidRDefault="000820F4" w:rsidP="000820F4">
      <w:pPr>
        <w:pStyle w:val="Subtitle"/>
        <w:rPr>
          <w:sz w:val="32"/>
        </w:rPr>
      </w:pPr>
      <w:r>
        <w:rPr>
          <w:sz w:val="32"/>
        </w:rPr>
        <w:t>AVILABLE COLORS:</w:t>
      </w:r>
    </w:p>
    <w:p w:rsidR="000820F4" w:rsidRDefault="000820F4" w:rsidP="000820F4">
      <w:r w:rsidRPr="003061F6">
        <w:rPr>
          <w:highlight w:val="red"/>
        </w:rPr>
        <w:t>RED………………………………….</w:t>
      </w:r>
    </w:p>
    <w:p w:rsidR="000820F4" w:rsidRDefault="00CF460C" w:rsidP="000820F4">
      <w:r>
        <w:rPr>
          <w:highlight w:val="yellow"/>
        </w:rPr>
        <w:t>YELLOW…………………………..</w:t>
      </w:r>
    </w:p>
    <w:p w:rsidR="000820F4" w:rsidRDefault="000820F4" w:rsidP="000820F4">
      <w:r w:rsidRPr="003061F6">
        <w:rPr>
          <w:highlight w:val="green"/>
        </w:rPr>
        <w:t>GREEN…………………………….</w:t>
      </w:r>
    </w:p>
    <w:p w:rsidR="000820F4" w:rsidRDefault="000820F4" w:rsidP="000820F4">
      <w:pPr>
        <w:pStyle w:val="Subtitle"/>
        <w:rPr>
          <w:sz w:val="28"/>
        </w:rPr>
      </w:pPr>
      <w:r>
        <w:rPr>
          <w:sz w:val="28"/>
        </w:rPr>
        <w:t>RATING:</w:t>
      </w:r>
    </w:p>
    <w:p w:rsidR="000820F4" w:rsidRPr="000820F4" w:rsidRDefault="000820F4" w:rsidP="000820F4">
      <w:r>
        <w:t>5</w:t>
      </w:r>
      <w:r w:rsidR="003061F6">
        <w:t xml:space="preserve"> / 5;</w:t>
      </w:r>
    </w:p>
    <w:sectPr w:rsidR="000820F4" w:rsidRPr="000820F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EDB" w:rsidRDefault="00E82EDB" w:rsidP="000820F4">
      <w:pPr>
        <w:spacing w:after="0" w:line="240" w:lineRule="auto"/>
      </w:pPr>
      <w:r>
        <w:separator/>
      </w:r>
    </w:p>
  </w:endnote>
  <w:endnote w:type="continuationSeparator" w:id="0">
    <w:p w:rsidR="00E82EDB" w:rsidRDefault="00E82EDB" w:rsidP="00082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1F6" w:rsidRDefault="003061F6">
    <w:pPr>
      <w:pStyle w:val="Footer"/>
    </w:pPr>
    <w:r>
      <w:t>BATCH: 1907F;</w:t>
    </w:r>
  </w:p>
  <w:p w:rsidR="003061F6" w:rsidRDefault="003061F6">
    <w:pPr>
      <w:pStyle w:val="Footer"/>
    </w:pPr>
    <w:r>
      <w:t>RAYYAN’S CALENDERS</w:t>
    </w:r>
  </w:p>
  <w:p w:rsidR="003061F6" w:rsidRDefault="003061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EDB" w:rsidRDefault="00E82EDB" w:rsidP="000820F4">
      <w:pPr>
        <w:spacing w:after="0" w:line="240" w:lineRule="auto"/>
      </w:pPr>
      <w:r>
        <w:separator/>
      </w:r>
    </w:p>
  </w:footnote>
  <w:footnote w:type="continuationSeparator" w:id="0">
    <w:p w:rsidR="00E82EDB" w:rsidRDefault="00E82EDB" w:rsidP="000820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0F4" w:rsidRDefault="000820F4">
    <w:pPr>
      <w:pStyle w:val="Header"/>
    </w:pPr>
    <w:r>
      <w:t>E-PROJECT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0F4"/>
    <w:rsid w:val="000820F4"/>
    <w:rsid w:val="001A6023"/>
    <w:rsid w:val="003061F6"/>
    <w:rsid w:val="00C22D0F"/>
    <w:rsid w:val="00CF460C"/>
    <w:rsid w:val="00E82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4F504-F4FC-4E17-BAF8-C78D2E5D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20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0F4"/>
  </w:style>
  <w:style w:type="paragraph" w:styleId="Footer">
    <w:name w:val="footer"/>
    <w:basedOn w:val="Normal"/>
    <w:link w:val="FooterChar"/>
    <w:uiPriority w:val="99"/>
    <w:unhideWhenUsed/>
    <w:rsid w:val="00082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0F4"/>
  </w:style>
  <w:style w:type="character" w:customStyle="1" w:styleId="Heading1Char">
    <w:name w:val="Heading 1 Char"/>
    <w:basedOn w:val="DefaultParagraphFont"/>
    <w:link w:val="Heading1"/>
    <w:uiPriority w:val="9"/>
    <w:rsid w:val="000820F4"/>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820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20F4"/>
    <w:rPr>
      <w:rFonts w:eastAsiaTheme="minorEastAsia"/>
      <w:color w:val="5A5A5A" w:themeColor="text1" w:themeTint="A5"/>
      <w:spacing w:val="15"/>
    </w:rPr>
  </w:style>
  <w:style w:type="paragraph" w:styleId="NormalWeb">
    <w:name w:val="Normal (Web)"/>
    <w:basedOn w:val="Normal"/>
    <w:uiPriority w:val="99"/>
    <w:semiHidden/>
    <w:unhideWhenUsed/>
    <w:rsid w:val="00CF46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42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wahab</dc:creator>
  <cp:keywords/>
  <dc:description/>
  <cp:lastModifiedBy>Administrator</cp:lastModifiedBy>
  <cp:revision>2</cp:revision>
  <dcterms:created xsi:type="dcterms:W3CDTF">2019-12-06T15:11:00Z</dcterms:created>
  <dcterms:modified xsi:type="dcterms:W3CDTF">2019-12-06T15:11:00Z</dcterms:modified>
</cp:coreProperties>
</file>