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4078" w:rsidRPr="001935B7" w:rsidRDefault="000F4DB7">
      <w:pPr>
        <w:rPr>
          <w:b/>
        </w:rPr>
      </w:pPr>
      <w:r w:rsidRPr="001935B7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CEC901" wp14:editId="7401F218">
                <wp:simplePos x="0" y="0"/>
                <wp:positionH relativeFrom="margin">
                  <wp:posOffset>5281626</wp:posOffset>
                </wp:positionH>
                <wp:positionV relativeFrom="paragraph">
                  <wp:posOffset>273741</wp:posOffset>
                </wp:positionV>
                <wp:extent cx="636105" cy="198534"/>
                <wp:effectExtent l="0" t="19050" r="31115" b="30480"/>
                <wp:wrapNone/>
                <wp:docPr id="2" name="Стрелка вправо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05" cy="19853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209D0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Стрелка вправо 2" o:spid="_x0000_s1026" type="#_x0000_t13" style="position:absolute;margin-left:415.9pt;margin-top:21.55pt;width:50.1pt;height:15.6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" adj="18229" fillcolor="#5b9bd5 [3204]" strokecolor="#1f4d78 [1604]" strokeweight="1pt">
                <w10:wrap anchorx="margin"/>
              </v:shape>
            </w:pict>
          </mc:Fallback>
        </mc:AlternateContent>
      </w:r>
      <w:r w:rsidRPr="001935B7">
        <w:rPr>
          <w:b/>
        </w:rPr>
        <w:t>Этапы работ:</w:t>
      </w:r>
    </w:p>
    <w:p w:rsidR="000F4DB7" w:rsidRDefault="000F4DB7" w:rsidP="000F4DB7">
      <w:pPr>
        <w:tabs>
          <w:tab w:val="left" w:pos="5334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917B3B" wp14:editId="1A3177F4">
                <wp:simplePos x="0" y="0"/>
                <wp:positionH relativeFrom="column">
                  <wp:posOffset>2561507</wp:posOffset>
                </wp:positionH>
                <wp:positionV relativeFrom="paragraph">
                  <wp:posOffset>282078</wp:posOffset>
                </wp:positionV>
                <wp:extent cx="635635" cy="159026"/>
                <wp:effectExtent l="0" t="19050" r="31115" b="31750"/>
                <wp:wrapNone/>
                <wp:docPr id="5" name="Стрелка вправо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635" cy="159026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114E7B" id="Стрелка вправо 5" o:spid="_x0000_s1026" type="#_x0000_t13" style="position:absolute;margin-left:201.7pt;margin-top:22.2pt;width:50.05pt;height:12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" adj="18898" fillcolor="#5b9bd5 [3204]" strokecolor="#1f4d78 [1604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D3863B" wp14:editId="2BD18749">
                <wp:simplePos x="0" y="0"/>
                <wp:positionH relativeFrom="column">
                  <wp:posOffset>1988599</wp:posOffset>
                </wp:positionH>
                <wp:positionV relativeFrom="paragraph">
                  <wp:posOffset>19464</wp:posOffset>
                </wp:positionV>
                <wp:extent cx="636105" cy="143124"/>
                <wp:effectExtent l="0" t="19050" r="31115" b="47625"/>
                <wp:wrapNone/>
                <wp:docPr id="1" name="Стрелка вправо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05" cy="14312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7532B" id="Стрелка вправо 1" o:spid="_x0000_s1026" type="#_x0000_t13" style="position:absolute;margin-left:156.6pt;margin-top:1.55pt;width:50.1pt;height:1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" adj="19170" fillcolor="#5b9bd5 [3204]" strokecolor="#1f4d78 [1604]" strokeweight="1pt"/>
            </w:pict>
          </mc:Fallback>
        </mc:AlternateContent>
      </w:r>
      <w:r>
        <w:t xml:space="preserve">Получения задачи от Заказчика                          Проработка задачи и ее процесс решения </w:t>
      </w:r>
    </w:p>
    <w:p w:rsidR="000F4DB7" w:rsidRDefault="000F4DB7" w:rsidP="000F4DB7">
      <w:pPr>
        <w:tabs>
          <w:tab w:val="left" w:pos="952"/>
          <w:tab w:val="left" w:pos="6874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BD71B0" wp14:editId="78BF35D7">
                <wp:simplePos x="0" y="0"/>
                <wp:positionH relativeFrom="column">
                  <wp:posOffset>5423508</wp:posOffset>
                </wp:positionH>
                <wp:positionV relativeFrom="paragraph">
                  <wp:posOffset>4279</wp:posOffset>
                </wp:positionV>
                <wp:extent cx="636105" cy="182880"/>
                <wp:effectExtent l="0" t="19050" r="31115" b="45720"/>
                <wp:wrapNone/>
                <wp:docPr id="3" name="Стрелка вправо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05" cy="1828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B2A80" id="Стрелка вправо 3" o:spid="_x0000_s1026" type="#_x0000_t13" style="position:absolute;margin-left:427.05pt;margin-top:.35pt;width:50.1pt;height:14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" adj="18495" fillcolor="#5b9bd5 [3204]" strokecolor="#1f4d78 [1604]" strokeweight="1pt"/>
            </w:pict>
          </mc:Fallback>
        </mc:AlternateContent>
      </w:r>
      <w:r>
        <w:t xml:space="preserve">Расчет предварительной стоимости работ                        Заключения договора (соглашения) </w:t>
      </w:r>
    </w:p>
    <w:p w:rsidR="00397C4B" w:rsidRDefault="000F4DB7" w:rsidP="000F4DB7">
      <w:pPr>
        <w:tabs>
          <w:tab w:val="left" w:pos="952"/>
          <w:tab w:val="left" w:pos="6874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DB47A9" wp14:editId="345906C5">
                <wp:simplePos x="0" y="0"/>
                <wp:positionH relativeFrom="column">
                  <wp:posOffset>3730018</wp:posOffset>
                </wp:positionH>
                <wp:positionV relativeFrom="paragraph">
                  <wp:posOffset>21424</wp:posOffset>
                </wp:positionV>
                <wp:extent cx="636105" cy="166977"/>
                <wp:effectExtent l="0" t="19050" r="31115" b="43180"/>
                <wp:wrapNone/>
                <wp:docPr id="4" name="Стрелка вправо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05" cy="166977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5E7A7" id="Стрелка вправо 4" o:spid="_x0000_s1026" type="#_x0000_t13" style="position:absolute;margin-left:293.7pt;margin-top:1.7pt;width:50.1pt;height:13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" adj="18765" fillcolor="#5b9bd5 [3204]" strokecolor="#1f4d78 [1604]" strokeweight="1pt"/>
            </w:pict>
          </mc:Fallback>
        </mc:AlternateContent>
      </w:r>
      <w:r>
        <w:t xml:space="preserve">Сдача итоговой работы (сдача-приемки выполненных </w:t>
      </w:r>
      <w:proofErr w:type="gramStart"/>
      <w:r>
        <w:t xml:space="preserve">работ)   </w:t>
      </w:r>
      <w:proofErr w:type="gramEnd"/>
      <w:r>
        <w:t xml:space="preserve">                      Защита проекта перед Государственными органами.</w:t>
      </w:r>
    </w:p>
    <w:p w:rsidR="00397C4B" w:rsidRDefault="00397C4B" w:rsidP="00397C4B">
      <w:pPr>
        <w:pBdr>
          <w:bottom w:val="single" w:sz="12" w:space="1" w:color="auto"/>
        </w:pBdr>
      </w:pPr>
      <w:bookmarkStart w:id="0" w:name="_GoBack"/>
      <w:bookmarkEnd w:id="0"/>
    </w:p>
    <w:p w:rsidR="00397C4B" w:rsidRDefault="001935B7" w:rsidP="00397C4B">
      <w:pPr>
        <w:rPr>
          <w:b/>
        </w:rPr>
      </w:pPr>
      <w:r w:rsidRPr="001935B7">
        <w:rPr>
          <w:b/>
        </w:rPr>
        <w:t xml:space="preserve">Часто задаваемые вопросы </w:t>
      </w:r>
    </w:p>
    <w:p w:rsidR="001935B7" w:rsidRPr="00AF6393" w:rsidRDefault="001935B7" w:rsidP="001935B7">
      <w:pPr>
        <w:pStyle w:val="a3"/>
        <w:numPr>
          <w:ilvl w:val="0"/>
          <w:numId w:val="1"/>
        </w:numPr>
      </w:pPr>
      <w:r w:rsidRPr="00AF6393">
        <w:t>Как сделать заказ</w:t>
      </w:r>
      <w:r w:rsidRPr="00AF6393">
        <w:rPr>
          <w:lang w:val="en-US"/>
        </w:rPr>
        <w:t xml:space="preserve">? </w:t>
      </w:r>
    </w:p>
    <w:p w:rsidR="001935B7" w:rsidRPr="00AF6393" w:rsidRDefault="001935B7" w:rsidP="001935B7">
      <w:pPr>
        <w:pStyle w:val="a3"/>
      </w:pPr>
      <w:r w:rsidRPr="00AF6393">
        <w:t>Свяжитес</w:t>
      </w:r>
      <w:r w:rsidR="007A6F39" w:rsidRPr="00AF6393">
        <w:t>ь с нами по телефону +998</w:t>
      </w:r>
      <w:proofErr w:type="gramStart"/>
      <w:r w:rsidR="007A6F39" w:rsidRPr="00AF6393">
        <w:t xml:space="preserve"> ..</w:t>
      </w:r>
      <w:proofErr w:type="gramEnd"/>
      <w:r w:rsidR="007A6F39" w:rsidRPr="00AF6393">
        <w:t xml:space="preserve"> …</w:t>
      </w:r>
      <w:proofErr w:type="gramStart"/>
      <w:r w:rsidR="007A6F39" w:rsidRPr="00AF6393">
        <w:t xml:space="preserve"> ..</w:t>
      </w:r>
      <w:proofErr w:type="gramEnd"/>
      <w:r w:rsidR="007A6F39" w:rsidRPr="00AF6393">
        <w:t xml:space="preserve"> .., напишите на </w:t>
      </w:r>
      <w:r w:rsidR="00AF6393" w:rsidRPr="00AF6393">
        <w:t>телеграмм</w:t>
      </w:r>
      <w:r w:rsidR="007A6F39" w:rsidRPr="00AF6393">
        <w:t xml:space="preserve"> канал (группа) или по электронной почте. </w:t>
      </w:r>
    </w:p>
    <w:p w:rsidR="007A6F39" w:rsidRPr="00AF6393" w:rsidRDefault="007A6F39" w:rsidP="007A6F39">
      <w:pPr>
        <w:pStyle w:val="a3"/>
        <w:numPr>
          <w:ilvl w:val="0"/>
          <w:numId w:val="1"/>
        </w:numPr>
      </w:pPr>
      <w:r w:rsidRPr="00AF6393">
        <w:t>Можно ли узнать стоимость услуг до заключения договора?</w:t>
      </w:r>
    </w:p>
    <w:p w:rsidR="007A6F39" w:rsidRPr="00AF6393" w:rsidRDefault="007A6F39" w:rsidP="007A6F39">
      <w:pPr>
        <w:pStyle w:val="a3"/>
      </w:pPr>
      <w:r w:rsidRPr="00AF6393">
        <w:t>Наши специалисты могут назвать приблизительно (более достоверный диапазон стоимости основывается на данных представленных клиентом)</w:t>
      </w:r>
      <w:r w:rsidR="003A4E6D">
        <w:t>.</w:t>
      </w:r>
    </w:p>
    <w:p w:rsidR="007A6F39" w:rsidRPr="00AF6393" w:rsidRDefault="007A6F39" w:rsidP="007A6F39">
      <w:pPr>
        <w:pStyle w:val="a3"/>
        <w:numPr>
          <w:ilvl w:val="0"/>
          <w:numId w:val="1"/>
        </w:numPr>
      </w:pPr>
      <w:r w:rsidRPr="00AF6393">
        <w:t>Каковы сроки выполнения работ</w:t>
      </w:r>
      <w:r w:rsidR="00221265" w:rsidRPr="00AF6393">
        <w:t>?</w:t>
      </w:r>
      <w:r w:rsidRPr="00AF6393">
        <w:t xml:space="preserve"> (услуг) </w:t>
      </w:r>
    </w:p>
    <w:p w:rsidR="007A6F39" w:rsidRPr="00AF6393" w:rsidRDefault="007A6F39" w:rsidP="007A6F39">
      <w:pPr>
        <w:pStyle w:val="a3"/>
      </w:pPr>
      <w:r w:rsidRPr="00AF6393">
        <w:t>Примерные сроки выполнения проектов зависит от сложности проекта. К примеру проект производственного здания и сооружения отличается от проекта жилого здания. На каждый проект необходим индивидуальный подход</w:t>
      </w:r>
      <w:r w:rsidR="003A4E6D">
        <w:t xml:space="preserve">. Но срок тоже можно предварительно указать. </w:t>
      </w:r>
      <w:r w:rsidRPr="00AF6393">
        <w:t xml:space="preserve"> </w:t>
      </w:r>
    </w:p>
    <w:p w:rsidR="00221265" w:rsidRPr="00AF6393" w:rsidRDefault="007A6F39" w:rsidP="007A6F39">
      <w:pPr>
        <w:pStyle w:val="a3"/>
        <w:numPr>
          <w:ilvl w:val="0"/>
          <w:numId w:val="1"/>
        </w:numPr>
      </w:pPr>
      <w:r w:rsidRPr="00AF6393">
        <w:t xml:space="preserve">Имеется ли гарантия со стороны Исполнителя </w:t>
      </w:r>
      <w:r w:rsidR="00221265" w:rsidRPr="00AF6393">
        <w:t>по выполняемым работам? (услугам)</w:t>
      </w:r>
    </w:p>
    <w:p w:rsidR="00221265" w:rsidRPr="00AF6393" w:rsidRDefault="00221265" w:rsidP="00221265">
      <w:pPr>
        <w:pStyle w:val="a3"/>
      </w:pPr>
      <w:r w:rsidRPr="00AF6393">
        <w:t>Исполнитель (проектная организация) гарантирует Заказчику (клиенту) соответствие документации нормам, устранение недостатков в процессе проектирования или эксплуатации, а также своевременный сдачу работ в установленные сроки</w:t>
      </w:r>
      <w:r w:rsidR="003A4E6D">
        <w:t>.</w:t>
      </w:r>
    </w:p>
    <w:p w:rsidR="00221265" w:rsidRPr="00AF6393" w:rsidRDefault="00221265" w:rsidP="00221265">
      <w:pPr>
        <w:pStyle w:val="a3"/>
        <w:numPr>
          <w:ilvl w:val="0"/>
          <w:numId w:val="1"/>
        </w:numPr>
      </w:pPr>
      <w:r w:rsidRPr="00AF6393">
        <w:t>Порядок оплаты</w:t>
      </w:r>
    </w:p>
    <w:p w:rsidR="00221265" w:rsidRPr="00AF6393" w:rsidRDefault="00221265" w:rsidP="00221265">
      <w:pPr>
        <w:pStyle w:val="a3"/>
      </w:pPr>
      <w:r w:rsidRPr="00AF6393">
        <w:t>Способ оплаты исполнителю зависит от договора и условий. Чаще всего это банковский перевод на расчетный счет. А также, могут использоваться авансовые платежи или поэтапная оплата за выполненные работы.</w:t>
      </w:r>
    </w:p>
    <w:p w:rsidR="00221265" w:rsidRPr="00AF6393" w:rsidRDefault="00221265" w:rsidP="00221265">
      <w:pPr>
        <w:pStyle w:val="a3"/>
        <w:numPr>
          <w:ilvl w:val="0"/>
          <w:numId w:val="1"/>
        </w:numPr>
      </w:pPr>
      <w:r w:rsidRPr="00AF6393">
        <w:t xml:space="preserve">Согласования проекта(услуг) в </w:t>
      </w:r>
      <w:proofErr w:type="spellStart"/>
      <w:r w:rsidRPr="00AF6393">
        <w:t>Гос</w:t>
      </w:r>
      <w:proofErr w:type="spellEnd"/>
      <w:r w:rsidRPr="00AF6393">
        <w:t xml:space="preserve"> органах.</w:t>
      </w:r>
    </w:p>
    <w:p w:rsidR="00221265" w:rsidRPr="00AF6393" w:rsidRDefault="00221265" w:rsidP="00221265">
      <w:pPr>
        <w:pStyle w:val="a3"/>
      </w:pPr>
      <w:r w:rsidRPr="00AF6393">
        <w:t>Со стороны исполнителя будет осуществлена помощь при согласовании проекта вместе с Заказчиком.</w:t>
      </w:r>
    </w:p>
    <w:p w:rsidR="00221265" w:rsidRPr="00AF6393" w:rsidRDefault="00221265" w:rsidP="00221265">
      <w:pPr>
        <w:pStyle w:val="a3"/>
        <w:numPr>
          <w:ilvl w:val="0"/>
          <w:numId w:val="1"/>
        </w:numPr>
      </w:pPr>
      <w:r w:rsidRPr="00AF6393">
        <w:t>В каком виде Заказчик получает финальный вариант проекта (работ, услуг и т.д.)?</w:t>
      </w:r>
    </w:p>
    <w:p w:rsidR="00027476" w:rsidRDefault="00221265" w:rsidP="00221265">
      <w:pPr>
        <w:pStyle w:val="a3"/>
      </w:pPr>
      <w:r w:rsidRPr="00AF6393">
        <w:t xml:space="preserve">По завершении работ, Исполнитель передает Заказчику разработанный проекта в бумажном варианте – в 3 (трех) оригинальных экземплярах (из которых </w:t>
      </w:r>
      <w:r w:rsidR="00AF6393" w:rsidRPr="00AF6393">
        <w:t xml:space="preserve">один – для Заказчика, один для Исполнителя, а также на электронном носителе. </w:t>
      </w:r>
      <w:r w:rsidRPr="00AF6393">
        <w:t xml:space="preserve">  </w:t>
      </w:r>
      <w:r w:rsidR="007A6F39" w:rsidRPr="00AF6393">
        <w:t xml:space="preserve"> </w:t>
      </w:r>
    </w:p>
    <w:p w:rsidR="00027476" w:rsidRDefault="00027476" w:rsidP="00027476">
      <w:pPr>
        <w:pBdr>
          <w:bottom w:val="single" w:sz="12" w:space="1" w:color="auto"/>
        </w:pBdr>
      </w:pPr>
    </w:p>
    <w:p w:rsidR="00027476" w:rsidRPr="00885305" w:rsidRDefault="00027476" w:rsidP="00027476">
      <w:pPr>
        <w:rPr>
          <w:b/>
          <w:lang w:val="en-US"/>
        </w:rPr>
      </w:pPr>
      <w:r w:rsidRPr="00885305">
        <w:rPr>
          <w:b/>
        </w:rPr>
        <w:t>Почему выбирают нас</w:t>
      </w:r>
      <w:r w:rsidRPr="00885305">
        <w:rPr>
          <w:b/>
          <w:lang w:val="en-US"/>
        </w:rPr>
        <w:t>?</w:t>
      </w:r>
    </w:p>
    <w:p w:rsidR="00027476" w:rsidRDefault="00027476" w:rsidP="00027476">
      <w:r>
        <w:t>- Опыт и работа во всех категориях проекта от простого до сложного</w:t>
      </w:r>
    </w:p>
    <w:p w:rsidR="00027476" w:rsidRDefault="00027476" w:rsidP="00027476">
      <w:r>
        <w:t xml:space="preserve">- Обхват всей части </w:t>
      </w:r>
      <w:proofErr w:type="spellStart"/>
      <w:r>
        <w:t>предпроектных</w:t>
      </w:r>
      <w:proofErr w:type="spellEnd"/>
      <w:r>
        <w:t xml:space="preserve"> и проектных работ </w:t>
      </w:r>
    </w:p>
    <w:p w:rsidR="00027476" w:rsidRDefault="00027476" w:rsidP="00027476">
      <w:r>
        <w:t xml:space="preserve">- По запросу Заказчика определяется индивидуальный Исполнитель </w:t>
      </w:r>
    </w:p>
    <w:p w:rsidR="00027476" w:rsidRDefault="00027476" w:rsidP="00027476">
      <w:r>
        <w:t xml:space="preserve">- Услуги предоставляются не только в Ташкенте, но и по всему Узбекистану </w:t>
      </w:r>
    </w:p>
    <w:p w:rsidR="00027476" w:rsidRDefault="00027476" w:rsidP="00027476">
      <w:r>
        <w:t xml:space="preserve">- Содействия (защита) в согласовании проекта в </w:t>
      </w:r>
      <w:proofErr w:type="spellStart"/>
      <w:r>
        <w:t>Гос</w:t>
      </w:r>
      <w:proofErr w:type="spellEnd"/>
      <w:r>
        <w:t xml:space="preserve"> органах </w:t>
      </w:r>
    </w:p>
    <w:p w:rsidR="00027476" w:rsidRPr="00027476" w:rsidRDefault="00027476" w:rsidP="00027476">
      <w:r>
        <w:t>- Проектный консалтинг – взаимодействия проектирования и консалтинговых услуг</w:t>
      </w:r>
    </w:p>
    <w:sectPr w:rsidR="00027476" w:rsidRPr="000274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B55F5D"/>
    <w:multiLevelType w:val="hybridMultilevel"/>
    <w:tmpl w:val="BA18D6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3B8"/>
    <w:rsid w:val="00027476"/>
    <w:rsid w:val="000F4DB7"/>
    <w:rsid w:val="00114078"/>
    <w:rsid w:val="001935B7"/>
    <w:rsid w:val="00221265"/>
    <w:rsid w:val="00397C4B"/>
    <w:rsid w:val="003A4E6D"/>
    <w:rsid w:val="006B7822"/>
    <w:rsid w:val="007A6F39"/>
    <w:rsid w:val="00885305"/>
    <w:rsid w:val="008F43B8"/>
    <w:rsid w:val="00AF6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D6165"/>
  <w15:chartTrackingRefBased/>
  <w15:docId w15:val="{247E6DEB-BE24-4A44-9C73-A54CDBAEA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35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B67C08-0080-4DC1-9A03-438D0D417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j.yusupov</dc:creator>
  <cp:keywords/>
  <dc:description/>
  <cp:lastModifiedBy>j.yusupov</cp:lastModifiedBy>
  <cp:revision>47</cp:revision>
  <dcterms:created xsi:type="dcterms:W3CDTF">2025-10-30T09:35:00Z</dcterms:created>
  <dcterms:modified xsi:type="dcterms:W3CDTF">2025-10-30T10:25:00Z</dcterms:modified>
</cp:coreProperties>
</file>