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5BC9B" w14:textId="3B2BBC77" w:rsidR="00E623F2" w:rsidRDefault="00C748E5" w:rsidP="004868FC">
      <w:pPr>
        <w:pStyle w:val="Ttulo1"/>
      </w:pPr>
      <w:r>
        <w:t>1. Introducción</w:t>
      </w:r>
    </w:p>
    <w:p w14:paraId="17E9EEDC" w14:textId="4B2E060D" w:rsidR="00C748E5" w:rsidRDefault="00C748E5">
      <w:r>
        <w:t>En este documento se detallará toda la documentación técnica acerca de la aplicación web realizada como proyecto final del curso Desarrollo de Aplicaciones Web</w:t>
      </w:r>
    </w:p>
    <w:p w14:paraId="3FAAF8D7" w14:textId="7FBD4135" w:rsidR="00C748E5" w:rsidRDefault="00C748E5" w:rsidP="004868FC">
      <w:pPr>
        <w:pStyle w:val="Ttulo1"/>
      </w:pPr>
      <w:r>
        <w:t>2 Definición del proyecto</w:t>
      </w:r>
    </w:p>
    <w:p w14:paraId="0FEF18B8" w14:textId="77777777" w:rsidR="00C748E5" w:rsidRDefault="00C748E5">
      <w:r>
        <w:t>Este proyecto trata de una aplicación web para la gestión de todo tipo de empresas logísticas, además de la gestión interna, que es su objetivo principal, dispone de una interfaz para que los clientes puedan conocer en todo momento el estado de aquello que estén consultando.</w:t>
      </w:r>
    </w:p>
    <w:p w14:paraId="7FE0E5A6" w14:textId="77777777" w:rsidR="00C748E5" w:rsidRDefault="00C748E5" w:rsidP="004868FC">
      <w:pPr>
        <w:pStyle w:val="Ttulo2"/>
      </w:pPr>
      <w:r>
        <w:t>2.1 Tipos de Empresas. Sectores Productivos</w:t>
      </w:r>
    </w:p>
    <w:p w14:paraId="1A7B8C83" w14:textId="3A08903C" w:rsidR="00C748E5" w:rsidRDefault="00C748E5">
      <w:r>
        <w:t>La aplicación va enfocada completamente al sector logístico, a cualquier tipo de empresa que se dedique a la recepción/envíos de mercancía.</w:t>
      </w:r>
    </w:p>
    <w:p w14:paraId="75921D98" w14:textId="3C2755A1" w:rsidR="00C748E5" w:rsidRDefault="00C748E5">
      <w:r>
        <w:t>Está aplicación está desarrollada para agilizar el proceso logístico por el cual pasa una mercancía desde su recepción hasta su posterior entrega.</w:t>
      </w:r>
    </w:p>
    <w:p w14:paraId="4C0CCDD7" w14:textId="4A7E84FB" w:rsidR="00C748E5" w:rsidRDefault="00C748E5">
      <w:r>
        <w:t>Muchas empresas aún utilizan sistemas comunes y antiguos</w:t>
      </w:r>
      <w:r w:rsidR="00501E01">
        <w:t xml:space="preserve"> además de inseguros</w:t>
      </w:r>
      <w:r>
        <w:t xml:space="preserve"> </w:t>
      </w:r>
      <w:r w:rsidR="00501E01">
        <w:t>pare llevar un control de este proceso</w:t>
      </w:r>
      <w:r w:rsidR="003915E5">
        <w:t>.</w:t>
      </w:r>
      <w:r w:rsidR="00501E01">
        <w:t xml:space="preserve"> </w:t>
      </w:r>
      <w:r w:rsidR="003915E5">
        <w:t>M</w:t>
      </w:r>
      <w:r w:rsidR="00501E01">
        <w:t>uchas de estas empresas quieren mejorar la calidad de su trabajo, por lo que es una opción ideal el desarrollo de está aplicación para su posterior venta.</w:t>
      </w:r>
    </w:p>
    <w:p w14:paraId="72C07E47" w14:textId="4FF0ADD2" w:rsidR="003915E5" w:rsidRDefault="003915E5" w:rsidP="004868FC">
      <w:pPr>
        <w:pStyle w:val="Ttulo1"/>
      </w:pPr>
      <w:r>
        <w:t>3. Diseño y fase del proyecto</w:t>
      </w:r>
    </w:p>
    <w:p w14:paraId="5F4920A3" w14:textId="14641CD9" w:rsidR="003915E5" w:rsidRDefault="003915E5" w:rsidP="004868FC">
      <w:pPr>
        <w:pStyle w:val="Ttulo2"/>
      </w:pPr>
      <w:r>
        <w:t>3.1 Objetivos. Especificación de requisitos</w:t>
      </w:r>
    </w:p>
    <w:p w14:paraId="10554ABE" w14:textId="29687CAC" w:rsidR="003915E5" w:rsidRDefault="003915E5">
      <w:r>
        <w:t>Son dos los objetivos de esta aplicación, la gestión interna y la consulta de los clientes.</w:t>
      </w:r>
    </w:p>
    <w:p w14:paraId="2883989E" w14:textId="7D1938A3" w:rsidR="00011D13" w:rsidRDefault="00011D13">
      <w:r>
        <w:t>Los requisitos son los siguientes</w:t>
      </w:r>
    </w:p>
    <w:p w14:paraId="70CC9DC3" w14:textId="65251F91" w:rsidR="003915E5" w:rsidRDefault="003915E5">
      <w:r>
        <w:t>Gestión interna:</w:t>
      </w:r>
    </w:p>
    <w:p w14:paraId="5C38EC91" w14:textId="09BC5EFC" w:rsidR="003915E5" w:rsidRDefault="00011D13" w:rsidP="003915E5">
      <w:pPr>
        <w:pStyle w:val="Prrafodelista"/>
        <w:numPr>
          <w:ilvl w:val="0"/>
          <w:numId w:val="1"/>
        </w:numPr>
      </w:pPr>
      <w:r>
        <w:t>Control de mercancía</w:t>
      </w:r>
    </w:p>
    <w:p w14:paraId="1A949ADA" w14:textId="0965F716" w:rsidR="00011D13" w:rsidRDefault="00011D13" w:rsidP="003915E5">
      <w:pPr>
        <w:pStyle w:val="Prrafodelista"/>
        <w:numPr>
          <w:ilvl w:val="0"/>
          <w:numId w:val="1"/>
        </w:numPr>
      </w:pPr>
      <w:r>
        <w:t>Control de vehículos</w:t>
      </w:r>
    </w:p>
    <w:p w14:paraId="27C4CF26" w14:textId="275D46A8" w:rsidR="00011D13" w:rsidRDefault="00011D13" w:rsidP="003915E5">
      <w:pPr>
        <w:pStyle w:val="Prrafodelista"/>
        <w:numPr>
          <w:ilvl w:val="0"/>
          <w:numId w:val="1"/>
        </w:numPr>
      </w:pPr>
      <w:r>
        <w:t>Control de empleados</w:t>
      </w:r>
    </w:p>
    <w:p w14:paraId="406C57B9" w14:textId="46A1DC66" w:rsidR="00011D13" w:rsidRDefault="00011D13" w:rsidP="003915E5">
      <w:pPr>
        <w:pStyle w:val="Prrafodelista"/>
        <w:numPr>
          <w:ilvl w:val="0"/>
          <w:numId w:val="1"/>
        </w:numPr>
      </w:pPr>
      <w:r>
        <w:t>Control de clientes</w:t>
      </w:r>
    </w:p>
    <w:p w14:paraId="4A91206D" w14:textId="1C5E16C7" w:rsidR="00011D13" w:rsidRDefault="00011D13" w:rsidP="003915E5">
      <w:pPr>
        <w:pStyle w:val="Prrafodelista"/>
        <w:numPr>
          <w:ilvl w:val="0"/>
          <w:numId w:val="1"/>
        </w:numPr>
      </w:pPr>
      <w:r>
        <w:t>Relación entre mercancía – vehículos – empleados</w:t>
      </w:r>
    </w:p>
    <w:p w14:paraId="49A899AA" w14:textId="28EBE485" w:rsidR="00011D13" w:rsidRDefault="00011D13" w:rsidP="00011D13">
      <w:r>
        <w:t>Clientes:</w:t>
      </w:r>
    </w:p>
    <w:p w14:paraId="7CAA7FD4" w14:textId="2908A213" w:rsidR="00011D13" w:rsidRDefault="00011D13" w:rsidP="00011D13">
      <w:pPr>
        <w:pStyle w:val="Prrafodelista"/>
        <w:numPr>
          <w:ilvl w:val="0"/>
          <w:numId w:val="1"/>
        </w:numPr>
      </w:pPr>
      <w:r>
        <w:t>Consulta de mercancía</w:t>
      </w:r>
    </w:p>
    <w:p w14:paraId="4B3E8745" w14:textId="58E0FE1F" w:rsidR="00392074" w:rsidRDefault="00392074" w:rsidP="004868FC">
      <w:pPr>
        <w:pStyle w:val="Ttulo2"/>
      </w:pPr>
      <w:r>
        <w:t>3.2 Identificación de las fases del proceso</w:t>
      </w:r>
    </w:p>
    <w:sectPr w:rsidR="00392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361DD6"/>
    <w:multiLevelType w:val="hybridMultilevel"/>
    <w:tmpl w:val="D8EA4278"/>
    <w:lvl w:ilvl="0" w:tplc="F0A209B6">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5"/>
    <w:rsid w:val="00011D13"/>
    <w:rsid w:val="00282235"/>
    <w:rsid w:val="00383E77"/>
    <w:rsid w:val="003915E5"/>
    <w:rsid w:val="00392074"/>
    <w:rsid w:val="00465972"/>
    <w:rsid w:val="004868FC"/>
    <w:rsid w:val="00501E01"/>
    <w:rsid w:val="00B01555"/>
    <w:rsid w:val="00C748E5"/>
    <w:rsid w:val="00E623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1417"/>
  <w15:chartTrackingRefBased/>
  <w15:docId w15:val="{5F90A42E-F470-4E68-B29B-73C45E4B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E5"/>
    <w:pPr>
      <w:jc w:val="both"/>
    </w:pPr>
    <w:rPr>
      <w:sz w:val="24"/>
    </w:rPr>
  </w:style>
  <w:style w:type="paragraph" w:styleId="Ttulo1">
    <w:name w:val="heading 1"/>
    <w:basedOn w:val="Normal"/>
    <w:next w:val="Normal"/>
    <w:link w:val="Ttulo1Car"/>
    <w:uiPriority w:val="9"/>
    <w:qFormat/>
    <w:rsid w:val="00465972"/>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282235"/>
    <w:pPr>
      <w:keepNext/>
      <w:keepLines/>
      <w:spacing w:before="40" w:after="0"/>
      <w:outlineLvl w:val="1"/>
    </w:pPr>
    <w:rPr>
      <w:rFonts w:eastAsiaTheme="majorEastAsia" w:cstheme="majorBidi"/>
      <w:b/>
      <w: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972"/>
    <w:rPr>
      <w:rFonts w:eastAsiaTheme="majorEastAsia" w:cstheme="majorBidi"/>
      <w:b/>
      <w:color w:val="000000" w:themeColor="text1"/>
      <w:sz w:val="32"/>
      <w:szCs w:val="32"/>
    </w:rPr>
  </w:style>
  <w:style w:type="character" w:customStyle="1" w:styleId="Ttulo2Car">
    <w:name w:val="Título 2 Car"/>
    <w:basedOn w:val="Fuentedeprrafopredeter"/>
    <w:link w:val="Ttulo2"/>
    <w:uiPriority w:val="9"/>
    <w:rsid w:val="00282235"/>
    <w:rPr>
      <w:rFonts w:eastAsiaTheme="majorEastAsia" w:cstheme="majorBidi"/>
      <w:b/>
      <w:i/>
      <w:color w:val="000000" w:themeColor="text1"/>
      <w:sz w:val="28"/>
      <w:szCs w:val="26"/>
    </w:rPr>
  </w:style>
  <w:style w:type="paragraph" w:styleId="Ttulo">
    <w:name w:val="Title"/>
    <w:basedOn w:val="Normal"/>
    <w:next w:val="Normal"/>
    <w:link w:val="TtuloCar"/>
    <w:uiPriority w:val="10"/>
    <w:qFormat/>
    <w:rsid w:val="00282235"/>
    <w:pPr>
      <w:spacing w:after="0" w:line="240" w:lineRule="auto"/>
      <w:contextualSpacing/>
    </w:pPr>
    <w:rPr>
      <w:rFonts w:eastAsiaTheme="majorEastAsia" w:cstheme="majorBidi"/>
      <w:i/>
      <w:color w:val="000000" w:themeColor="text1"/>
      <w:spacing w:val="-10"/>
      <w:kern w:val="28"/>
      <w:sz w:val="26"/>
      <w:szCs w:val="56"/>
    </w:rPr>
  </w:style>
  <w:style w:type="character" w:customStyle="1" w:styleId="TtuloCar">
    <w:name w:val="Título Car"/>
    <w:basedOn w:val="Fuentedeprrafopredeter"/>
    <w:link w:val="Ttulo"/>
    <w:uiPriority w:val="10"/>
    <w:rsid w:val="00282235"/>
    <w:rPr>
      <w:rFonts w:eastAsiaTheme="majorEastAsia" w:cstheme="majorBidi"/>
      <w:i/>
      <w:color w:val="000000" w:themeColor="text1"/>
      <w:spacing w:val="-10"/>
      <w:kern w:val="28"/>
      <w:sz w:val="26"/>
      <w:szCs w:val="56"/>
    </w:rPr>
  </w:style>
  <w:style w:type="paragraph" w:styleId="Prrafodelista">
    <w:name w:val="List Paragraph"/>
    <w:basedOn w:val="Normal"/>
    <w:uiPriority w:val="34"/>
    <w:qFormat/>
    <w:rsid w:val="00C748E5"/>
    <w:pPr>
      <w:ind w:left="720"/>
      <w:contextualSpacing/>
    </w:pPr>
  </w:style>
  <w:style w:type="character" w:styleId="Refdecomentario">
    <w:name w:val="annotation reference"/>
    <w:basedOn w:val="Fuentedeprrafopredeter"/>
    <w:uiPriority w:val="99"/>
    <w:semiHidden/>
    <w:unhideWhenUsed/>
    <w:rsid w:val="003915E5"/>
    <w:rPr>
      <w:sz w:val="16"/>
      <w:szCs w:val="16"/>
    </w:rPr>
  </w:style>
  <w:style w:type="paragraph" w:styleId="Textocomentario">
    <w:name w:val="annotation text"/>
    <w:basedOn w:val="Normal"/>
    <w:link w:val="TextocomentarioCar"/>
    <w:uiPriority w:val="99"/>
    <w:semiHidden/>
    <w:unhideWhenUsed/>
    <w:rsid w:val="003915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15E5"/>
    <w:rPr>
      <w:sz w:val="20"/>
      <w:szCs w:val="20"/>
    </w:rPr>
  </w:style>
  <w:style w:type="paragraph" w:styleId="Asuntodelcomentario">
    <w:name w:val="annotation subject"/>
    <w:basedOn w:val="Textocomentario"/>
    <w:next w:val="Textocomentario"/>
    <w:link w:val="AsuntodelcomentarioCar"/>
    <w:uiPriority w:val="99"/>
    <w:semiHidden/>
    <w:unhideWhenUsed/>
    <w:rsid w:val="003915E5"/>
    <w:rPr>
      <w:b/>
      <w:bCs/>
    </w:rPr>
  </w:style>
  <w:style w:type="character" w:customStyle="1" w:styleId="AsuntodelcomentarioCar">
    <w:name w:val="Asunto del comentario Car"/>
    <w:basedOn w:val="TextocomentarioCar"/>
    <w:link w:val="Asuntodelcomentario"/>
    <w:uiPriority w:val="99"/>
    <w:semiHidden/>
    <w:rsid w:val="003915E5"/>
    <w:rPr>
      <w:b/>
      <w:bCs/>
      <w:sz w:val="20"/>
      <w:szCs w:val="20"/>
    </w:rPr>
  </w:style>
  <w:style w:type="paragraph" w:styleId="Textodeglobo">
    <w:name w:val="Balloon Text"/>
    <w:basedOn w:val="Normal"/>
    <w:link w:val="TextodegloboCar"/>
    <w:uiPriority w:val="99"/>
    <w:semiHidden/>
    <w:unhideWhenUsed/>
    <w:rsid w:val="003915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1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231</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Garcia</dc:creator>
  <cp:keywords/>
  <dc:description/>
  <cp:lastModifiedBy>Ivan Garcia</cp:lastModifiedBy>
  <cp:revision>9</cp:revision>
  <dcterms:created xsi:type="dcterms:W3CDTF">2024-05-13T09:53:00Z</dcterms:created>
  <dcterms:modified xsi:type="dcterms:W3CDTF">2024-05-13T11:24:00Z</dcterms:modified>
</cp:coreProperties>
</file>