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4DED8" w14:textId="621B88C2" w:rsidR="003C035D" w:rsidRDefault="003C035D" w:rsidP="003C035D">
      <w:pPr>
        <w:jc w:val="center"/>
      </w:pPr>
      <w:r>
        <w:rPr>
          <w:rFonts w:hint="eastAsia"/>
        </w:rPr>
        <w:t>データ基礎AI</w:t>
      </w:r>
    </w:p>
    <w:p w14:paraId="2611D62F" w14:textId="7F42243D" w:rsidR="003C035D" w:rsidRDefault="003C035D" w:rsidP="003C035D">
      <w:pPr>
        <w:rPr>
          <w:rFonts w:hint="eastAsia"/>
        </w:rPr>
      </w:pPr>
      <w:r>
        <w:rPr>
          <w:rFonts w:hint="eastAsia"/>
        </w:rPr>
        <w:t>私は、</w:t>
      </w:r>
      <w:r>
        <w:rPr>
          <w:rFonts w:hint="eastAsia"/>
        </w:rPr>
        <w:t>ヒストグラムや散布図などのデータの可視化や単回帰分析などのデータ分析が</w:t>
      </w:r>
      <w:r>
        <w:rPr>
          <w:rFonts w:hint="eastAsia"/>
        </w:rPr>
        <w:t>社会の様々なところで役に立っていると考える。具体的な例として、ヒストグラムや散布図などのデータの可視化が</w:t>
      </w:r>
    </w:p>
    <w:sectPr w:rsidR="003C03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5D"/>
    <w:rsid w:val="002D6813"/>
    <w:rsid w:val="003C035D"/>
    <w:rsid w:val="009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8A15C1"/>
  <w15:chartTrackingRefBased/>
  <w15:docId w15:val="{B8AA34C1-E879-4110-AFD5-CDAB0CC2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3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3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3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3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3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3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3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3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C03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C03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C03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C03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C03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C03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C03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C03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C03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C03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C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3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C03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3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C03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35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C035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C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C035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C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2025-06-12T14:17:00Z</dcterms:created>
  <dcterms:modified xsi:type="dcterms:W3CDTF">2025-06-12T14:36:00Z</dcterms:modified>
</cp:coreProperties>
</file>