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597E5" w14:textId="3BF3CBA7" w:rsidR="00CF2B9F" w:rsidRDefault="00CF2B9F" w:rsidP="00CF2B9F">
      <w:pPr>
        <w:jc w:val="center"/>
      </w:pPr>
      <w:r>
        <w:rPr>
          <w:rFonts w:hint="eastAsia"/>
        </w:rPr>
        <w:t>原稿</w:t>
      </w:r>
    </w:p>
    <w:p w14:paraId="0624267D" w14:textId="1B02AC86" w:rsidR="00EB5C25" w:rsidRDefault="00EB5C25" w:rsidP="00CF2B9F">
      <w:r>
        <w:rPr>
          <w:rFonts w:hint="eastAsia"/>
        </w:rPr>
        <w:t xml:space="preserve"> My</w:t>
      </w:r>
      <w:r w:rsidR="00B42715">
        <w:rPr>
          <w:rFonts w:hint="eastAsia"/>
        </w:rPr>
        <w:t xml:space="preserve"> theme is </w:t>
      </w:r>
      <w:r w:rsidR="00B42715" w:rsidRPr="00B42715">
        <w:rPr>
          <w:rFonts w:hint="eastAsia"/>
        </w:rPr>
        <w:t>Japan Needs More Proactive Mindsets</w:t>
      </w:r>
      <w:r w:rsidR="00B42715">
        <w:rPr>
          <w:rFonts w:hint="eastAsia"/>
        </w:rPr>
        <w:t>.</w:t>
      </w:r>
      <w:r w:rsidR="0077046C">
        <w:rPr>
          <w:rFonts w:hint="eastAsia"/>
        </w:rPr>
        <w:t xml:space="preserve"> </w:t>
      </w:r>
    </w:p>
    <w:p w14:paraId="1CCD9FFE" w14:textId="50A14787" w:rsidR="00CF2B9F" w:rsidRDefault="00B42715" w:rsidP="00CF2B9F">
      <w:r>
        <w:rPr>
          <w:rFonts w:hint="eastAsia"/>
        </w:rPr>
        <w:t xml:space="preserve"> </w:t>
      </w:r>
      <w:r w:rsidR="00CF2B9F" w:rsidRPr="00CF2B9F">
        <w:t>I feel that in recent years there has been too much emphasis on cooperation and prudence, especially in Japan.</w:t>
      </w:r>
      <w:r w:rsidR="00CF2B9F">
        <w:rPr>
          <w:rFonts w:hint="eastAsia"/>
        </w:rPr>
        <w:t xml:space="preserve"> For example, the </w:t>
      </w:r>
      <w:r w:rsidR="00CF2B9F">
        <w:t>traditio</w:t>
      </w:r>
      <w:r w:rsidR="00CF2B9F">
        <w:rPr>
          <w:rFonts w:hint="eastAsia"/>
        </w:rPr>
        <w:t xml:space="preserve">n of focusing on the same opinion, and </w:t>
      </w:r>
      <w:r w:rsidR="00F830AF">
        <w:rPr>
          <w:rFonts w:hint="eastAsia"/>
        </w:rPr>
        <w:t>the</w:t>
      </w:r>
      <w:r w:rsidR="00F830AF" w:rsidRPr="00F830AF">
        <w:t xml:space="preserve"> attitude to fit in with the company</w:t>
      </w:r>
      <w:r w:rsidR="00F830AF">
        <w:rPr>
          <w:rFonts w:hint="eastAsia"/>
        </w:rPr>
        <w:t xml:space="preserve"> </w:t>
      </w:r>
      <w:r w:rsidR="00F830AF" w:rsidRPr="00F830AF">
        <w:t>rather than selling yourself.</w:t>
      </w:r>
      <w:r w:rsidR="00F830AF">
        <w:rPr>
          <w:rFonts w:hint="eastAsia"/>
        </w:rPr>
        <w:t xml:space="preserve"> However. I think </w:t>
      </w:r>
      <w:r w:rsidR="00F830AF" w:rsidRPr="00F830AF">
        <w:t>in today's rapidly changing society, positivity is becoming increasingly important.</w:t>
      </w:r>
      <w:r w:rsidR="00F830AF">
        <w:rPr>
          <w:rFonts w:hint="eastAsia"/>
        </w:rPr>
        <w:t xml:space="preserve"> That is because. If we </w:t>
      </w:r>
      <w:r w:rsidR="00F830AF">
        <w:t>adapt to</w:t>
      </w:r>
      <w:r w:rsidR="00F830AF">
        <w:rPr>
          <w:rFonts w:hint="eastAsia"/>
        </w:rPr>
        <w:t xml:space="preserve"> everyone, we will </w:t>
      </w:r>
      <w:r w:rsidR="00F830AF">
        <w:t>leave</w:t>
      </w:r>
      <w:r w:rsidR="00F830AF">
        <w:rPr>
          <w:rFonts w:hint="eastAsia"/>
        </w:rPr>
        <w:t xml:space="preserve"> behind. So, I think the </w:t>
      </w:r>
      <w:r w:rsidR="00F830AF">
        <w:t>culture</w:t>
      </w:r>
      <w:r w:rsidR="00F830AF">
        <w:rPr>
          <w:rFonts w:hint="eastAsia"/>
        </w:rPr>
        <w:t xml:space="preserve"> we incorporate is </w:t>
      </w:r>
      <w:r w:rsidR="00F830AF" w:rsidRPr="00F830AF">
        <w:t>proactiveness</w:t>
      </w:r>
      <w:r w:rsidR="00F830AF">
        <w:rPr>
          <w:rFonts w:hint="eastAsia"/>
        </w:rPr>
        <w:t xml:space="preserve"> thinking. </w:t>
      </w:r>
    </w:p>
    <w:p w14:paraId="527DBC41" w14:textId="314C0CF3" w:rsidR="0024049A" w:rsidRDefault="0077046C" w:rsidP="00CF2B9F">
      <w:r>
        <w:rPr>
          <w:rFonts w:hint="eastAsia"/>
        </w:rPr>
        <w:t xml:space="preserve"> </w:t>
      </w:r>
      <w:r w:rsidR="00F830AF" w:rsidRPr="00F830AF">
        <w:t>Looking at data from 2020</w:t>
      </w:r>
      <w:r w:rsidR="00F830AF">
        <w:rPr>
          <w:rFonts w:hint="eastAsia"/>
        </w:rPr>
        <w:t xml:space="preserve">. </w:t>
      </w:r>
      <w:r w:rsidR="00F830AF" w:rsidRPr="00F830AF">
        <w:t>I researched the rate of establishing a company. In 2020, the rate of Japan is 5.</w:t>
      </w:r>
      <w:r w:rsidR="00BB252E">
        <w:rPr>
          <w:rFonts w:hint="eastAsia"/>
        </w:rPr>
        <w:t>1</w:t>
      </w:r>
      <w:r w:rsidR="00F830AF" w:rsidRPr="00F830AF">
        <w:t xml:space="preserve">%. Other countries such as America </w:t>
      </w:r>
      <w:r w:rsidR="00F830AF" w:rsidRPr="00F830AF">
        <w:t>are</w:t>
      </w:r>
      <w:r w:rsidR="00F830AF" w:rsidRPr="00F830AF">
        <w:t xml:space="preserve"> </w:t>
      </w:r>
      <w:r w:rsidR="001D0395">
        <w:rPr>
          <w:rFonts w:hint="eastAsia"/>
        </w:rPr>
        <w:t>9</w:t>
      </w:r>
      <w:r w:rsidR="00F830AF" w:rsidRPr="00F830AF">
        <w:t>.</w:t>
      </w:r>
      <w:r w:rsidR="001D0395">
        <w:rPr>
          <w:rFonts w:hint="eastAsia"/>
        </w:rPr>
        <w:t>2</w:t>
      </w:r>
      <w:r w:rsidR="00F830AF" w:rsidRPr="00F830AF">
        <w:t xml:space="preserve">%, French is 12.1%. Moreover, the rate of increase of Japan is 0.4% </w:t>
      </w:r>
      <w:r w:rsidRPr="00F830AF">
        <w:t>but, the</w:t>
      </w:r>
      <w:r w:rsidR="00F830AF" w:rsidRPr="00F830AF">
        <w:t xml:space="preserve"> Germany is 0.8%. From these things, the Japan of rate of establishing company is lower than other countries.</w:t>
      </w:r>
    </w:p>
    <w:p w14:paraId="12AA4913" w14:textId="3566C432" w:rsidR="00F830AF" w:rsidRDefault="0077046C" w:rsidP="00CF2B9F">
      <w:r>
        <w:rPr>
          <w:rFonts w:hint="eastAsia"/>
        </w:rPr>
        <w:t xml:space="preserve"> </w:t>
      </w:r>
      <w:r w:rsidR="00F830AF" w:rsidRPr="00F830AF">
        <w:t>Also, I researched the success rate of establishing a company. In Japan, this rate is 95.3% after a year, 91.5% after 2 years, 88.1% after 3 years, 81</w:t>
      </w:r>
      <w:r w:rsidR="00DC3F65">
        <w:rPr>
          <w:rFonts w:hint="eastAsia"/>
        </w:rPr>
        <w:t>.7</w:t>
      </w:r>
      <w:r w:rsidR="00F830AF" w:rsidRPr="00F830AF">
        <w:t xml:space="preserve">% after 5 years. However, in America, the rate is 78.0% after a year, 67.1% after years, 59.5% after 3 years, 48.9% after 5 years and in French, the rate is 83.6% after a year, 65.9% after 2 years, 56.2% after 3 years, 44.5% after 5 years. So, the rate of Japan is very higher than other countries. </w:t>
      </w:r>
    </w:p>
    <w:p w14:paraId="63407FFB" w14:textId="17E004BF" w:rsidR="00760387" w:rsidRDefault="0077046C" w:rsidP="00CF2B9F">
      <w:pPr>
        <w:rPr>
          <w:rFonts w:hint="eastAsia"/>
        </w:rPr>
      </w:pPr>
      <w:r>
        <w:rPr>
          <w:rFonts w:hint="eastAsia"/>
        </w:rPr>
        <w:t xml:space="preserve"> </w:t>
      </w:r>
      <w:r w:rsidR="00760387">
        <w:rPr>
          <w:rFonts w:hint="eastAsia"/>
        </w:rPr>
        <w:t xml:space="preserve">From these things, the </w:t>
      </w:r>
      <w:r w:rsidR="00760387">
        <w:t>percentage</w:t>
      </w:r>
      <w:r w:rsidR="00760387">
        <w:rPr>
          <w:rFonts w:hint="eastAsia"/>
        </w:rPr>
        <w:t xml:space="preserve"> of succeeding is somewhat high. So, there is a foundation for challenges. </w:t>
      </w:r>
      <w:r w:rsidR="00760387" w:rsidRPr="00760387">
        <w:t xml:space="preserve">Following the </w:t>
      </w:r>
      <w:r w:rsidR="00760387">
        <w:rPr>
          <w:rFonts w:hint="eastAsia"/>
        </w:rPr>
        <w:t xml:space="preserve">other countries, we </w:t>
      </w:r>
      <w:proofErr w:type="gramStart"/>
      <w:r w:rsidR="00760387">
        <w:rPr>
          <w:rFonts w:hint="eastAsia"/>
        </w:rPr>
        <w:t>have to</w:t>
      </w:r>
      <w:proofErr w:type="gramEnd"/>
      <w:r w:rsidR="00760387">
        <w:rPr>
          <w:rFonts w:hint="eastAsia"/>
        </w:rPr>
        <w:t xml:space="preserve"> do more </w:t>
      </w:r>
      <w:r w:rsidR="00760387">
        <w:t>challenges</w:t>
      </w:r>
      <w:r w:rsidR="00760387">
        <w:rPr>
          <w:rFonts w:hint="eastAsia"/>
        </w:rPr>
        <w:t>.</w:t>
      </w:r>
    </w:p>
    <w:sectPr w:rsidR="007603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9F"/>
    <w:rsid w:val="00016784"/>
    <w:rsid w:val="001D0395"/>
    <w:rsid w:val="0024049A"/>
    <w:rsid w:val="00760387"/>
    <w:rsid w:val="0077046C"/>
    <w:rsid w:val="008442FB"/>
    <w:rsid w:val="009147E1"/>
    <w:rsid w:val="00B42715"/>
    <w:rsid w:val="00BB252E"/>
    <w:rsid w:val="00BE70F3"/>
    <w:rsid w:val="00CF2B9F"/>
    <w:rsid w:val="00DC3F65"/>
    <w:rsid w:val="00DE7E5F"/>
    <w:rsid w:val="00EB5C25"/>
    <w:rsid w:val="00F8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B80D15"/>
  <w15:chartTrackingRefBased/>
  <w15:docId w15:val="{3F66096D-4E8C-4B2C-A0C9-FF48AB3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2B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B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B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B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B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B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B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B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2B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2B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2B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2B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B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2B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2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2B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2B9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2B9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2B9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18784F89AA95541A5B26F11A44E3B77" ma:contentTypeVersion="11" ma:contentTypeDescription="新しいドキュメントを作成します。" ma:contentTypeScope="" ma:versionID="2b5590db3a9ff1ec40306e79ecbe8690">
  <xsd:schema xmlns:xsd="http://www.w3.org/2001/XMLSchema" xmlns:xs="http://www.w3.org/2001/XMLSchema" xmlns:p="http://schemas.microsoft.com/office/2006/metadata/properties" xmlns:ns3="15f20d1a-10c8-47c2-9c8d-e4b483d6b6e2" targetNamespace="http://schemas.microsoft.com/office/2006/metadata/properties" ma:root="true" ma:fieldsID="2ac160d83b6db47717b81ade742fcb56" ns3:_="">
    <xsd:import namespace="15f20d1a-10c8-47c2-9c8d-e4b483d6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20d1a-10c8-47c2-9c8d-e4b483d6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BillingMetadata" ma:index="1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f20d1a-10c8-47c2-9c8d-e4b483d6b6e2" xsi:nil="true"/>
  </documentManagement>
</p:properties>
</file>

<file path=customXml/itemProps1.xml><?xml version="1.0" encoding="utf-8"?>
<ds:datastoreItem xmlns:ds="http://schemas.openxmlformats.org/officeDocument/2006/customXml" ds:itemID="{91BC8FB9-A6D8-4395-99B0-2A441CC96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20d1a-10c8-47c2-9c8d-e4b483d6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B1E1A-B5CB-49CE-86FA-8DBA1FE45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2A563-27F6-4F3C-9FE7-94450C177513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15f20d1a-10c8-47c2-9c8d-e4b483d6b6e2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2</cp:revision>
  <dcterms:created xsi:type="dcterms:W3CDTF">2025-06-05T14:05:00Z</dcterms:created>
  <dcterms:modified xsi:type="dcterms:W3CDTF">2025-06-05T14:05:00Z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0x010100818784F89AA95541A5B26F11A44E3B77</vt:lpwstr>
  </property>
</Properties>
</file>