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练，内容涵盖理解自感现象、自感系数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和自感电动势，了解磁场能量的计算。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54</w:t>
      </w:r>
      <w:r>
        <w:rPr>
          <w:rFonts w:ascii="宋体" w:hAnsi="宋体" w:eastAsia="宋体"/>
          <w:b/>
          <w:sz w:val="28"/>
        </w:rPr>
        <w:t>练  自感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当一个线圈中的电流发生变化时，它本身产生感应电动势的现象称为（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互感现象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静电感应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要比较两个线圈对电流变化的“惯性”强弱，通常应比较的物理量是（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电阻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电容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自感系数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电功率  </w:t>
        <w:br/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直流电路中含有电感线圈，闭合开关瞬间线圈中的电流变化特点是（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立即达到最大值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逐渐增大到稳定值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先反向后再稳定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周期变化不停息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某直流继电器断电时，开关触点处常出现较强火花，最可能的处理方向是（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触点材料硬度偏低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线圈匝间发生短路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电源电压长期偏低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未并联续流二极管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影响一个线圈电感大小的因素有（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铁芯磁导率大小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线圈结构尺寸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外加电流方向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在拆接含有大电感的直流控制线路时，较合理的做法有（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先切断电源再操作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戴绝缘防护用品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直接拉开线圈端子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设置放电保护元件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自感与互感的区别可表现在（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产生条件完全相同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作用回路不完全相同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感应来源不完全相同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基本规律毫无联系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某线圈电感为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，电流由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增至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。若电流最终增至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时储能为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时储能为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电流加倍时储能变为四倍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储能大小与电流方向无关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线圈中电流保持不变时，一般不会产生由自身电流变化引起的感应电动势。（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线圈的电感越大，在相同电流变化快慢下产生的感应电动势越小。（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直流电路中接入电感后，闭合开关瞬间电流不能突然变为稳定值。（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断开含电感线圈的电路时，只要电源电压较低，就一定不会出现过电压现象。（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简述自感电动势的特点。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已知某线圈的电感为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，通过线圈的电流为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，求该线圈储存的磁场能量。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某直流电路中有一只电感为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的线圈，原电流为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，断开开关后电流在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）断开过程中感应电动势的大小；（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）断开前线圈储存的磁场能量。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