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练，内容涵盖掌握电阻并联电路的特点（等电压、分流），会计算等效电阻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1/R=1/R1+1/R2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和分流关系。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17</w:t>
      </w:r>
      <w:r>
        <w:rPr>
          <w:rFonts w:ascii="宋体" w:hAnsi="宋体" w:eastAsia="宋体"/>
          <w:b/>
          <w:sz w:val="28"/>
        </w:rPr>
        <w:t>练  电阻的并联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两只电阻接入同一直流电源后，若合成阻值需先把各阻值取倒数相加，再对结果取倒数，该计算属于（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串联分压关系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并联等效关系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电桥平衡关系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电阻并联时，总电阻的倒数等于各支路电阻倒数之和。串联电路的总电阻为各电阻直接相加，不能用倒数相加的方法计算。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在实训板上，将电流表串接在电源输出端，用来观察多条支路共同取电时的总电流。该表读数应是（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各支路电流之和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最大支路电流值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最小支路电流值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电源两端电压值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电流表接在干路中时，测得的是流入各支路前的总电流。并联电路中干路电流等于各支路电流之和，因此该读数不是某一条支路的电流。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两个阻值不同的电阻接在同一电源两端并同时工作，电流分配情况应是（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阻值大的电流较大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两支路电流必相等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阻值小的电流较大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电流大小无法比较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并联电路中各支路两端电压相同，根据欧姆定律可知，支路电流与该支路电阻成反比。因此阻值较小的支路电流较大。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某并联电阻实验中，电源电压稳定，某一支路电流明显偏大且电阻发热严重，最可能的原因是（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干路开关接触不良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该支路阻值偏大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该支路阻值偏小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在支路电压不变时，电阻值越小，通过该支路的电流越大。电流过大会使电阻发热加剧，因此故障方向应首先考虑该支路阻值偏小。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某定值电阻与滑动变阻器分别接在同一直流电源两端，保持电源电压不变，当滑动变阻器阻值逐渐增大时，正确的判断有（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定值支路电流不变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干路总电流减小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电源端电压必升高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并联电路中各支路电压等于电源电压。滑动变阻器阻值增大时，该支路电流减小，定值电阻支路电流不变，所以干路总电流减小。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为扩大电流表量程，在表头旁接入旁路电阻时，正确的做法和判断有（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应选用较小阻值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两路端电压相同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总电流按支路分配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表头需要串接旁路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旁路电阻与表头构成并联关系，两端电压相同，总电流按各支路电阻大小分配。旁路电阻通常较小，用来分担较大的电流，不能与表头串接。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对电阻的并联计算方法进行比较，下列说法正确的有（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总电导可直接相加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总电阻可直接相加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小电阻承担较大电流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端电压需逐段相加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并联电路中各支路电导可以相加，求得总电导后再换算总电阻。各支路两端电压相同，支路电流与电阻成反比，所以小电阻承担较大电流。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两个电阻分别为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，并接在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支路为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支路为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两个电阻并联的等效电阻可按两电阻乘积除以两电阻之和计算，结果为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。电源电压为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在同一对接线端之间接入多个电阻时，可用一个等效电阻替代其对外的电流效果。（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多个电阻并联后，对电源表现为一个合成负载。只要等效电阻计算正确，外电路中的总电流效果可以用这个等效电阻表示。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在并联负载电路中，任一支路开关都能同时切断全部支路电流。（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支路开关通常只控制所在支路，不能切断其他并联支路的电流。若要切断全部支路，应断开干路开关或电源开关。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电流进入并联分支点后，流过大电阻支路的电流一定大于小电阻支路。（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并联电路中各支路电压相同，支路电流与支路电阻成反比。大电阻支路电流较小，小电阻支路电流较大。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某并联电阻发生短路时，干路电流会明显增大，保护装置可能动作。（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短路支路的等效电阻很小，会使总等效电阻显著减小。电源电压一定时，干路电流会明显增大，熔断器或断路器可能切断电路。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简述并联电路中某一支路电阻变大时，相关电流和等效电阻的变化。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）该支路两端电压仍等于电源电压，在电源电压不变时该支路电流减小。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）其他支路若电阻和电源电压不变，其支路电流通常保持不变。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）干路总电流减小，电路的等效电阻增大。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本题应围绕并联电路等电压和分流规律作答。分析时先判断支路电压是否改变，再根据欧姆定律判断支路电流，最后由干路电流与等效电阻的关系得出总量变化。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，电阻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，两者并联后接在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）根据两个电阻并联公式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R=R1R2/(R1+R2)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R=20×30/(20+30)=600/50=12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I=60/12=5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直流电路中，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并联，电流表量程为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。检修后误将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换成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）原电路干路电流；（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）更换后的干路电流；（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）判断电流表是否超量程。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）超量程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）原电路中，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I1=U/R1=12/8=1.5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I2=U/R2=12/12=1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，干路电流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I=1.5+1=2.5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）更换后，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支路电流仍为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，新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I2=12/6=2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，干路电流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I=1.5+2=3.5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）电流表量程为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，更换后的干路电流为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，已经超过量程，因此不能直接继续通电测量，应先更换合适量程或排除接错电阻的问题。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