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练，内容涵盖理解支路、节点、回路的概念，掌握基尔霍夫电流定律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和电压定律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的表述及应用。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24</w:t>
      </w:r>
      <w:r>
        <w:rPr>
          <w:rFonts w:ascii="宋体" w:hAnsi="宋体" w:eastAsia="宋体"/>
          <w:b/>
          <w:sz w:val="28"/>
        </w:rPr>
        <w:t>练  基尔霍夫定律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在电路图中，三条或三条以上支路的汇交点称为（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网孔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节点是电路中三条或三条以上支路的连接点，用来列写电流关系。支路强调的是两节点之间的一段电路，回路强调的是闭合路径。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在复杂直流电路中，连接两个节点、内部可含元件的一段电路称为（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网孔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支路是连接两个节点的一段电路，其中可以含有电源、电阻等元件。网孔和回路都属于闭合路径的概念，不是单独一段电路。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分析某节点时，若规定流入的电流取正，则流出的电流应按（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正值列入方程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负值列入方程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忽略不列方程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加倍列入方程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列写节点电流方程时，应先统一规定电流参考方向和符号。若流入取正，则流出应取负，这样才能体现节点处电流代数和为零。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维修直流电路时，沿闭合路径测得各段电压代数和不为零，首先应检查（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极性标注有误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电流方向取反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回路名称写错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节点编号重复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基尔霍夫电压定律要求闭合回路中各段电压代数和为零。若计算或测量结果不满足该关系，常见原因是电压参考极性或绕行取号不一致。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判断电路中某点是否可作为节点，依据包括（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三条支路汇合处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两端元件任一点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等电位导线交汇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单一电阻中点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节点通常是三条或三条以上支路的汇交点，理想导线连接且等电位的交汇处也可看作同一节点。单一元件内部中点或任意一点不能随意作为电路分析中的节点。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用基尔霍夫定律分析电路时，正确做法有（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只列电源电流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标明电压极性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代入带符号量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列写方程前应先假定电流参考方向，并标明各段电压参考极性。代入数值时要带符号计算，只列电源电流会漏掉支路关系，不能完整反映电路规律。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关于电流定律与电压定律的区别，正确的有（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前者用于节点电流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后者用于回路电压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前者只适用直流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后者要求闭合路径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基尔霍夫电流定律用于节点处电流关系，基尔霍夫电压定律用于闭合回路中的电压关系。电流定律并不只适用于直流电路，其依据是电荷守恒。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某电路中，一个节点有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流入，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及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流出；某闭合回路电源电压为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，已知两个压降为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，另有电压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I4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I4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节点处流入电流合计为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，已知流出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I4</w:t>
      </w:r>
      <w:r>
        <w:rPr>
          <w:rFonts w:ascii="宋体" w:hAnsi="宋体" w:eastAsia="宋体"/>
          <w:b w:val="0"/>
          <w:color w:val="FF0000"/>
          <w:sz w:val="21"/>
        </w:rPr>
        <w:t>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。回路中电源电压为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，已知压降合计为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，因此剩余电压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回路是由若干支路组成的闭合路径，沿其走一周能够回到出发点。（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回路的关键特征是路径闭合，起点和终点为同一点。它可由若干支路连接而成，是列写电压方程的对象。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基尔霍夫电流定律只适用于直流稳态电路，不适用于交流电路的瞬时电流分析。（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基尔霍夫电流定律的依据是电荷守恒，适用于集总参数电路中的瞬时电流关系。将其限制为直流稳态电路属于适用范围缩小。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沿任一闭合回路绕行时，电压升与电压降按符号相加后的代数和为零。（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基尔霍夫电压定律说明闭合回路中各段电压的代数和为零。列式时只要绕行方向和电压极性规定一致，就能正确反映回路电压关系。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列节点方程求得某支路电流为负值，说明该支路一定发生断路故障。（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计算结果为负值通常表示实际电流方向与所假定的参考方向相反。它不表示支路一定断路，断路还需要结合电压、电阻或实际测量结果判断。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简述用基尔霍夫定律列写电路方程时的基本注意事项。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）应先明确电路中的支路、节点和回路，避免把同一电路部分重复或遗漏。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）应先假定各支路电流参考方向和电压参考极性，计算结果为负时表示实际方向相反。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）列写节点方程和回路方程时，应保持符号规则一致，并根据电路结构选择独立方程。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本题考查基尔霍夫定律的应用步骤。答题时应围绕对象识别、参考方向、符号规则和方程独立性展开，不能只背诵定律文字。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某节点有三条支路相连，已知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流出节点。求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的大小，结果单位用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根据基尔霍夫电流定律，节点处流入电流总量等于流出电流总量。代入已知量可知</w:t>
      </w:r>
      <w:r>
        <w:rPr>
          <w:rFonts w:ascii="Times New Roman" w:hAnsi="Times New Roman" w:eastAsia="Times New Roman"/>
          <w:b w:val="0"/>
          <w:color w:val="FF0000"/>
          <w:sz w:val="21"/>
        </w:rPr>
        <w:t>I3=4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A+1.5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的大小为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某单回路中有一个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电源，两个串联电阻分别为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。忽略导线电阻，求：（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Ω+6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Ω=9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V/9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Ω≈1.33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，所以回路电流约为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电阻两端电压按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A×3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Ω≈4.00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，所以该电阻两端电压约为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4.00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