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练，内容涵盖掌握安培力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F=BILsinθ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的计算，会用左手定则判断安培力方向。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44</w:t>
      </w:r>
      <w:r>
        <w:rPr>
          <w:rFonts w:ascii="宋体" w:hAnsi="宋体" w:eastAsia="宋体"/>
          <w:b/>
          <w:sz w:val="28"/>
        </w:rPr>
        <w:t>练  磁场对通电导线的作用力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通电直导线放入匀强磁场中，计算其受力大小时常用的表达式是（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F=BILsinθ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F=BUIsinθ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F=BIRsinθ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F=BULsinθ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安培力的大小与磁感应强度、导线中电流、导线有效长度以及导线与磁场方向夹角有关，表达式为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。其他选项混入了电压或电阻，不符合安培力计算关系。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在演示通电导体受力的实验装置中，改变导体运动方向的主要因素是（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导体材料和截面积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电源电压和电阻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磁场方向和电流方向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支架高度和导线形状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通电导体在磁场中的受力方向由磁场方向和电流方向共同决定。改变其中任意一个方向，导体受力方向都会改变。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一段水平导线垂直放在磁场中，保持磁场方向不变，仅把导线中的电流方向反接，则导线受力方向（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改为反方向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偏转四十五度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在磁场方向不变时，安培力方向随电流方向的改变而改变。电流方向反接后，导线所受力的方向与原来相反。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某实验中，闭合开关后导线没有明显偏转，检查发现磁体位置正确，最可能的处理方向是（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检查回路是否导通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更换导线支架颜色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增大导线外层绝缘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调整桌面水平高度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通电导线受力的前提是导线中有电流通过。若磁体位置正确而导线不偏转，应优先检查电源、开关和导线连接是否形成通路。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在导线与磁场方向垂直时，下列措施能增大导线所受安培力的有（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增大导线中电流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增大有效导线长度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减小导线中电流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当导线与磁场方向垂直时，安培力大小与磁感应强度、电流和有效长度成正比。减小电流会使安培力减小，不能增大受力。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用左手定则判断通电导线受力方向时，下列做法正确的有（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让磁感线垂直穿入手心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让四指指向电流方向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让拇指指向受力方向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让拇指指向电流方向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左手定则规定，磁感线垂直穿入手心，四指指向电流方向，拇指所指方向就是导线受力方向。若把拇指作为电流方向，会混淆各手指代表的物理量。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关于安培力与磁场方向、电流方向的关系，下列说法正确的有（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两个方向都反向时受力方向不变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只改变磁场方向时受力方向反向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只改变电流方向时受力方向反向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两个方向都反向时受力变为零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安培力方向由磁场方向和电流方向共同决定。只改变其中一个方向时受力方向反向，同时改变两个方向时两次反向相互抵消，受力方向不变。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一段有效长度为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的磁场中，通过电流为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若电流加倍则力加倍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若长度加倍则力加倍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导线平行磁场时力最大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导线垂直磁场时，安培力大小按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计算，代入数据可得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F=0.50×4×0.20=0.40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。安培力与电流和有效长度成正比，导线平行磁场时夹角为</w:t>
      </w:r>
      <w:r>
        <w:rPr>
          <w:rFonts w:ascii="Times New Roman" w:hAnsi="Times New Roman" w:eastAsia="Times New Roman"/>
          <w:b w:val="0"/>
          <w:color w:val="FF0000"/>
          <w:sz w:val="21"/>
        </w:rPr>
        <w:t>0°</w:t>
      </w:r>
      <w:r>
        <w:rPr>
          <w:rFonts w:ascii="宋体" w:hAnsi="宋体" w:eastAsia="宋体"/>
          <w:b w:val="0"/>
          <w:color w:val="FF0000"/>
          <w:sz w:val="21"/>
        </w:rPr>
        <w:t>，受力为零。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通电导线在磁场中是否受力，与导线中电流方向无关，只与磁场强弱有关。（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通电导线在磁场中的受力方向与电流方向有关，受力大小也与电流大小有关。把电流因素排除在外是不正确的。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当通电直导线与磁场方向平行时，导线所受安培力为零。（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安培力大小为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，当导线与磁场方向平行时，夹角为</w:t>
      </w:r>
      <w:r>
        <w:rPr>
          <w:rFonts w:ascii="Times New Roman" w:hAnsi="Times New Roman" w:eastAsia="Times New Roman"/>
          <w:b w:val="0"/>
          <w:color w:val="FF0000"/>
          <w:sz w:val="21"/>
        </w:rPr>
        <w:t>0°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sin0°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。此时导线不受安培力作用。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用左手定则判断安培力方向时，四指所指方向应与导线中电流方向一致。（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左手定则中，四指表示电流方向，拇指表示导线受力方向。若四指方向取反，判断出的受力方向也会出错。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在同一磁场中，同一段导线通过的电流越小，导线受到的安培力一定越大。（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在磁场强度、导线长度和夹角不变时，安培力与电流成正比。电流越小，导线受到的安培力越小，而不是越大。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简述影响通电直导线在磁场中所受安培力大小的主要因素。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）磁感应强度越大，在其他条件相同时导线所受安培力越大。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）导线中电流越大，在其他条件相同时导线所受安培力越大。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）导线在磁场中的有效长度越长，且与磁场方向越接近垂直，导线所受安培力越大。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的物理意义。答题时应围绕磁感应强度、电流、有效长度和夹角四个量说明它们对安培力大小的影响，注意平行时受力为零、垂直时受力最大。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一段长为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的直导线垂直放入磁感应强度为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的匀强磁场中，导线中通过电流为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，求导线所受安培力的大小。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根据安培力公式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。导线与磁场方向垂直，</w:t>
      </w:r>
      <w:r>
        <w:rPr>
          <w:rFonts w:ascii="Times New Roman" w:hAnsi="Times New Roman" w:eastAsia="Times New Roman"/>
          <w:b w:val="0"/>
          <w:color w:val="FF0000"/>
          <w:sz w:val="21"/>
        </w:rPr>
        <w:t>θ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sin90°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F=0.40×5×0.30×1=0.60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，因此导线所受安培力为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在一次磁场作用力测量实验中，长为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的直导线固定在水平桌面上，导线中通有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电流。匀强磁场的磁感应强度为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，磁场方向与导线方向成</w:t>
      </w:r>
      <w:r>
        <w:rPr>
          <w:rFonts w:ascii="Times New Roman" w:hAnsi="Times New Roman" w:eastAsia="Times New Roman"/>
          <w:b w:val="0"/>
          <w:sz w:val="21"/>
        </w:rPr>
        <w:t>30°</w:t>
      </w:r>
      <w:r>
        <w:rPr>
          <w:rFonts w:ascii="宋体" w:hAnsi="宋体" w:eastAsia="宋体"/>
          <w:b w:val="0"/>
          <w:sz w:val="21"/>
        </w:rPr>
        <w:t>角。求：（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）该导线所受安培力的大小；（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）若保持电流方向不变，仅将磁场方向反向，安培力方向如何变化？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）安培力方向反向，大小不变。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）通电导线在磁场中所受安培力大小为 </w:t>
      </w:r>
      <m:oMath>
        <m:r>
          <w:rPr>
            <w:color w:val="FF0000"/>
          </w:rPr>
          <m:t>F=BILsintheta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。题中 </w:t>
      </w:r>
      <m:oMath>
        <m:r>
          <w:rPr>
            <w:color w:val="FF0000"/>
          </w:rPr>
          <m:t>B=0.50T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r>
          <w:rPr>
            <w:color w:val="FF0000"/>
          </w:rPr>
          <m:t>I=3.0A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r>
          <w:rPr>
            <w:color w:val="FF0000"/>
          </w:rPr>
          <m:t>L=0.40m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r>
          <w:rPr>
            <w:color w:val="FF0000"/>
          </w:rPr>
          <m:t>theta=</m:t>
        </m:r>
        <m:sSup>
          <m:e>
            <m:r>
              <w:rPr>
                <w:color w:val="FF0000"/>
              </w:rPr>
              <m:t>30</m:t>
            </m:r>
          </m:e>
          <m:sup>
            <m:r>
              <w:rPr>
                <w:color w:val="FF0000"/>
              </w:rPr>
              <m:t>c</m:t>
            </m:r>
          </m:sup>
        </m:sSup>
        <m:r>
          <w:rPr>
            <w:color w:val="FF0000"/>
          </w:rPr>
          <m:t>irc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m:oMath>
        <m:r>
          <w:rPr>
            <w:color w:val="FF0000"/>
          </w:rPr>
          <m:t>F=0.50×3.0×0.40×sin</m:t>
        </m:r>
        <m:sSup>
          <m:e>
            <m:r>
              <w:rPr>
                <w:color w:val="FF0000"/>
              </w:rPr>
              <m:t>30</m:t>
            </m:r>
          </m:e>
          <m:sup>
            <m:r>
              <w:rPr>
                <w:color w:val="FF0000"/>
              </w:rPr>
              <m:t>c</m:t>
            </m:r>
          </m:sup>
        </m:sSup>
        <m:r>
          <w:rPr>
            <w:color w:val="FF0000"/>
          </w:rPr>
          <m:t>irc=0.30N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左手定则，安培力方向由磁场方向和电流方向共同决定。保持电流方向不变，仅将磁场方向反向，则安培力方向也随之反向；由于磁感应强度大小、电流、导线长度和夹角的正弦值均不变，所以安培力大小不变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