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练，内容涵盖了解涡流的产生、利弊及应用，理解集肤效应对交流导体的影响。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自感互感与涡流  第</w:t>
      </w:r>
      <w:r>
        <w:rPr>
          <w:rFonts w:ascii="Times New Roman" w:hAnsi="Times New Roman" w:eastAsia="Times New Roman"/>
          <w:b/>
          <w:sz w:val="28"/>
        </w:rPr>
        <w:t>58</w:t>
      </w:r>
      <w:r>
        <w:rPr>
          <w:rFonts w:ascii="宋体" w:hAnsi="宋体" w:eastAsia="宋体"/>
          <w:b/>
          <w:sz w:val="28"/>
        </w:rPr>
        <w:t>练  涡流与集肤效应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交变磁通穿过块状导体时，导体内部形成的环状电流称为（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涡流损耗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磁滞现象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感应环流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电容充电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交变磁通使导体内部产生感应电动势，若导体内部存在闭合路径，就会形成环状感应电流。涡流损耗和磁滞现象是相关现象，不是该环状电流本身的名称。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变压器铁芯常用彼此绝缘的硅钢片叠成，其主要目的是（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增大铁芯电阻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减小线圈匝数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改变绕组方向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硅钢片相互绝缘后，铁芯中环流通路被分割，等效电阻增大，感应电流减小。这样可以降低铁芯发热和能量损耗。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高频电流通过圆导线时，电流主要集中在导线的（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几何中心区域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外表附近区域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全截面均匀区域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绝缘层外侧区域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交流电频率较高时，导体内部感应作用会使电流趋向导体表面分布。频率越高，这种表面集中现象越明显。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一台交流电磁设备运行时铁芯温升明显偏高，检查发现原设计的叠片铁芯被整块钢件替代，最可能的原因是（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磁通方向发生反转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线圈匝数明显减少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电源频率自动降低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环流损耗显著增大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整块钢件内部容易形成较大的感应环流，使铁芯损耗和发热增加。叠片结构的作用正是限制这种内部环流。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交流导体中出现表面集中现象时，可能发生的变化有（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有效截面积减小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交流电阻增大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导体发热加重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磁场完全消失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表面集中现象会使电流主要分布在导体外层，等效导电截面积减小，交流电阻增大，发热可能加重。导体周围磁场不会因此完全消失。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下列生产或电气设备中，利用导体内部感应发热原理工作的有（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感应加热炉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电磁炉加热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熔断器保护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涡流制动器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感应加热炉和电磁炉利用交变磁场在金属中产生感应电流并发热。涡流制动器利用感应电流与磁场相互作用产生阻力矩，熔断器保护主要依靠过电流热效应熔断。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关于涡流与集肤效应的区别，下列说法正确的有（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涡流存在于块状导体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集肤影响电流分布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涡流可产生热效应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集肤只发生于直流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涡流通常指变化磁场在块状导体内部形成的环状感应电流，可产生热效应。集肤效应是交流电在导体横截面上分布不均的现象，直流电不存在这种频率引起的表面集中现象。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某高频加热线圈用于工件表面淬火，若希望加热层较浅且表面升温较快，合理的判断有（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采用较高频率电源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利用表层电流集中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减小感应加热时间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改用直流电源加热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高频交流电会使感应电流更集中在工件表层，适合较浅层的快速加热。适当缩短加热时间也有利于限制热量向内部扩散，直流电源不能形成持续交变磁通来实现这种感应加热效果。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块状金属处在变化磁场中，内部可能形成闭合感应电流。（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变化磁场会在导体中产生感应电动势，块状金属内部存在闭合通路时就可能形成环状感应电流。这是涡流产生的基本条件。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变压器铁芯做成整块实体比做成叠片更能减小发热。（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整块实体铁芯中感应电流通路较大，容易产生较强发热。实际常采用绝缘硅钢片叠成铁芯，以减小内部环流和损耗。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交流电频率越高，导体中电流越趋向表面分布。（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集肤效应与交流电频率有关，频率升高时电流在导体表面的集中程度增强。因此高频电路中常需考虑导体有效截面积减小的问题。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涡流只会造成能量损耗，在工程中没有可利用的方面。（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涡流既可能造成铁芯发热和能量损耗，也可用于感应加热、涡流制动和金属检测等场合。判断时不能只看到它的不利影响。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简述减小电机、变压器铁芯中涡流损耗的常用方法。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）铁芯常采用彼此绝缘的薄硅钢片叠成，以分割感应电流通路。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）选用电阻率较高、导磁性能较好的铁磁材料，以降低内部环流强度。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）在满足磁路要求的条件下，合理设计铁芯结构，避免形成过大的闭合导电回路。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本题考查涡流损耗的控制方法。答题时应围绕减小感应电流通路、增大等效电阻和优化铁芯结构三个方面说明。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简述涡流在工程中的有利应用和不利影响。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）涡流可用于感应加热，使金属工件内部产生热量，常用于熔炼、热处理和电磁炉加热。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）涡流可用于制动和检测，利用其与磁场相互作用产生阻力或反映金属状态。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）涡流也会使电机、变压器铁芯发热，造成能量损耗和温升升高。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本题要求从利弊两方面作答。涡流不是单纯有害现象，关键在于工程中是否需要它产生的发热、阻尼或检测作用。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某高频电源输出电流较大，连接导线发热明显。请结合集肤效应说明原因，并提出两项改进措施。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）高频交流电在导体中分布不均，电流主要集中在导线表面附近，使有效导电截面积减小。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）有效导电截面积减小会使交流电阻增大，在电流较大时导线发热更加明显。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）可采用多股细导线并联、空心导体或增大导体表面积的结构，并注意接头压接良好以降低发热。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本题考查集肤效应的工程影响。分析时应先说明高频电流分布特点，再说明发热原因，最后提出能增大有效导电面积或降低接触发热的措施。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