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练，内容涵盖会用安培定则判断电流磁场，会用左手定则判断安培力方向，会计算安培力大小。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18</w:t>
      </w:r>
      <w:r>
        <w:rPr>
          <w:rFonts w:ascii="宋体" w:hAnsi="宋体" w:eastAsia="宋体"/>
          <w:b/>
          <w:sz w:val="28"/>
        </w:rPr>
        <w:t>练  电流的磁效应与安培力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判断通电直导线周围磁感线方向时，通常采用（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右手螺旋法则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左手受力法则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楞次方向法则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电流叠加法则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直流电动机中，线圈在磁场中受力而转动，起改变线圈电流方向作用的部件是（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电刷组件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换向器组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励磁绕组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转轴支承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用左手判断通电导体在磁场中的受力方向时，四指所指表示（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运动方向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一段直导线接入电路后放在匀强磁场中，发现受力很小，最可能的原因是（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导线温度较高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导线材料较软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电流较为稳定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导线近似平行磁场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在通电导线与磁场方向垂直的条件下，能使安培力变大的因素有（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电流方向发生改变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导线有效长度增大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磁场方向发生改变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在安装电磁实验装置时，下列做法正确的有（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标出电流流向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随意靠近强磁体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忽略导线受力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固定通电导线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关于电流磁场和安培力的比较，下列说法正确的有（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电流磁场由磁体产生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安培力作用在导体上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磁场方向可用右手判断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受力方向可用右手判断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一根长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的直导线垂直放入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的匀强磁场中，通过电流为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电流反向时受力反向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导线平行磁场时受力最大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磁场反向时受力大小为零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通电导线周围存在磁场，磁感线方向与电流方向有关。（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用右手螺旋法则判断通电螺线管磁场时，四指弯曲方向表示电流方向。（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通电导体在磁场中一定受到最大的安培力。（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左手定则中，磁感线应穿过手心，拇指指向电流方向。（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简述用左手定则判断通电导体在磁场中受力方向的步骤。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一根有效长度为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的直导线垂直放在磁感应强度为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的匀强磁场中，导线中电流为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，求导线受到的安培力大小。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竖直放置的两根光滑金属导轨间有一根水平金属棒</w:t>
      </w:r>
      <w:r>
        <w:rPr>
          <w:rFonts w:ascii="Times New Roman" w:hAnsi="Times New Roman" w:eastAsia="Times New Roman"/>
          <w:b w:val="0"/>
          <w:sz w:val="21"/>
        </w:rPr>
        <w:t>ab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端在左、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端在右，金属棒长度为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，质量为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kg</w:t>
      </w:r>
      <w:r>
        <w:rPr>
          <w:rFonts w:ascii="宋体" w:hAnsi="宋体" w:eastAsia="宋体"/>
          <w:b w:val="0"/>
          <w:sz w:val="21"/>
        </w:rPr>
        <w:t>。整个装置处在垂直纸面向里的匀强磁场中，磁感应强度为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g=10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N/kg</w:t>
      </w:r>
      <w:r>
        <w:rPr>
          <w:rFonts w:ascii="宋体" w:hAnsi="宋体" w:eastAsia="宋体"/>
          <w:b w:val="0"/>
          <w:sz w:val="21"/>
        </w:rPr>
        <w:t>。若要使金属棒静止悬停，求：（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）金属棒所受安培力的大小；（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）通过金属棒的电流大小；（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）电流方向是从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到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还是从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到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