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练，内容涵盖理解磁场的产生和性质，掌握磁感应强度、磁通、磁导率等物理量的含义。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16</w:t>
      </w:r>
      <w:r>
        <w:rPr>
          <w:rFonts w:ascii="宋体" w:hAnsi="宋体" w:eastAsia="宋体"/>
          <w:b/>
          <w:sz w:val="28"/>
        </w:rPr>
        <w:t>练  磁场的基本概念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描述磁场中某点强弱和方向的物理量是（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磁场作用力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磁路总长度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磁化电流值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磁感应强度用于表示磁场中某点的强弱和方向，是描述磁场性质的重要物理量。磁场作用力是受力结果，不能直接表示场中某点的基本特征。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在电磁铁中，铁心的主要作用是（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限制线圈发热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增强磁场作用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铁磁材料的磁导率较大，作为铁心时能使线圈产生的磁场明显增强。限制发热、改变频率和减小导线电阻都不是铁心的主要作用。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直导线中电流由南向北流过时，周围小磁针发生偏转，说明（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电荷静止可生磁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电流能够产生磁场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导线材料形成磁极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指针质量发生变化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通电导线周围小磁针发生偏转，说明导线周围存在由电流产生的磁场。静止电荷不能形成这种环绕导线的磁场，导线材料本身也不一定形成磁极。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检修电磁继电器时，发现线圈通电后衔铁不能可靠吸合，优先检查的项目是（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外壳颜色是否改变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触点材料是否相同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线圈电流是否不足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铭牌位置是否清楚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电磁继电器衔铁吸合依靠线圈通电后产生的磁力，线圈电流不足会使吸力减弱而不能可靠动作。外壳颜色、触点材料和铭牌位置通常不是该故障的优先检查项目。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关于均匀磁场中磁通变化的说法，正确的有（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面积增大时磁通增大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磁感应强度增大时磁通增大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面积减小时磁通增大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方向平行时穿过量最小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在磁场方向与平面垂直时，磁通随磁感应强度和面积增大而增大。当磁场方向与平面平行时，穿过该平面的磁通最小，因此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项说法错误。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在实验室用小磁针观察通电螺线管周围现象时，正确的做法有（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接通电源后观察偏转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改变电流方向再比较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断开电路后继续判定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远离强磁体进行实验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小磁针可用于显示通电螺线管周围磁场方向，改变电流方向可比较磁场方向的变化。断开电路后线圈磁场消失，继续判定通电状态下的方向是不可靠的。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下列关于磁感应强度与磁通的说法，正确的有（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前者描述某点强弱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后者描述穿过总量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前者单位为特斯拉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后者单位为安培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磁感应强度描述磁场中某点的强弱和方向，单位为特斯拉。磁通描述穿过某一面积的磁场总量，常用单位为韦伯，不是安培。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一根长为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的直导线垂直放在均匀磁场中，通过电流为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，受到磁场力为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电流加倍时力为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导线平行放置力最大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导线长度减半力减半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导线垂直于磁场时，磁场力与磁感应强度、电流和导线长度有关。由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B=0.30/(5×0.20)=0.30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，在其他条件不变时电流加倍力加倍，导线长度减半力减半；导线平行于磁场时受力最小。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磁体周围存在一种特殊物质，它能对放入其中的磁体或电流产生作用。（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磁场是存在于磁体或电流周围的特殊物质，能够对其中的磁体和电流产生磁力作用。这体现了磁场具有客观存在性和力的性质。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线圈中加入铁心后，因铁心磁导率较大，通常能增强线圈产生的磁场。（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铁磁材料的磁导率远大于空气，放入线圈中可使磁路更容易建立磁通。因此电磁铁常采用铁心来增强磁场作用。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通电直导线周围磁场的方向只由导线长度决定，与电流方向无关。（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通电直导线周围磁场方向与电流方向有关，可用右手螺旋定则判断。导线长度会影响磁场分布范围，但不能单独决定磁场方向。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电磁铁吸力变弱时，只要增大工作气隙，就一定能增强吸合作用。（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工作气隙增大会使磁路磁阻增大，通常会使磁通减小，电磁铁吸力反而减弱。处理吸力不足时应检查电源、线圈、铁心和气隙等因素。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简述磁场的主要性质。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）磁场存在于磁体或电流周围，具有客观存在性。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）磁场能对放入其中的磁体、电流或运动电荷产生磁力作用。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）磁场具有方向性，可用小磁针北极受力方向表示该点方向。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本题考查磁场基本概念，应从存在条件、力的作用和方向表示三个方面作答。易错点是只把磁场理解成看不见的现象，而忽视其能产生力的物理性质。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已知均匀磁场的磁感应强度为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，垂直穿过线圈平面的面积为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cm2</w:t>
      </w:r>
      <w:r>
        <w:rPr>
          <w:rFonts w:ascii="宋体" w:hAnsi="宋体" w:eastAsia="宋体"/>
          <w:b w:val="0"/>
          <w:sz w:val="21"/>
        </w:rPr>
        <w:t>，求穿过该平面的磁通。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磁通可用公式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计算，面积应先换算为平方米，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cm2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Φ=0.80×0.005=0.004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，因此穿过该平面的磁通为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的直导线垂直放入均匀磁场中，通过电流为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时受到磁场力为</w:t>
      </w:r>
      <w:r>
        <w:rPr>
          <w:rFonts w:ascii="Times New Roman" w:hAnsi="Times New Roman" w:eastAsia="Times New Roman"/>
          <w:b w:val="0"/>
          <w:sz w:val="21"/>
        </w:rPr>
        <w:t>0.60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。若保持磁场和放置方向不变，将电流增大到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）该磁场的磁感应强度；（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）电流增大后的磁场力。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）导线垂直于磁场时，磁场力公式为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B=F/(IL)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B=0.60/(4×0.50)=0.30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，因此该磁场的磁感应强度为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）磁场和导线长度不变时，磁场力与电流成正比，也可用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F=0.30×6×0.50=0.90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，因此电流增大后的磁场力为</w:t>
      </w:r>
      <w:r>
        <w:rPr>
          <w:rFonts w:ascii="Times New Roman" w:hAnsi="Times New Roman" w:eastAsia="Times New Roman"/>
          <w:b w:val="0"/>
          <w:color w:val="FF0000"/>
          <w:sz w:val="21"/>
        </w:rPr>
        <w:t>0.90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