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练，内容涵盖理解伏安法测电阻的原理，掌握电流表内接法和外接法的选择及误差分析。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12</w:t>
      </w:r>
      <w:r>
        <w:rPr>
          <w:rFonts w:ascii="宋体" w:hAnsi="宋体" w:eastAsia="宋体"/>
          <w:b/>
          <w:sz w:val="28"/>
        </w:rPr>
        <w:t>练  伏安法测电阻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用电压表测出被测元件两端电压、用电流表测出通过电流，再求其阻值所依据的规律是（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采用电流表内接方式测量电阻时，电压表所反映的电压范围是（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仅为电源端电压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仅为导线两端电压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仅为表头端电压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包含表阻压降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在用电流表外接法进行伏安测量时，若要减小电压表对电路的分流影响，电压表应优先选用（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内阻较大者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内阻较小者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量程较窄者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刻度较疏者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测量时电源接通后，电压表有明显读数，而电流表指针几乎不偏转，最可能的检查方向是（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电流支路存在断路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电压表量程偏小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被测阻值偏低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伏安法测电阻时，影响测量结果准确性的因素有（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电源额定频率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导线连接电阻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测量较小电阻时，通常更适合采用外接方式的原因有（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表头压降可忽略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分流影响较小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电源电压较稳定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计算结果偏差小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比较两种接法的误差特点，下列说法正确的有（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内接结果通常偏大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外接结果通常偏小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内接适合低值电阻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外接适合高值电阻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用电压表内阻为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、电流表内阻为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的仪表测量未知电阻，若估计被测电阻约为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内接误差占比约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20%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外接分流影响明显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外接方式较为合适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内接方式结果偏大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伏安法测电阻时，只要电压表和电流表读数稳定，就不需要考虑仪表内阻带来的误差。（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电流表内接法中，电压表示数包括被测电阻和电流表内阻上的电压。（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电流表外接法中，电流表读数只表示通过被测电阻的电流。（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被测电阻远大于电流表内阻时，采用内接法可减小由电流表内阻引起的相对误差。（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简述选择电流表内接法和外接法的基本原则。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用伏安法测量某电阻，电压表示数为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，电流表示数为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。忽略仪表内阻影响，求该电阻的测得阻值。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用电流表内接法测量电阻，电压表示数为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，电流表示数为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，已知电流表内阻为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）按表读数直接计算的电阻值；（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）扣除电流表内阻后的被测电阻实际值。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