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练，内容涵盖了解电阻应变式、电感式和电容式传感器的原理及其在压力、位移测量中的应用。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32</w:t>
      </w:r>
      <w:r>
        <w:rPr>
          <w:rFonts w:ascii="宋体" w:hAnsi="宋体" w:eastAsia="宋体"/>
          <w:b/>
          <w:sz w:val="28"/>
        </w:rPr>
        <w:t>练  压力与位移传感器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金属敏感栅粘贴在弹性元件表面，受力后几何尺寸改变，从而使阻值发生相应改变，这类测量方式属于（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热电偶式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电阻应变式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光电开关式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霍尔开关式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在应变片压力测量装置中，弹性元件的主要作用是（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接收外力产生形变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稳定电源输出电压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放大微弱电压信号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显示最终测量数值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差动电感式位移传感器测量时，铁芯沿轴向移动后，首先发生变化的是（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线圈磁路的电感量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电源频率的设定值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显示仪表的外形尺寸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传感器外壳的材料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某压力检测电路通电后输出长期接近满量程，卸压后仍不能回到零位，较可能的处理方向是（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检查弹性件是否过载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改变仪表面板颜色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增加指针刻度间距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更换同规格熔断器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电阻应变式压力传感器通常可由下列哪些部分配合完成压力测量（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弹性敏感元件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电阻应变片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测量电桥电路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机械换向齿轮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使用电容式位移传感器进行小位移测量时，正确做法有（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保持极板表面清洁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采用屏蔽接地措施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随意弯折敏感极板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靠近强磁铁调零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下列关于电感式与电容式位移测量的说法，正确的有（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电感式常利用磁路参数改变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电感式只适合测量温度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电容式常受介质状态影响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电容式可用于微小位移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某电容式位移测量装置读数忽大忽小，检查时应重点关注的原因有（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屏蔽层可靠接地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环境温度较稳定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极板受潮或污染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引线接触松动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电阻应变片受力变形后，敏感栅电阻值会随应变发生变化。（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电容式位移传感器的两个极板之间距离改变时，其电容量一定保持不变。（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差动结构可使传感器输出对位移方向具有辨别能力，并能提高小信号测量灵敏度。（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应变式压力传感器输出为零时，可以直接判定被测压力一定为零。（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简述膜片式电容压力传感器把压力变化转换为电信号的过程。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某电阻应变片原始电阻为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，灵敏系数为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>。受压后测得弹性元件表面应变为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>微应变，求该应变片的电阻变化量，结果保留两位小数。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某平行板电容式位移传感器在极板间距为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时电容量为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。若极板有效面积和介质不变，位移使间距减小到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，求新的电容量，并判断电容量变化趋势。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