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．将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t>=12</m:t>
        </m:r>
        <m:r>
          <m:t>Omega</m:t>
        </m:r>
      </m:oMath>
      <w:r>
        <w:rPr>
          <w:rFonts w:ascii="宋体" w:hAnsi="宋体" w:eastAsia="宋体"/>
          <w:b w:val="0"/>
          <w:sz w:val="21"/>
        </w:rPr>
        <w:t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t>=6</m:t>
        </m:r>
        <m:r>
          <m:t>Omega</m:t>
        </m:r>
      </m:oMath>
      <w:r>
        <w:rPr>
          <w:rFonts w:ascii="宋体" w:hAnsi="宋体" w:eastAsia="宋体"/>
          <w:b w:val="0"/>
          <w:sz w:val="21"/>
        </w:rPr>
        <w:t>两电阻串联在某一电源上，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宋体" w:hAnsi="宋体" w:eastAsia="宋体"/>
          <w:b w:val="0"/>
          <w:sz w:val="21"/>
        </w:rPr>
        <w:t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宋体" w:hAnsi="宋体" w:eastAsia="宋体"/>
          <w:b w:val="0"/>
          <w:sz w:val="21"/>
        </w:rPr>
        <w:t>消耗的功率之比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宋体" w:hAnsi="宋体" w:eastAsia="宋体"/>
          <w:b w:val="0"/>
          <w:sz w:val="21"/>
        </w:rPr>
        <w:t>：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t>=</m:t>
        </m:r>
      </m:oMath>
      <w:r>
        <w:rPr>
          <w:rFonts w:ascii="宋体" w:hAnsi="宋体" w:eastAsia="宋体"/>
          <w:b w:val="0"/>
          <w:sz w:val="21"/>
        </w:rPr>
        <w:t>（ ）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21717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7b8e19032272c6_db48de0125c334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【详解】根据公式</w:t>
      </w:r>
      <w:r>
        <w:rPr>
          <w:rFonts w:ascii="Times New Roman" w:hAnsi="Times New Roman" w:eastAsia="Times New Roman"/>
          <w:b w:val="0"/>
          <w:sz w:val="21"/>
        </w:rPr>
        <w:t>P=</w:t>
      </w:r>
      <m:oMath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可知，当电流一定时，功率之比等于电阻之比，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宋体" w:hAnsi="宋体" w:eastAsia="宋体"/>
          <w:b w:val="0"/>
          <w:sz w:val="21"/>
        </w:rPr>
        <w:t>：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b w:val="0"/>
          <w:sz w:val="21"/>
        </w:rPr>
        <w:t>=2:1,</w:t>
      </w:r>
      <w:r>
        <w:rPr>
          <w:rFonts w:ascii="宋体" w:hAnsi="宋体" w:eastAsia="宋体"/>
          <w:b w:val="0"/>
          <w:sz w:val="21"/>
        </w:rPr>
        <w:t>所以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宋体" w:hAnsi="宋体" w:eastAsia="宋体"/>
          <w:b w:val="0"/>
          <w:sz w:val="21"/>
        </w:rPr>
        <w:t>：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=2:1</w:t>
      </w:r>
      <w:r>
        <w:rPr>
          <w:rFonts w:ascii="宋体" w:hAnsi="宋体" w:eastAsia="宋体"/>
          <w:b w:val="0"/>
          <w:sz w:val="21"/>
        </w:rPr>
        <w:t>。故选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．额定电压都是</w:t>
      </w:r>
      <w:r>
        <w:rPr>
          <w:rFonts w:ascii="Times New Roman" w:hAnsi="Times New Roman" w:eastAsia="Times New Roman"/>
          <w:b w:val="0"/>
          <w:sz w:val="21"/>
        </w:rPr>
        <w:t>110V</w:t>
      </w:r>
      <w:r>
        <w:rPr>
          <w:rFonts w:ascii="宋体" w:hAnsi="宋体" w:eastAsia="宋体"/>
          <w:b w:val="0"/>
          <w:sz w:val="21"/>
        </w:rPr>
        <w:t>，额定功率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t>=100W</m:t>
        </m:r>
      </m:oMath>
      <w:r>
        <w:rPr>
          <w:rFonts w:ascii="宋体" w:hAnsi="宋体" w:eastAsia="宋体"/>
          <w:b w:val="0"/>
          <w:sz w:val="21"/>
        </w:rPr>
        <w:t>，</w:t>
      </w:r>
      <m:oMath>
        <m:sSub>
          <m:e>
            <m:r>
              <m:t>P</m:t>
            </m:r>
          </m:e>
          <m:sub>
            <m:r>
              <m:t>B</m:t>
            </m:r>
          </m:sub>
        </m:sSub>
        <m:r>
          <m:t>=40W</m:t>
        </m:r>
      </m:oMath>
      <w:r>
        <w:rPr>
          <w:rFonts w:ascii="宋体" w:hAnsi="宋体" w:eastAsia="宋体"/>
          <w:b w:val="0"/>
          <w:sz w:val="21"/>
        </w:rPr>
        <w:t>的两盏电灯，若接在电压为</w:t>
      </w:r>
      <w:r>
        <w:rPr>
          <w:rFonts w:ascii="Times New Roman" w:hAnsi="Times New Roman" w:eastAsia="Times New Roman"/>
          <w:b w:val="0"/>
          <w:sz w:val="21"/>
        </w:rPr>
        <w:t>220V</w:t>
      </w:r>
      <w:r>
        <w:rPr>
          <w:rFonts w:ascii="宋体" w:hAnsi="宋体" w:eastAsia="宋体"/>
          <w:b w:val="0"/>
          <w:sz w:val="21"/>
        </w:rPr>
        <w:t>的电路上，使两盏电灯均能正常发光，且电路中消耗功率最小的电路是（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543050" cy="685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0522a5d973aea4_01f8ab49ce7cf94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543050" cy="8477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9a736856f6214e_a1ed4d53547252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847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638300" cy="9715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793f3d6e4de24d_9ec9ef0f93e45bf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543050" cy="8667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a5855506614212_32919b1f8d55fb9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866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【详解】额定电压相同，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t>&gt;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ascii="宋体" w:hAnsi="宋体" w:eastAsia="宋体"/>
          <w:b w:val="0"/>
          <w:sz w:val="21"/>
        </w:rPr>
        <w:t>，由</w:t>
      </w:r>
      <m:oMath>
        <m:r>
          <m:t>P=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</m:oMath>
      <w:r>
        <w:rPr>
          <w:rFonts w:ascii="宋体" w:hAnsi="宋体" w:eastAsia="宋体"/>
          <w:b w:val="0"/>
          <w:sz w:val="21"/>
        </w:rPr>
        <w:t>可知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&lt;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ascii="宋体" w:hAnsi="宋体" w:eastAsia="宋体"/>
          <w:b w:val="0"/>
          <w:sz w:val="21"/>
        </w:rPr>
        <w:t>。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项中，由 串联分压特点</w:t>
      </w:r>
      <m:oMath>
        <m:sSub>
          <m:e>
            <m:r>
              <m:t>U</m:t>
            </m:r>
          </m:e>
          <m:sub>
            <m:r>
              <m:t>A</m:t>
            </m:r>
          </m:sub>
        </m:sSub>
        <m:r>
          <m:t>&lt;</m:t>
        </m:r>
        <m:sSub>
          <m:e>
            <m:r>
              <m:t>U</m:t>
            </m:r>
          </m:e>
          <m:sub>
            <m:r>
              <m:t>B</m:t>
            </m:r>
          </m:sub>
        </m:sSub>
      </m:oMath>
      <w:r>
        <w:rPr>
          <w:rFonts w:ascii="宋体" w:hAnsi="宋体" w:eastAsia="宋体"/>
          <w:b w:val="0"/>
          <w:sz w:val="21"/>
        </w:rPr>
        <w:t>可知，两灯均不能正常发光，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 xml:space="preserve"> 项错误；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 xml:space="preserve"> 项中，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灯与变阻器并联使并联电阻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并</m:t>
            </m:r>
          </m:sub>
        </m:sSub>
        <m:r>
          <m:t>&lt;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ascii="宋体" w:hAnsi="宋体" w:eastAsia="宋体"/>
          <w:b w:val="0"/>
          <w:sz w:val="21"/>
        </w:rPr>
        <w:t>，则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ascii="宋体" w:hAnsi="宋体" w:eastAsia="宋体"/>
          <w:b w:val="0"/>
          <w:sz w:val="21"/>
        </w:rPr>
        <w:t>和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并</m:t>
            </m:r>
          </m:sub>
        </m:sSub>
      </m:oMath>
      <w:r>
        <w:rPr>
          <w:rFonts w:ascii="宋体" w:hAnsi="宋体" w:eastAsia="宋体"/>
          <w:b w:val="0"/>
          <w:sz w:val="21"/>
        </w:rPr>
        <w:t>可以相同，从而两灯可正常发光，但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项中电路不能保证正常发光，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项错误；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项中，两灯可正常发光，但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两项中的电路比较变阻器消耗功率，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项中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滑</m:t>
            </m:r>
          </m:sub>
        </m:sSub>
        <m:r>
          <m:t>=U</m:t>
        </m:r>
        <m:d>
          <m:dPr>
            <m:sepChr m:val="−"/>
          </m:dPr>
          <m:e>
            <m:sSub>
              <m:e>
                <m:r>
                  <m:t>I</m:t>
                </m:r>
              </m:e>
              <m:sub>
                <m:r>
                  <m:t>A</m:t>
                </m:r>
              </m:sub>
            </m:sSub>
          </m:e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项中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滑</m:t>
            </m:r>
          </m:sub>
        </m:sSub>
        <m:r>
          <m:t>=U</m:t>
        </m:r>
        <m:d>
          <m:dPr>
            <m:sepChr m:val="+"/>
          </m:dPr>
          <m:e>
            <m:sSub>
              <m:e>
                <m:r>
                  <m:t>I</m:t>
                </m:r>
              </m:e>
              <m:sub>
                <m:r>
                  <m:t>A</m:t>
                </m:r>
              </m:sub>
            </m:sSub>
          </m:e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rFonts w:ascii="宋体" w:hAnsi="宋体" w:eastAsia="宋体"/>
          <w:b w:val="0"/>
          <w:sz w:val="21"/>
        </w:rPr>
        <w:t>，故正常发光情况下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项中滑动变阻器消耗的功率小。故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项错误，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项正确。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．电路和各元件参数如图所示，当电流源产生的功率为</w:t>
      </w:r>
      <w:r>
        <w:rPr>
          <w:rFonts w:ascii="Times New Roman" w:hAnsi="Times New Roman" w:eastAsia="Times New Roman"/>
          <w:b w:val="0"/>
          <w:sz w:val="21"/>
        </w:rPr>
        <w:t>20W</w:t>
      </w:r>
      <w:r>
        <w:rPr>
          <w:rFonts w:ascii="宋体" w:hAnsi="宋体" w:eastAsia="宋体"/>
          <w:b w:val="0"/>
          <w:sz w:val="21"/>
        </w:rPr>
        <w:t>时，滑动变阻器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ascii="宋体" w:hAnsi="宋体" w:eastAsia="宋体"/>
          <w:b w:val="0"/>
          <w:sz w:val="21"/>
        </w:rPr>
        <w:t>的值为（ ）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2085975" cy="1419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875f48112a1130_9f69021522ff9f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192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2.5Ω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7.5Ω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5Ω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．在如图所示的电路中，</w:t>
      </w:r>
      <w:r>
        <w:rPr>
          <w:rFonts w:ascii="Times New Roman" w:hAnsi="Times New Roman" w:eastAsia="Times New Roman"/>
          <w:b w:val="0"/>
          <w:sz w:val="21"/>
        </w:rPr>
        <w:t>R1=R2=R3=18Ω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R4=5Ω</w:t>
      </w:r>
      <w:r>
        <w:rPr>
          <w:rFonts w:ascii="宋体" w:hAnsi="宋体" w:eastAsia="宋体"/>
          <w:b w:val="0"/>
          <w:sz w:val="21"/>
        </w:rPr>
        <w:t>，电源电动势</w:t>
      </w:r>
      <w:r>
        <w:rPr>
          <w:rFonts w:ascii="Times New Roman" w:hAnsi="Times New Roman" w:eastAsia="Times New Roman"/>
          <w:b w:val="0"/>
          <w:sz w:val="21"/>
        </w:rPr>
        <w:t>E=18V</w:t>
      </w:r>
      <w:r>
        <w:rPr>
          <w:rFonts w:ascii="宋体" w:hAnsi="宋体" w:eastAsia="宋体"/>
          <w:b w:val="0"/>
          <w:sz w:val="21"/>
        </w:rPr>
        <w:t>，内阻</w:t>
      </w:r>
      <w:r>
        <w:rPr>
          <w:rFonts w:ascii="Times New Roman" w:hAnsi="Times New Roman" w:eastAsia="Times New Roman"/>
          <w:b w:val="0"/>
          <w:sz w:val="21"/>
        </w:rPr>
        <w:t>r=1Ω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点接地，则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点的电位是（ ）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323975" cy="1114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7318f7785cfbcd_df6bb8b3821acfb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144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【详解】电路中</w:t>
      </w:r>
      <w:r>
        <w:rPr>
          <w:rFonts w:ascii="Times New Roman" w:hAnsi="Times New Roman" w:eastAsia="Times New Roman"/>
          <w:b w:val="0"/>
          <w:sz w:val="21"/>
        </w:rPr>
        <w:t>,R1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串联之后和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并联</w:t>
      </w:r>
      <w:r>
        <w:rPr>
          <w:rFonts w:ascii="Times New Roman" w:hAnsi="Times New Roman" w:eastAsia="Times New Roman"/>
          <w:b w:val="0"/>
          <w:sz w:val="21"/>
        </w:rPr>
        <w:t>,</w:t>
      </w:r>
      <w:r>
        <w:rPr>
          <w:rFonts w:ascii="宋体" w:hAnsi="宋体" w:eastAsia="宋体"/>
          <w:b w:val="0"/>
          <w:sz w:val="21"/>
        </w:rPr>
        <w:t>其电阻和为</w:t>
      </w:r>
      <w:r>
        <w:rPr>
          <w:rFonts w:ascii="Times New Roman" w:hAnsi="Times New Roman" w:eastAsia="Times New Roman"/>
          <w:b w:val="0"/>
          <w:sz w:val="21"/>
        </w:rPr>
        <w:t>R=12Ω</w:t>
      </w:r>
      <w:r>
        <w:rPr>
          <w:rFonts w:ascii="宋体" w:hAnsi="宋体" w:eastAsia="宋体"/>
          <w:b w:val="0"/>
          <w:sz w:val="21"/>
        </w:rPr>
        <w:t>，则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总</w:t>
      </w:r>
      <w:r>
        <w:rPr>
          <w:rFonts w:ascii="Times New Roman" w:hAnsi="Times New Roman" w:eastAsia="Times New Roman"/>
          <w:b w:val="0"/>
          <w:sz w:val="21"/>
        </w:rPr>
        <w:t>=R+R4+r=18Ω</w:t>
      </w:r>
      <w:r>
        <w:rPr>
          <w:rFonts w:ascii="宋体" w:hAnsi="宋体" w:eastAsia="宋体"/>
          <w:b w:val="0"/>
          <w:sz w:val="21"/>
        </w:rPr>
        <w:t>。总电流</w:t>
      </w:r>
      <m:oMath>
        <m:sSub>
          <m:e>
            <m:r>
              <m:t>𝐈</m:t>
            </m:r>
          </m:e>
          <m:sub>
            <m:r>
              <m:rPr>
                <m:sty m:val="p"/>
              </m:rPr>
              <m:t>总</m:t>
            </m:r>
          </m:sub>
        </m:sSub>
        <m:r>
          <m:t>=</m:t>
        </m:r>
        <m:f>
          <m:fPr>
            <m:type m:val="bar"/>
          </m:fPr>
          <m:num>
            <m:r>
              <m:t>E</m:t>
            </m:r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总</m:t>
                </m:r>
              </m:sub>
            </m:sSub>
          </m:den>
        </m:f>
        <m:r>
          <m:t>=1A</m:t>
        </m:r>
      </m:oMath>
      <w:r>
        <w:rPr>
          <w:rFonts w:ascii="宋体" w:hAnsi="宋体" w:eastAsia="宋体"/>
          <w:b w:val="0"/>
          <w:sz w:val="21"/>
        </w:rPr>
        <w:t xml:space="preserve"> 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上支路电流</w:t>
      </w:r>
      <m:oMath>
        <m:r>
          <m:t>I=</m:t>
        </m:r>
        <m:sSub>
          <m:e>
            <m:r>
              <m:t>I</m:t>
            </m:r>
          </m:e>
          <m:sub>
            <m:r>
              <m:rPr>
                <m:sty m:val="p"/>
              </m:rPr>
              <m:t>总</m:t>
            </m:r>
          </m:sub>
        </m:sSub>
        <m:r>
          <m:t>R×</m:t>
        </m:r>
        <m:f>
          <m:fPr>
            <m:type m:val="bar"/>
          </m:fPr>
          <m:num>
            <m:r>
              <m:t>1</m:t>
            </m:r>
          </m:num>
          <m:den>
            <m:r>
              <m:t>R1+R3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宋体" w:hAnsi="宋体" w:eastAsia="宋体"/>
          <w:b w:val="0"/>
          <w:sz w:val="21"/>
        </w:rPr>
        <w:t xml:space="preserve"> 。可得</w:t>
      </w:r>
      <m:oMath>
        <m:sSub>
          <m:e>
            <m:r>
              <m:t>U</m:t>
            </m:r>
          </m:e>
          <m:sub>
            <m:r>
              <m:t>A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+U</m:t>
        </m:r>
        <m:r>
          <m:rPr>
            <m:sty m:val="p"/>
          </m:rPr>
          <m:t>\tensor</m:t>
        </m:r>
        <m:r>
          <m:t>*</m:t>
        </m:r>
        <m:sSubSup>
          <m:e>
            <m:r>
              <m:t>[</m:t>
            </m:r>
          </m:e>
          <m:sub>
            <m:r>
              <m:t>4</m:t>
            </m:r>
          </m:sub>
          <m:sup/>
        </m:sSubSup>
        <m:r>
          <m:t>]</m:t>
        </m:r>
        <m:r>
          <m:t>=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×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t>+</m:t>
        </m:r>
        <m:sSub>
          <m:e>
            <m:r>
              <m:t>I</m:t>
            </m:r>
          </m:e>
          <m:sub>
            <m:r>
              <m:rPr>
                <m:sty m:val="p"/>
              </m:rPr>
              <m:t>总</m:t>
            </m:r>
          </m:sub>
        </m:sSub>
        <m:r>
          <m:t>×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t>=11V</m:t>
        </m:r>
      </m:oMath>
      <w:r>
        <w:rPr>
          <w:rFonts w:ascii="宋体" w:hAnsi="宋体" w:eastAsia="宋体"/>
          <w:b w:val="0"/>
          <w:sz w:val="21"/>
        </w:rPr>
        <w:t xml:space="preserve"> ，故选</w:t>
      </w:r>
      <w:r>
        <w:rPr>
          <w:rFonts w:ascii="Times New Roman" w:hAnsi="Times New Roman" w:eastAsia="Times New Roman"/>
          <w:b w:val="0"/>
          <w:sz w:val="21"/>
        </w:rPr>
        <w:t>B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．一直流电源，开路时测得其端电压为</w:t>
      </w:r>
      <w:r>
        <w:rPr>
          <w:rFonts w:ascii="Times New Roman" w:hAnsi="Times New Roman" w:eastAsia="Times New Roman"/>
          <w:b w:val="0"/>
          <w:sz w:val="21"/>
        </w:rPr>
        <w:t>6V</w:t>
      </w:r>
      <w:r>
        <w:rPr>
          <w:rFonts w:ascii="宋体" w:hAnsi="宋体" w:eastAsia="宋体"/>
          <w:b w:val="0"/>
          <w:sz w:val="21"/>
        </w:rPr>
        <w:t>，短路时测得其短路电流为</w:t>
      </w:r>
      <w:r>
        <w:rPr>
          <w:rFonts w:ascii="Times New Roman" w:hAnsi="Times New Roman" w:eastAsia="Times New Roman"/>
          <w:b w:val="0"/>
          <w:sz w:val="21"/>
        </w:rPr>
        <w:t>30A</w:t>
      </w:r>
      <w:r>
        <w:rPr>
          <w:rFonts w:ascii="宋体" w:hAnsi="宋体" w:eastAsia="宋体"/>
          <w:b w:val="0"/>
          <w:sz w:val="21"/>
        </w:rPr>
        <w:t>，则该电源的电动势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>及内阻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分别为（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6V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6Ω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6V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30Ω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6V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0.2Ω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6V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0.5Ω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【详解】电源开路时，端电压等于电动势，所以电动势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6V</w:t>
      </w:r>
      <w:r>
        <w:rPr>
          <w:rFonts w:ascii="宋体" w:hAnsi="宋体" w:eastAsia="宋体"/>
          <w:b w:val="0"/>
          <w:sz w:val="21"/>
        </w:rPr>
        <w:t>。短路时，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Ir</w:t>
      </w:r>
      <w:r>
        <w:rPr>
          <w:rFonts w:ascii="宋体" w:hAnsi="宋体" w:eastAsia="宋体"/>
          <w:b w:val="0"/>
          <w:sz w:val="21"/>
        </w:rPr>
        <w:t>（短路电流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很大），可得内阻</w:t>
      </w:r>
      <w:r>
        <w:rPr>
          <w:rFonts w:ascii="Times New Roman" w:hAnsi="Times New Roman" w:eastAsia="Times New Roman"/>
          <w:b w:val="0"/>
          <w:sz w:val="21"/>
        </w:rPr>
        <w:t>r=E/I=6V/30A=0.2Ω</w:t>
      </w:r>
      <w:r>
        <w:rPr>
          <w:rFonts w:ascii="宋体" w:hAnsi="宋体" w:eastAsia="宋体"/>
          <w:b w:val="0"/>
          <w:sz w:val="21"/>
        </w:rPr>
        <w:t xml:space="preserve">，所以选择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 xml:space="preserve"> 选项。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．下列四个二端网络，其中发出功率的是（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186363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d7f03f6f4689e1_7f32b76084e0cac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363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217189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8fc82df7673863_b502bca50618823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189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18983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08c3bacb004a76_89fb599604fd46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83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228351" cy="162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c3d3fa1e9cbd56_d9475a02ffcc638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351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宋体" w:hAnsi="宋体" w:eastAsia="宋体"/>
          <w:b w:val="0"/>
          <w:sz w:val="21"/>
        </w:rPr>
        <w:t>．电路通路、短路、开路三种状态下的电源端电压分别为（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U=E-IR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U=0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U=E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U=E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U=E-IR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U=0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U=0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U=E-IR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U=E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U=0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U=E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U=E-IR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．全电路欧姆定律中，内电压 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 xml:space="preserve"> 内的表达式为（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内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Ir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内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-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Ir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内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IR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内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-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IR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>．测定电源电动势和内阻时，若外电路短路，电路中的电流是（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r>
                <m:t>I=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R</m:t>
                  </m:r>
                </m:den>
              </m:f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r>
                <m:t>I=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r</m:t>
                  </m:r>
                </m:den>
              </m:f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r>
                <m:t>I=0</m:t>
              </m:r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r>
                <m:t>I=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R+r</m:t>
                  </m:r>
                </m:den>
              </m:f>
            </m:oMath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．一个伏特表的量程是</w:t>
      </w:r>
      <w:r>
        <w:rPr>
          <w:rFonts w:ascii="Times New Roman" w:hAnsi="Times New Roman" w:eastAsia="Times New Roman"/>
          <w:b w:val="0"/>
          <w:sz w:val="21"/>
        </w:rPr>
        <w:t>3V</w:t>
      </w:r>
      <w:r>
        <w:rPr>
          <w:rFonts w:ascii="宋体" w:hAnsi="宋体" w:eastAsia="宋体"/>
          <w:b w:val="0"/>
          <w:sz w:val="21"/>
        </w:rPr>
        <w:t>，当给它串联上一个</w:t>
      </w:r>
      <w:r>
        <w:rPr>
          <w:rFonts w:ascii="Times New Roman" w:hAnsi="Times New Roman" w:eastAsia="Times New Roman"/>
          <w:b w:val="0"/>
          <w:sz w:val="21"/>
        </w:rPr>
        <w:t>6kΩ</w:t>
      </w:r>
      <w:r>
        <w:rPr>
          <w:rFonts w:ascii="宋体" w:hAnsi="宋体" w:eastAsia="宋体"/>
          <w:b w:val="0"/>
          <w:sz w:val="21"/>
        </w:rPr>
        <w:t>的电阻后，去测一个电动势为</w:t>
      </w:r>
      <w:r>
        <w:rPr>
          <w:rFonts w:ascii="Times New Roman" w:hAnsi="Times New Roman" w:eastAsia="Times New Roman"/>
          <w:b w:val="0"/>
          <w:sz w:val="21"/>
        </w:rPr>
        <w:t>3V</w:t>
      </w:r>
      <w:r>
        <w:rPr>
          <w:rFonts w:ascii="宋体" w:hAnsi="宋体" w:eastAsia="宋体"/>
          <w:b w:val="0"/>
          <w:sz w:val="21"/>
        </w:rPr>
        <w:t>的电源时，示数为</w:t>
      </w:r>
      <w:r>
        <w:rPr>
          <w:rFonts w:ascii="Times New Roman" w:hAnsi="Times New Roman" w:eastAsia="Times New Roman"/>
          <w:b w:val="0"/>
          <w:sz w:val="21"/>
        </w:rPr>
        <w:t>1V</w:t>
      </w:r>
      <w:r>
        <w:rPr>
          <w:rFonts w:ascii="宋体" w:hAnsi="宋体" w:eastAsia="宋体"/>
          <w:b w:val="0"/>
          <w:sz w:val="21"/>
        </w:rPr>
        <w:t>，那么这个伏特表的内阻为（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2kΩ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1.6kΩ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3kΩ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1kΩ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【详解】设伏特表内阻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rPr>
          <w:rFonts w:ascii="宋体" w:hAnsi="宋体" w:eastAsia="宋体"/>
          <w:b w:val="0"/>
          <w:sz w:val="21"/>
        </w:rPr>
        <w:t>，根据串联分压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/>
          <w:b w:val="0"/>
          <w:sz w:val="21"/>
        </w:rPr>
        <w:t>/</w:t>
      </w:r>
      <m:oMath>
        <m:sSub>
          <m:e>
            <m:r>
              <m:t>U</m:t>
            </m:r>
          </m:e>
          <m:sub>
            <m:r>
              <m:t>总</m:t>
            </m:r>
          </m:sub>
        </m:sSub>
      </m:oMath>
      <w:r>
        <w:rPr>
          <w:rFonts w:ascii="Times New Roman" w:hAnsi="Times New Roman" w:eastAsia="Times New Roman"/>
          <w:b w:val="0"/>
          <w:sz w:val="21"/>
        </w:rPr>
        <w:t>=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/>
          <w:b w:val="0"/>
          <w:sz w:val="21"/>
        </w:rPr>
        <w:t>/</w:t>
      </w:r>
      <w:r>
        <w:rPr>
          <w:rFonts w:ascii="宋体" w:hAnsi="宋体" w:eastAsia="宋体"/>
          <w:b w:val="0"/>
          <w:sz w:val="21"/>
        </w:rPr>
        <w:t>（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+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），</w:t>
      </w:r>
      <w:r>
        <w:rPr>
          <w:rFonts w:ascii="Times New Roman" w:hAnsi="Times New Roman" w:eastAsia="Times New Roman"/>
          <w:b w:val="0"/>
          <w:sz w:val="21"/>
        </w:rPr>
        <w:t>1V/3V=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/>
          <w:b w:val="0"/>
          <w:sz w:val="21"/>
        </w:rPr>
        <w:t>/</w:t>
      </w:r>
      <w:r>
        <w:rPr>
          <w:rFonts w:ascii="宋体" w:hAnsi="宋体" w:eastAsia="宋体"/>
          <w:b w:val="0"/>
          <w:sz w:val="21"/>
        </w:rPr>
        <w:t>（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+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6kΩ</w:t>
      </w:r>
      <w:r>
        <w:rPr>
          <w:rFonts w:ascii="宋体" w:hAnsi="宋体" w:eastAsia="宋体"/>
          <w:b w:val="0"/>
          <w:sz w:val="21"/>
        </w:rPr>
        <w:t>），解得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3kΩ</w:t>
      </w:r>
      <w:r>
        <w:rPr>
          <w:rFonts w:ascii="宋体" w:hAnsi="宋体" w:eastAsia="宋体"/>
          <w:b w:val="0"/>
          <w:sz w:val="21"/>
        </w:rPr>
        <w:t>，选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>．当负载短路时，电源内压降等于（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电源电动势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外电路电压降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【详解】当负载短路时，电源内压降承担电源电动势，故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>．若用电压表测得电源端电压为电源电动势，这说明（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外电路断路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外电路短路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额定工作状态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负载获得最大功率输出时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</w:t>
      </w:r>
      <w:r>
        <w:rPr>
          <w:rFonts w:ascii="宋体" w:hAnsi="宋体" w:eastAsia="宋体"/>
          <w:b w:val="0"/>
          <w:sz w:val="21"/>
        </w:rPr>
        <w:t>．如图所示，已知</w:t>
      </w:r>
      <w:r>
        <w:rPr>
          <w:rFonts w:ascii="Times New Roman" w:hAnsi="Times New Roman" w:eastAsia="Times New Roman"/>
          <w:b w:val="0"/>
          <w:sz w:val="21"/>
        </w:rPr>
        <w:t>R1=5Ω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R2=10Ω</w:t>
      </w:r>
      <w:r>
        <w:rPr>
          <w:rFonts w:ascii="宋体" w:hAnsi="宋体" w:eastAsia="宋体"/>
          <w:b w:val="0"/>
          <w:sz w:val="21"/>
        </w:rPr>
        <w:t>，可变电阻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ascii="宋体" w:hAnsi="宋体" w:eastAsia="宋体"/>
          <w:b w:val="0"/>
          <w:sz w:val="21"/>
        </w:rPr>
        <w:t>的阻值在</w:t>
      </w:r>
      <w:r>
        <w:rPr>
          <w:rFonts w:ascii="Times New Roman" w:hAnsi="Times New Roman" w:eastAsia="Times New Roman"/>
          <w:b w:val="0"/>
          <w:sz w:val="21"/>
        </w:rPr>
        <w:t>0~25Ω</w:t>
      </w:r>
      <w:r>
        <w:rPr>
          <w:rFonts w:ascii="宋体" w:hAnsi="宋体" w:eastAsia="宋体"/>
          <w:b w:val="0"/>
          <w:sz w:val="21"/>
        </w:rPr>
        <w:t>之间变化。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两端点接</w:t>
      </w:r>
      <w:r>
        <w:rPr>
          <w:rFonts w:ascii="Times New Roman" w:hAnsi="Times New Roman" w:eastAsia="Times New Roman"/>
          <w:b w:val="0"/>
          <w:sz w:val="21"/>
        </w:rPr>
        <w:t>40V</w:t>
      </w:r>
      <w:r>
        <w:rPr>
          <w:rFonts w:ascii="宋体" w:hAnsi="宋体" w:eastAsia="宋体"/>
          <w:b w:val="0"/>
          <w:sz w:val="21"/>
        </w:rPr>
        <w:t>恒定电压，当滑动片上下滑动时，</w:t>
      </w:r>
      <w:r>
        <w:rPr>
          <w:rFonts w:ascii="Times New Roman" w:hAnsi="Times New Roman" w:eastAsia="Times New Roman"/>
          <w:b w:val="0"/>
          <w:sz w:val="21"/>
        </w:rPr>
        <w:t>CD</w:t>
      </w:r>
      <w:r>
        <w:rPr>
          <w:rFonts w:ascii="宋体" w:hAnsi="宋体" w:eastAsia="宋体"/>
          <w:b w:val="0"/>
          <w:sz w:val="21"/>
        </w:rPr>
        <w:t>间所能得到的电压变化范围是（ ）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2276475" cy="15335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235a9d38b6a4c7_b366e84465ccf18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335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0~15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0~25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2.5~15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5~30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CD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AB</m:t>
                </m:r>
              </m:sub>
            </m:sSub>
          </m:num>
          <m:den>
            <m:r>
              <m:t>R1+R2+</m:t>
            </m:r>
            <m:sSub>
              <m:e>
                <m:r>
                  <m:t>R</m:t>
                </m:r>
              </m:e>
              <m:sub>
                <m:r>
                  <m:t>P</m:t>
                </m:r>
              </m:sub>
            </m:sSub>
          </m:den>
        </m:f>
        <m:r>
          <m:t>×</m:t>
        </m:r>
        <m:d>
          <m:dPr>
            <m:sepChr m:val="+"/>
          </m:dPr>
          <m:e>
            <m:r>
              <m:t>R</m:t>
            </m:r>
            <m:r>
              <m:t>1</m:t>
            </m:r>
          </m:e>
          <m:e>
            <m:sSub>
              <m:e>
                <m:r>
                  <m:t>R</m:t>
                </m:r>
              </m:e>
              <m:sub>
                <m:r>
                  <m:t>P</m:t>
                </m:r>
              </m:sub>
            </m:sSub>
            <m:r>
              <m:t>′</m:t>
            </m:r>
          </m:e>
        </m:d>
      </m:oMath>
      <w:r>
        <w:rPr>
          <w:rFonts w:ascii="宋体" w:hAnsi="宋体" w:eastAsia="宋体"/>
          <w:b w:val="0"/>
          <w:sz w:val="21"/>
        </w:rPr>
        <w:t xml:space="preserve"> ，当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t>′</m:t>
        </m:r>
      </m:oMath>
      <w:r>
        <w:rPr>
          <w:rFonts w:ascii="宋体" w:hAnsi="宋体" w:eastAsia="宋体"/>
          <w:b w:val="0"/>
          <w:sz w:val="21"/>
        </w:rPr>
        <w:t>分别取</w:t>
      </w:r>
      <w:r>
        <w:rPr>
          <w:rFonts w:ascii="Times New Roman" w:hAnsi="Times New Roman" w:eastAsia="Times New Roman"/>
          <w:b w:val="0"/>
          <w:sz w:val="21"/>
        </w:rPr>
        <w:t>0Ω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25Ω</w:t>
      </w:r>
      <w:r>
        <w:rPr>
          <w:rFonts w:ascii="宋体" w:hAnsi="宋体" w:eastAsia="宋体"/>
          <w:b w:val="0"/>
          <w:sz w:val="21"/>
        </w:rPr>
        <w:t>时，可得</w:t>
      </w:r>
      <w:r>
        <w:rPr>
          <w:rFonts w:ascii="Times New Roman" w:hAnsi="Times New Roman" w:eastAsia="Times New Roman"/>
          <w:b w:val="0"/>
          <w:sz w:val="21"/>
        </w:rPr>
        <w:t>UCD</w:t>
      </w:r>
      <w:r>
        <w:rPr>
          <w:rFonts w:ascii="宋体" w:hAnsi="宋体" w:eastAsia="宋体"/>
          <w:b w:val="0"/>
          <w:sz w:val="21"/>
        </w:rPr>
        <w:t>的值分别为</w:t>
      </w:r>
      <w:r>
        <w:rPr>
          <w:rFonts w:ascii="Times New Roman" w:hAnsi="Times New Roman" w:eastAsia="Times New Roman"/>
          <w:b w:val="0"/>
          <w:sz w:val="21"/>
        </w:rPr>
        <w:t>5V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30V</w:t>
      </w:r>
      <w:r>
        <w:rPr>
          <w:rFonts w:ascii="宋体" w:hAnsi="宋体" w:eastAsia="宋体"/>
          <w:b w:val="0"/>
          <w:sz w:val="21"/>
        </w:rPr>
        <w:t>，故</w:t>
      </w:r>
      <w:r>
        <w:rPr>
          <w:rFonts w:ascii="Times New Roman" w:hAnsi="Times New Roman" w:eastAsia="Times New Roman"/>
          <w:b w:val="0"/>
          <w:sz w:val="21"/>
        </w:rPr>
        <w:t>UCD</w:t>
      </w:r>
      <w:r>
        <w:rPr>
          <w:rFonts w:ascii="宋体" w:hAnsi="宋体" w:eastAsia="宋体"/>
          <w:b w:val="0"/>
          <w:sz w:val="21"/>
        </w:rPr>
        <w:t>的变化范围为</w:t>
      </w:r>
      <w:r>
        <w:rPr>
          <w:rFonts w:ascii="Times New Roman" w:hAnsi="Times New Roman" w:eastAsia="Times New Roman"/>
          <w:b w:val="0"/>
          <w:sz w:val="21"/>
        </w:rPr>
        <w:t>5V~30V</w:t>
      </w:r>
      <w:r>
        <w:rPr>
          <w:rFonts w:ascii="宋体" w:hAnsi="宋体" w:eastAsia="宋体"/>
          <w:b w:val="0"/>
          <w:sz w:val="21"/>
        </w:rPr>
        <w:t>。故选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</w:t>
      </w:r>
      <w:r>
        <w:rPr>
          <w:rFonts w:ascii="宋体" w:hAnsi="宋体" w:eastAsia="宋体"/>
          <w:b w:val="0"/>
          <w:sz w:val="21"/>
        </w:rPr>
        <w:t>．一个闭合电路中，总电流是</w:t>
      </w:r>
      <w:r>
        <w:rPr>
          <w:rFonts w:ascii="Times New Roman" w:hAnsi="Times New Roman" w:eastAsia="Times New Roman"/>
          <w:b w:val="0"/>
          <w:sz w:val="21"/>
        </w:rPr>
        <w:t>2A</w:t>
      </w:r>
      <w:r>
        <w:rPr>
          <w:rFonts w:ascii="宋体" w:hAnsi="宋体" w:eastAsia="宋体"/>
          <w:b w:val="0"/>
          <w:sz w:val="21"/>
        </w:rPr>
        <w:t>，总电阻是</w:t>
      </w:r>
      <w:r>
        <w:rPr>
          <w:rFonts w:ascii="Times New Roman" w:hAnsi="Times New Roman" w:eastAsia="Times New Roman"/>
          <w:b w:val="0"/>
          <w:sz w:val="21"/>
        </w:rPr>
        <w:t>5Ω</w:t>
      </w:r>
      <w:r>
        <w:rPr>
          <w:rFonts w:ascii="宋体" w:hAnsi="宋体" w:eastAsia="宋体"/>
          <w:b w:val="0"/>
          <w:sz w:val="21"/>
        </w:rPr>
        <w:t>，求端电压是多少？（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7V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10V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【详解】根据欧姆定律，</w:t>
      </w:r>
      <w:r>
        <w:rPr>
          <w:rFonts w:ascii="Times New Roman" w:hAnsi="Times New Roman" w:eastAsia="Times New Roman"/>
          <w:b w:val="0"/>
          <w:sz w:val="21"/>
        </w:rPr>
        <w:t>U=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IR</w:t>
      </w:r>
      <w:r>
        <w:rPr>
          <w:rFonts w:ascii="宋体" w:hAnsi="宋体" w:eastAsia="宋体"/>
          <w:b w:val="0"/>
          <w:sz w:val="21"/>
        </w:rPr>
        <w:t xml:space="preserve">，所以端电压为 </w:t>
      </w:r>
      <w:r>
        <w:rPr>
          <w:rFonts w:ascii="Times New Roman" w:hAnsi="Times New Roman" w:eastAsia="Times New Roman"/>
          <w:b w:val="0"/>
          <w:sz w:val="21"/>
        </w:rPr>
        <w:t>2A</w:t>
      </w:r>
      <w:r>
        <w:rPr>
          <w:rFonts w:ascii="宋体" w:hAnsi="宋体" w:eastAsia="宋体"/>
          <w:b w:val="0"/>
          <w:sz w:val="21"/>
        </w:rPr>
        <w:t xml:space="preserve"> </w:t>
      </w:r>
      <m:oMath>
        <m:r>
          <m:t>×</m:t>
        </m:r>
      </m:oMath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5Ω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10V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>．一个用电器标有“</w:t>
      </w:r>
      <w:r>
        <w:rPr>
          <w:rFonts w:ascii="Times New Roman" w:hAnsi="Times New Roman" w:eastAsia="Times New Roman"/>
          <w:b w:val="0"/>
          <w:sz w:val="21"/>
        </w:rPr>
        <w:t>220V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1100W</w:t>
      </w:r>
      <w:r>
        <w:rPr>
          <w:rFonts w:ascii="宋体" w:hAnsi="宋体" w:eastAsia="宋体"/>
          <w:b w:val="0"/>
          <w:sz w:val="21"/>
        </w:rPr>
        <w:t>”字样，则在正常工作时电阻为：（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44Ω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22Ω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2Ω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0.2Ω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【详解】电功率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Times New Roman" w:hAnsi="Times New Roman" w:eastAsia="Times New Roman"/>
          <w:b w:val="0"/>
          <w:sz w:val="21"/>
          <w:vertAlign w:val="superscript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/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1100W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(220V)^2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/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，解得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(220V)^2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/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1100W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44Ω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16</w:t>
      </w:r>
      <w:r>
        <w:rPr>
          <w:rFonts w:ascii="宋体" w:hAnsi="宋体" w:eastAsia="宋体"/>
          <w:b w:val="0"/>
          <w:sz w:val="21"/>
        </w:rPr>
        <w:t xml:space="preserve">．如图所示，电源电动势 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 xml:space="preserve"> 恒定，内阻 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 xml:space="preserve"> 不可忽略，滑动变阻器 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 xml:space="preserve"> 的滑片向右移动时，电流表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 xml:space="preserve">（测总电流）和电压表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（测路端电压）的示数变化是（ ）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781175" cy="12096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89a580dd6b7ef7_b4b43cfcd5659a9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096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/>
    <w:p>
      <w:r>
        <w:rPr>
          <w:b/>
        </w:rPr>
        <w:t>二、判断题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17</w:t>
      </w:r>
      <w:r>
        <w:rPr>
          <w:rFonts w:ascii="宋体" w:hAnsi="宋体" w:eastAsia="宋体"/>
          <w:b w:val="0"/>
          <w:sz w:val="21"/>
        </w:rPr>
        <w:t>．在通路状态下，负载电阻变小，端电压变小。（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【详解】根据</w:t>
      </w:r>
      <m:oMath>
        <m:r>
          <m:t>U=IR=</m:t>
        </m:r>
        <m:f>
          <m:fPr>
            <m:type m:val="bar"/>
          </m:fPr>
          <m:num>
            <m:r>
              <m:t>E</m:t>
            </m:r>
          </m:num>
          <m:den>
            <m:r>
              <m:t>R+r</m:t>
            </m:r>
          </m:den>
        </m:f>
        <m:r>
          <m:t>R=</m:t>
        </m:r>
        <m:f>
          <m:fPr>
            <m:type m:val="bar"/>
          </m:fPr>
          <m:num>
            <m:r>
              <m:t>E</m:t>
            </m:r>
          </m:num>
          <m:den>
            <m:r>
              <m:t>1+</m:t>
            </m:r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R</m:t>
                </m:r>
              </m:den>
            </m:f>
          </m:den>
        </m:f>
      </m:oMath>
      <w:r>
        <w:rPr>
          <w:rFonts w:ascii="宋体" w:hAnsi="宋体" w:eastAsia="宋体"/>
          <w:b w:val="0"/>
          <w:sz w:val="21"/>
        </w:rPr>
        <w:t>，当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增大时，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增大。故表述正确。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>．当电源两端短路时，路端电压等于电源电动势。（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【详解】当电源两端短路时，外电路总电阻为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，由</w:t>
      </w:r>
      <m:oMath>
        <m:r>
          <m:t>U=IR</m:t>
        </m:r>
      </m:oMath>
      <w:r>
        <w:rPr>
          <w:rFonts w:ascii="宋体" w:hAnsi="宋体" w:eastAsia="宋体"/>
          <w:b w:val="0"/>
          <w:sz w:val="21"/>
        </w:rPr>
        <w:t>可知路端电压为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。故错误。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19</w:t>
      </w:r>
      <w:r>
        <w:rPr>
          <w:rFonts w:ascii="宋体" w:hAnsi="宋体" w:eastAsia="宋体"/>
          <w:b w:val="0"/>
          <w:sz w:val="21"/>
        </w:rPr>
        <w:t>．特高压输电可以降低输电过程中的能量损耗。 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【详解】特高压输电能够减少输电过程中的能量损耗，提高输电效率。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>．电源的电动势等于电源开路时的端电压（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21</w:t>
      </w:r>
      <w:r>
        <w:rPr>
          <w:rFonts w:ascii="宋体" w:hAnsi="宋体" w:eastAsia="宋体"/>
          <w:b w:val="0"/>
          <w:sz w:val="21"/>
        </w:rPr>
        <w:t>．外电路电阻为零时，电源的端电压最大（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【详解】外电路电阻为零时，即短路，此时电源的端电压，最小，所以该说法错误。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22</w:t>
      </w:r>
      <w:r>
        <w:rPr>
          <w:rFonts w:ascii="宋体" w:hAnsi="宋体" w:eastAsia="宋体"/>
          <w:b w:val="0"/>
          <w:sz w:val="21"/>
        </w:rPr>
        <w:t>．电源的内阻为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接入负载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宋体" w:hAnsi="宋体" w:eastAsia="宋体"/>
          <w:b w:val="0"/>
          <w:sz w:val="21"/>
        </w:rPr>
        <w:t>后，负载获得最大功率的条件是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t>≫r</m:t>
        </m:r>
      </m:oMath>
      <w:r>
        <w:rPr>
          <w:rFonts w:ascii="宋体" w:hAnsi="宋体" w:eastAsia="宋体"/>
          <w:b w:val="0"/>
          <w:sz w:val="21"/>
        </w:rPr>
        <w:t>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23</w:t>
      </w:r>
      <w:r>
        <w:rPr>
          <w:rFonts w:ascii="宋体" w:hAnsi="宋体" w:eastAsia="宋体"/>
          <w:b w:val="0"/>
          <w:sz w:val="21"/>
        </w:rPr>
        <w:t>．在闭合电路中，外电阻越大，端电压越大。（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【详解】在闭合电路中，端电压</w:t>
      </w:r>
      <m:oMath>
        <m:r>
          <m:t>U=</m:t>
        </m:r>
        <m:f>
          <m:fPr>
            <m:type m:val="bar"/>
          </m:fPr>
          <m:num>
            <m:r>
              <m:t>ER</m:t>
            </m:r>
          </m:num>
          <m:den>
            <m:r>
              <m:t>R+r</m:t>
            </m:r>
          </m:den>
        </m:f>
        <m: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1+</m:t>
            </m:r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R</m:t>
                </m:r>
              </m:den>
            </m:f>
          </m:den>
        </m:f>
      </m:oMath>
      <w:r>
        <w:rPr>
          <w:rFonts w:ascii="宋体" w:hAnsi="宋体" w:eastAsia="宋体"/>
          <w:b w:val="0"/>
          <w:sz w:val="21"/>
        </w:rPr>
        <w:t>，可知外电阻越大，端电压越大，故正确。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>．电路处于短路状态下，电源内阻的压降为零。（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>．如果电源被短路，输出的电流最大，那么此时电源输出的功率也最大。（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【详解】当电源被短路时，外电路电阻接近为零，根据欧姆定律</w:t>
      </w:r>
      <w:r>
        <w:rPr>
          <w:rFonts w:ascii="Times New Roman" w:hAnsi="Times New Roman" w:eastAsia="Times New Roman"/>
          <w:b w:val="0"/>
          <w:sz w:val="21"/>
        </w:rPr>
        <w:t>I=U/R</w:t>
      </w:r>
      <w:r>
        <w:rPr>
          <w:rFonts w:ascii="宋体" w:hAnsi="宋体" w:eastAsia="宋体"/>
          <w:b w:val="0"/>
          <w:sz w:val="21"/>
        </w:rPr>
        <w:t>，此时输出电流最大。虽然短路时电流很大，但由于电源有内阻，此时路端电压</w:t>
      </w:r>
      <w:r>
        <w:rPr>
          <w:rFonts w:ascii="Times New Roman" w:hAnsi="Times New Roman" w:eastAsia="Times New Roman"/>
          <w:b w:val="0"/>
          <w:sz w:val="21"/>
        </w:rPr>
        <w:t>U=E-Ir</w:t>
      </w:r>
      <w:r>
        <w:rPr>
          <w:rFonts w:ascii="宋体" w:hAnsi="宋体" w:eastAsia="宋体"/>
          <w:b w:val="0"/>
          <w:sz w:val="21"/>
        </w:rPr>
        <w:t>，短路时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很大，内阻上的分压就接近电动势，导致路端电压趋近于零。故表述错误。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26</w:t>
      </w:r>
      <w:r>
        <w:rPr>
          <w:rFonts w:ascii="宋体" w:hAnsi="宋体" w:eastAsia="宋体"/>
          <w:b w:val="0"/>
          <w:sz w:val="21"/>
        </w:rPr>
        <w:t>．并联电路中各电阻上消耗的功率之和等于电路所消耗的总功率。（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27</w:t>
      </w:r>
      <w:r>
        <w:rPr>
          <w:rFonts w:ascii="宋体" w:hAnsi="宋体" w:eastAsia="宋体"/>
          <w:b w:val="0"/>
          <w:sz w:val="21"/>
        </w:rPr>
        <w:t>．全电路电路中的负载电阻越大，它从电源处所获得的功率越大。（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28</w:t>
      </w:r>
      <w:r>
        <w:rPr>
          <w:rFonts w:ascii="宋体" w:hAnsi="宋体" w:eastAsia="宋体"/>
          <w:b w:val="0"/>
          <w:sz w:val="21"/>
        </w:rPr>
        <w:t>．闭合电路中，电源的电压等于负载的电压。（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【详解】电源的电压等于负载的电压加上电压降。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29</w:t>
      </w:r>
      <w:r>
        <w:rPr>
          <w:rFonts w:ascii="宋体" w:hAnsi="宋体" w:eastAsia="宋体"/>
          <w:b w:val="0"/>
          <w:sz w:val="21"/>
        </w:rPr>
        <w:t>．在闭合电路中，当干路开关断开时，开关两端电压等于电源电压；当干路开关闭合时，开关两端电压为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【详解】在闭合电路中，当干路开关断开时，开关两端的电压等于电源电压，即电源电动势；当干路开关闭合时，开关两端电压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开关</m:t>
            </m:r>
          </m:sub>
        </m:sSub>
        <m:r>
          <m:t>=I</m:t>
        </m:r>
        <m:sSub>
          <m:e>
            <m:r>
              <m:t>R</m:t>
            </m:r>
          </m:e>
          <m:sub>
            <m:r>
              <m:rPr>
                <m:sty m:val="p"/>
              </m:rPr>
              <m:t>开关</m:t>
            </m:r>
          </m:sub>
        </m:sSub>
      </m:oMath>
      <w:r>
        <w:rPr>
          <w:rFonts w:ascii="宋体" w:hAnsi="宋体" w:eastAsia="宋体"/>
          <w:b w:val="0"/>
          <w:sz w:val="21"/>
        </w:rPr>
        <w:t>，因开关为导体，其自身电阻极小，故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开关</m:t>
            </m:r>
          </m:sub>
        </m:sSub>
        <m:r>
          <m:t>≈0</m:t>
        </m:r>
      </m:oMath>
      <w:r>
        <w:rPr>
          <w:rFonts w:ascii="宋体" w:hAnsi="宋体" w:eastAsia="宋体"/>
          <w:b w:val="0"/>
          <w:sz w:val="21"/>
        </w:rPr>
        <w:t>，即开关两端电压为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。故正确。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>．将“</w:t>
      </w:r>
      <w:r>
        <w:rPr>
          <w:rFonts w:ascii="Times New Roman" w:hAnsi="Times New Roman" w:eastAsia="Times New Roman"/>
          <w:b w:val="0"/>
          <w:sz w:val="21"/>
        </w:rPr>
        <w:t>220V/60W</w:t>
      </w:r>
      <w:r>
        <w:rPr>
          <w:rFonts w:ascii="宋体" w:hAnsi="宋体" w:eastAsia="宋体"/>
          <w:b w:val="0"/>
          <w:sz w:val="21"/>
        </w:rPr>
        <w:t>”的用电器接在</w:t>
      </w:r>
      <w:r>
        <w:rPr>
          <w:rFonts w:ascii="Times New Roman" w:hAnsi="Times New Roman" w:eastAsia="Times New Roman"/>
          <w:b w:val="0"/>
          <w:sz w:val="21"/>
        </w:rPr>
        <w:t>110V</w:t>
      </w:r>
      <w:r>
        <w:rPr>
          <w:rFonts w:ascii="宋体" w:hAnsi="宋体" w:eastAsia="宋体"/>
          <w:b w:val="0"/>
          <w:sz w:val="21"/>
        </w:rPr>
        <w:t>的电源上，其实际功率为</w:t>
      </w:r>
      <w:r>
        <w:rPr>
          <w:rFonts w:ascii="Times New Roman" w:hAnsi="Times New Roman" w:eastAsia="Times New Roman"/>
          <w:b w:val="0"/>
          <w:sz w:val="21"/>
        </w:rPr>
        <w:t>30W</w:t>
      </w:r>
      <w:r>
        <w:rPr>
          <w:rFonts w:ascii="宋体" w:hAnsi="宋体" w:eastAsia="宋体"/>
          <w:b w:val="0"/>
          <w:sz w:val="21"/>
        </w:rPr>
        <w:t>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31</w:t>
      </w:r>
      <w:r>
        <w:rPr>
          <w:rFonts w:ascii="宋体" w:hAnsi="宋体" w:eastAsia="宋体"/>
          <w:b w:val="0"/>
          <w:sz w:val="21"/>
        </w:rPr>
        <w:t>．外电路断开时，电流为零，则路端电压等于电源电压。（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【详解】电路处于断路时，电路中电流为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，根据</w:t>
      </w:r>
      <w:r>
        <w:rPr>
          <w:rFonts w:ascii="Times New Roman" w:hAnsi="Times New Roman" w:eastAsia="Times New Roman"/>
          <w:b w:val="0"/>
          <w:sz w:val="21"/>
        </w:rPr>
        <w:t>U=E-Ir</w:t>
      </w:r>
      <w:r>
        <w:rPr>
          <w:rFonts w:ascii="宋体" w:hAnsi="宋体" w:eastAsia="宋体"/>
          <w:b w:val="0"/>
          <w:sz w:val="21"/>
        </w:rPr>
        <w:t>可知路端电压等于电源电压，故表述正确。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32</w:t>
      </w:r>
      <w:r>
        <w:rPr>
          <w:rFonts w:ascii="宋体" w:hAnsi="宋体" w:eastAsia="宋体"/>
          <w:b w:val="0"/>
          <w:sz w:val="21"/>
        </w:rPr>
        <w:t>．在电源电压一定的电路中，若某用电器两端被导线直接连接形成短路，则该用电器两端电压很小，电流主要从短接导线通过，用电器通常不能正常工作；因此，不能简单认为短路时该用电器的电功率一定增大。（ ）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正确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错误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短路时电流会优先通过电阻很小的导线，该用电器两端电压很小，不能按正常通路状态判断其功率。短路的主要特点是电路电流可能急剧增大，容易造成电源或导线损坏。</w:t>
      </w:r>
    </w:p>
    <w:p/>
    <w:p>
      <w:r>
        <w:rPr>
          <w:b/>
        </w:rPr>
        <w:t>三、填空题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33</w:t>
      </w:r>
      <w:r>
        <w:rPr>
          <w:rFonts w:ascii="宋体" w:hAnsi="宋体" w:eastAsia="宋体"/>
          <w:b w:val="0"/>
          <w:sz w:val="21"/>
        </w:rPr>
        <w:t>．有一照明线路，电源端电压为</w:t>
      </w:r>
      <w:r>
        <w:rPr>
          <w:rFonts w:ascii="Times New Roman" w:hAnsi="Times New Roman" w:eastAsia="Times New Roman"/>
          <w:b w:val="0"/>
          <w:sz w:val="21"/>
        </w:rPr>
        <w:t>220V</w:t>
      </w:r>
      <w:r>
        <w:rPr>
          <w:rFonts w:ascii="宋体" w:hAnsi="宋体" w:eastAsia="宋体"/>
          <w:b w:val="0"/>
          <w:sz w:val="21"/>
        </w:rPr>
        <w:t>，负载电流为</w:t>
      </w:r>
      <w:r>
        <w:rPr>
          <w:rFonts w:ascii="Times New Roman" w:hAnsi="Times New Roman" w:eastAsia="Times New Roman"/>
          <w:b w:val="0"/>
          <w:sz w:val="21"/>
        </w:rPr>
        <w:t>100A</w:t>
      </w:r>
      <w:r>
        <w:rPr>
          <w:rFonts w:ascii="宋体" w:hAnsi="宋体" w:eastAsia="宋体"/>
          <w:b w:val="0"/>
          <w:sz w:val="21"/>
        </w:rPr>
        <w:t>，线路的总阻抗为</w:t>
      </w:r>
      <w:r>
        <w:rPr>
          <w:rFonts w:ascii="Times New Roman" w:hAnsi="Times New Roman" w:eastAsia="Times New Roman"/>
          <w:b w:val="0"/>
          <w:sz w:val="21"/>
        </w:rPr>
        <w:t>0.2Ω</w:t>
      </w:r>
      <w:r>
        <w:rPr>
          <w:rFonts w:ascii="宋体" w:hAnsi="宋体" w:eastAsia="宋体"/>
          <w:b w:val="0"/>
          <w:sz w:val="21"/>
        </w:rPr>
        <w:t>，那么负载端电压为______。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200V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34</w:t>
      </w:r>
      <w:r>
        <w:rPr>
          <w:rFonts w:ascii="宋体" w:hAnsi="宋体" w:eastAsia="宋体"/>
          <w:b w:val="0"/>
          <w:sz w:val="21"/>
        </w:rPr>
        <w:t>．一个</w:t>
      </w:r>
      <w:r>
        <w:rPr>
          <w:rFonts w:ascii="Times New Roman" w:hAnsi="Times New Roman" w:eastAsia="Times New Roman"/>
          <w:b w:val="0"/>
          <w:sz w:val="21"/>
        </w:rPr>
        <w:t>5W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0.5A</w:t>
      </w:r>
      <w:r>
        <w:rPr>
          <w:rFonts w:ascii="宋体" w:hAnsi="宋体" w:eastAsia="宋体"/>
          <w:b w:val="0"/>
          <w:sz w:val="21"/>
        </w:rPr>
        <w:t>的电阻器，其阻值为______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，该电阻只有在______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的电压下才工作于额定状态。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 xml:space="preserve">① 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② </w:t>
      </w:r>
      <w:r>
        <w:rPr>
          <w:rFonts w:ascii="Times New Roman" w:hAnsi="Times New Roman" w:eastAsia="Times New Roman"/>
          <w:b w:val="0"/>
          <w:sz w:val="21"/>
        </w:rPr>
        <w:t>10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35</w:t>
      </w:r>
      <w:r>
        <w:rPr>
          <w:rFonts w:ascii="宋体" w:hAnsi="宋体" w:eastAsia="宋体"/>
          <w:b w:val="0"/>
          <w:sz w:val="21"/>
        </w:rPr>
        <w:t>．如图所示电路，</w:t>
      </w:r>
      <w:r>
        <w:rPr>
          <w:rFonts w:ascii="Times New Roman" w:hAnsi="Times New Roman" w:eastAsia="Times New Roman"/>
          <w:b w:val="0"/>
          <w:sz w:val="21"/>
        </w:rPr>
        <w:t>U=</w:t>
      </w:r>
      <w:r>
        <w:rPr>
          <w:rFonts w:ascii="宋体" w:hAnsi="宋体" w:eastAsia="宋体"/>
          <w:b w:val="0"/>
          <w:sz w:val="21"/>
        </w:rPr>
        <w:t>______。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114425" cy="800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fd9d9cccc1942f_e71a41465ce815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3V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>．如图所示电路，各元件的参数值已标注，当负载电阻器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宋体" w:hAnsi="宋体" w:eastAsia="宋体"/>
          <w:b w:val="0"/>
          <w:sz w:val="21"/>
        </w:rPr>
        <w:t>的阻值为______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时可获得最大功率，最大功率为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t>=</m:t>
        </m:r>
      </m:oMath>
      <w:r>
        <w:rPr>
          <w:rFonts w:ascii="宋体" w:hAnsi="宋体" w:eastAsia="宋体"/>
          <w:b w:val="0"/>
          <w:sz w:val="21"/>
        </w:rPr>
        <w:t>______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2352675" cy="16097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39fcce62eba4b6_0da77c00a00138e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 xml:space="preserve">① 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② </w:t>
      </w:r>
      <w:r>
        <w:rPr>
          <w:rFonts w:ascii="Times New Roman" w:hAnsi="Times New Roman" w:eastAsia="Times New Roman"/>
          <w:b w:val="0"/>
          <w:sz w:val="21"/>
        </w:rPr>
        <w:t>0.45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37</w:t>
      </w:r>
      <w:r>
        <w:rPr>
          <w:rFonts w:ascii="宋体" w:hAnsi="宋体" w:eastAsia="宋体"/>
          <w:b w:val="0"/>
          <w:sz w:val="21"/>
        </w:rPr>
        <w:t>．将一只阻值为</w:t>
      </w:r>
      <w:r>
        <w:rPr>
          <w:rFonts w:ascii="Times New Roman" w:hAnsi="Times New Roman" w:eastAsia="Times New Roman"/>
          <w:b w:val="0"/>
          <w:sz w:val="21"/>
        </w:rPr>
        <w:t>2Ω</w:t>
      </w:r>
      <w:r>
        <w:rPr>
          <w:rFonts w:ascii="宋体" w:hAnsi="宋体" w:eastAsia="宋体"/>
          <w:b w:val="0"/>
          <w:sz w:val="21"/>
        </w:rPr>
        <w:t>的电阻器与一个直流电源组成闭合回路，若在电路中再串联一只阻值为</w:t>
      </w:r>
      <w:r>
        <w:rPr>
          <w:rFonts w:ascii="Times New Roman" w:hAnsi="Times New Roman" w:eastAsia="Times New Roman"/>
          <w:b w:val="0"/>
          <w:sz w:val="21"/>
        </w:rPr>
        <w:t>6Ω</w:t>
      </w:r>
      <w:r>
        <w:rPr>
          <w:rFonts w:ascii="宋体" w:hAnsi="宋体" w:eastAsia="宋体"/>
          <w:b w:val="0"/>
          <w:sz w:val="21"/>
        </w:rPr>
        <w:t>的电阻器时回路中的电流减小到原来的</w:t>
      </w:r>
      <w:r>
        <w:rPr>
          <w:rFonts w:ascii="Times New Roman" w:hAnsi="Times New Roman" w:eastAsia="Times New Roman"/>
          <w:b w:val="0"/>
          <w:sz w:val="21"/>
        </w:rPr>
        <w:t>2/3</w:t>
      </w:r>
      <w:r>
        <w:rPr>
          <w:rFonts w:ascii="宋体" w:hAnsi="宋体" w:eastAsia="宋体"/>
          <w:b w:val="0"/>
          <w:sz w:val="21"/>
        </w:rPr>
        <w:t>，则该直流电源的内阻为______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10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38</w:t>
      </w:r>
      <w:r>
        <w:rPr>
          <w:rFonts w:ascii="宋体" w:hAnsi="宋体" w:eastAsia="宋体"/>
          <w:b w:val="0"/>
          <w:sz w:val="21"/>
        </w:rPr>
        <w:t>．电源向负载输出的功率等于负载上的______乘以电流。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电压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【详解】功率等于电压与电流的乘积，即</w:t>
      </w:r>
      <w:r>
        <w:rPr>
          <w:rFonts w:ascii="Times New Roman" w:hAnsi="Times New Roman" w:eastAsia="Times New Roman"/>
          <w:b w:val="0"/>
          <w:sz w:val="21"/>
        </w:rPr>
        <w:t>P=VI</w:t>
      </w:r>
      <w:r>
        <w:rPr>
          <w:rFonts w:ascii="宋体" w:hAnsi="宋体" w:eastAsia="宋体"/>
          <w:b w:val="0"/>
          <w:sz w:val="21"/>
        </w:rPr>
        <w:t>。</w:t>
      </w:r>
    </w:p>
    <w:p/>
    <w:p>
      <w:r>
        <w:rPr>
          <w:b/>
        </w:rPr>
        <w:t>四、综合应用题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39</w:t>
      </w:r>
      <w:r>
        <w:rPr>
          <w:rFonts w:ascii="宋体" w:hAnsi="宋体" w:eastAsia="宋体"/>
          <w:b w:val="0"/>
          <w:sz w:val="21"/>
        </w:rPr>
        <w:t>．如下图所示的直流稳压电源的焊接电路图。试：（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）将未接入的元件补画完整；（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）元器件安装正确无误后，在变压器一次侧接</w:t>
      </w:r>
      <w:r>
        <w:rPr>
          <w:rFonts w:ascii="Times New Roman" w:hAnsi="Times New Roman" w:eastAsia="Times New Roman"/>
          <w:b w:val="0"/>
          <w:sz w:val="21"/>
        </w:rPr>
        <w:t>220V</w:t>
      </w:r>
      <w:r>
        <w:rPr>
          <w:rFonts w:ascii="宋体" w:hAnsi="宋体" w:eastAsia="宋体"/>
          <w:b w:val="0"/>
          <w:sz w:val="21"/>
        </w:rPr>
        <w:t>交流电、测量</w:t>
      </w:r>
      <w:r>
        <w:rPr>
          <w:rFonts w:ascii="Times New Roman" w:hAnsi="Times New Roman" w:eastAsia="Times New Roman"/>
          <w:b w:val="0"/>
          <w:sz w:val="21"/>
        </w:rPr>
        <w:t>AB</w:t>
      </w:r>
      <w:r>
        <w:rPr>
          <w:rFonts w:ascii="宋体" w:hAnsi="宋体" w:eastAsia="宋体"/>
          <w:b w:val="0"/>
          <w:sz w:val="21"/>
        </w:rPr>
        <w:t>、负载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宋体" w:hAnsi="宋体" w:eastAsia="宋体"/>
          <w:b w:val="0"/>
          <w:sz w:val="21"/>
        </w:rPr>
        <w:t>两端的电压应将万用表分别置于何档？若将可调电阻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宋体" w:hAnsi="宋体" w:eastAsia="宋体"/>
          <w:b w:val="0"/>
          <w:sz w:val="21"/>
        </w:rPr>
        <w:t>置于</w:t>
      </w:r>
      <w:r>
        <w:rPr>
          <w:rFonts w:ascii="Times New Roman" w:hAnsi="Times New Roman" w:eastAsia="Times New Roman"/>
          <w:b w:val="0"/>
          <w:sz w:val="21"/>
        </w:rPr>
        <w:t>480</w:t>
      </w:r>
      <m:oMath>
        <m:r>
          <m:t>Omega</m:t>
        </m:r>
      </m:oMath>
      <w:r>
        <w:rPr>
          <w:rFonts w:ascii="宋体" w:hAnsi="宋体" w:eastAsia="宋体"/>
          <w:b w:val="0"/>
          <w:sz w:val="21"/>
        </w:rPr>
        <w:t>，则</w:t>
      </w:r>
      <w:r>
        <w:rPr>
          <w:rFonts w:ascii="Times New Roman" w:hAnsi="Times New Roman" w:eastAsia="Times New Roman"/>
          <w:b w:val="0"/>
          <w:sz w:val="21"/>
        </w:rPr>
        <w:t>AB</w:t>
      </w:r>
      <w:r>
        <w:rPr>
          <w:rFonts w:ascii="宋体" w:hAnsi="宋体" w:eastAsia="宋体"/>
          <w:b w:val="0"/>
          <w:sz w:val="21"/>
        </w:rPr>
        <w:t>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宋体" w:hAnsi="宋体" w:eastAsia="宋体"/>
          <w:b w:val="0"/>
          <w:sz w:val="21"/>
        </w:rPr>
        <w:t>两端的电压是多少？（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）说明电解电容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宋体" w:hAnsi="宋体" w:eastAsia="宋体"/>
          <w:b w:val="0"/>
          <w:sz w:val="21"/>
        </w:rPr>
        <w:t>、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ascii="宋体" w:hAnsi="宋体" w:eastAsia="宋体"/>
          <w:b w:val="0"/>
          <w:sz w:val="21"/>
        </w:rPr>
        <w:t>的最小耐压值；（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）说明电容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宋体" w:hAnsi="宋体" w:eastAsia="宋体"/>
          <w:b w:val="0"/>
          <w:sz w:val="21"/>
        </w:rPr>
        <w:t>的作用；（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）若用万用表测得</w:t>
      </w:r>
      <w:r>
        <w:rPr>
          <w:rFonts w:ascii="Times New Roman" w:hAnsi="Times New Roman" w:eastAsia="Times New Roman"/>
          <w:b w:val="0"/>
          <w:sz w:val="21"/>
        </w:rPr>
        <w:t>AB</w:t>
      </w:r>
      <w:r>
        <w:rPr>
          <w:rFonts w:ascii="宋体" w:hAnsi="宋体" w:eastAsia="宋体"/>
          <w:b w:val="0"/>
          <w:sz w:val="21"/>
        </w:rPr>
        <w:t>两端的电压只有</w:t>
      </w:r>
      <w:r>
        <w:rPr>
          <w:rFonts w:ascii="Times New Roman" w:hAnsi="Times New Roman" w:eastAsia="Times New Roman"/>
          <w:b w:val="0"/>
          <w:sz w:val="21"/>
        </w:rPr>
        <w:t>20V</w:t>
      </w:r>
      <w:r>
        <w:rPr>
          <w:rFonts w:ascii="宋体" w:hAnsi="宋体" w:eastAsia="宋体"/>
          <w:b w:val="0"/>
          <w:sz w:val="21"/>
        </w:rPr>
        <w:t>，说明电路中各元件是否正常，若不正常，请找出故障元件，此时负载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宋体" w:hAnsi="宋体" w:eastAsia="宋体"/>
          <w:b w:val="0"/>
          <w:sz w:val="21"/>
        </w:rPr>
        <w:t>两端的电压怎样变化？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4181475" cy="1257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1802b17a540e2d_63f79c44908ecdb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 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）直流电压档，</w:t>
      </w:r>
      <w:r>
        <w:rPr>
          <w:rFonts w:ascii="Times New Roman" w:hAnsi="Times New Roman" w:eastAsia="Times New Roman"/>
          <w:b w:val="0"/>
          <w:sz w:val="21"/>
        </w:rPr>
        <w:t>24V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6.25V</w:t>
      </w:r>
      <w:r>
        <w:rPr>
          <w:rFonts w:ascii="宋体" w:hAnsi="宋体" w:eastAsia="宋体"/>
          <w:b w:val="0"/>
          <w:sz w:val="21"/>
        </w:rPr>
        <w:t>。 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28.28V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16.5V</w:t>
      </w:r>
      <w:r>
        <w:rPr>
          <w:rFonts w:ascii="宋体" w:hAnsi="宋体" w:eastAsia="宋体"/>
          <w:b w:val="0"/>
          <w:sz w:val="21"/>
        </w:rPr>
        <w:t>。 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宋体" w:hAnsi="宋体" w:eastAsia="宋体"/>
          <w:b w:val="0"/>
          <w:sz w:val="21"/>
        </w:rPr>
        <w:t>可消除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ascii="宋体" w:hAnsi="宋体" w:eastAsia="宋体"/>
          <w:b w:val="0"/>
          <w:sz w:val="21"/>
        </w:rPr>
        <w:t>上的纹波电压，使取样电压稳定。 （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）一只二极管或对臂的两只二极管开路。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>．一只小灯泡接在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电源上，正常工作时通过它的电流为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。求该小灯泡正常工作时的电功率。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电功率可用电压与电流的乘积计算，即</w:t>
      </w:r>
      <w:r>
        <w:rPr>
          <w:rFonts w:ascii="Times New Roman" w:hAnsi="Times New Roman" w:eastAsia="Times New Roman"/>
          <w:b w:val="0"/>
          <w:sz w:val="21"/>
        </w:rPr>
        <w:t>P=UI</w:t>
      </w:r>
      <w:r>
        <w:rPr>
          <w:rFonts w:ascii="宋体" w:hAnsi="宋体" w:eastAsia="宋体"/>
          <w:b w:val="0"/>
          <w:sz w:val="21"/>
        </w:rPr>
        <w:t>。代入数据得</w:t>
      </w:r>
      <w:r>
        <w:rPr>
          <w:rFonts w:ascii="Times New Roman" w:hAnsi="Times New Roman" w:eastAsia="Times New Roman"/>
          <w:b w:val="0"/>
          <w:sz w:val="21"/>
        </w:rPr>
        <w:t>P=6×0.5=3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，所以小灯泡正常工作时的电功率为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41</w:t>
      </w:r>
      <w:r>
        <w:rPr>
          <w:rFonts w:ascii="宋体" w:hAnsi="宋体" w:eastAsia="宋体"/>
          <w:b w:val="0"/>
          <w:sz w:val="21"/>
        </w:rPr>
        <w:t>．某电热器的额定功率为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，连续工作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。求该电热器在这段时间内消耗的电能。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W·h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电功可用电功率与通电时间的乘积计算，即</w:t>
      </w:r>
      <w:r>
        <w:rPr>
          <w:rFonts w:ascii="Times New Roman" w:hAnsi="Times New Roman" w:eastAsia="Times New Roman"/>
          <w:b w:val="0"/>
          <w:sz w:val="21"/>
        </w:rPr>
        <w:t>W=Pt</w:t>
      </w:r>
      <w:r>
        <w:rPr>
          <w:rFonts w:ascii="宋体" w:hAnsi="宋体" w:eastAsia="宋体"/>
          <w:b w:val="0"/>
          <w:sz w:val="21"/>
        </w:rPr>
        <w:t>。代入数据得</w:t>
      </w:r>
      <w:r>
        <w:rPr>
          <w:rFonts w:ascii="Times New Roman" w:hAnsi="Times New Roman" w:eastAsia="Times New Roman"/>
          <w:b w:val="0"/>
          <w:sz w:val="21"/>
        </w:rPr>
        <w:t>W=100×2=200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W·h</w:t>
      </w:r>
      <w:r>
        <w:rPr>
          <w:rFonts w:ascii="宋体" w:hAnsi="宋体" w:eastAsia="宋体"/>
          <w:b w:val="0"/>
          <w:sz w:val="21"/>
        </w:rPr>
        <w:t>，所以该电热器消耗的电能为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W·h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42</w:t>
      </w:r>
      <w:r>
        <w:rPr>
          <w:rFonts w:ascii="宋体" w:hAnsi="宋体" w:eastAsia="宋体"/>
          <w:b w:val="0"/>
          <w:sz w:val="21"/>
        </w:rPr>
        <w:t>．某照明电路中，开关闭合后灯泡发光；开关断开后灯泡熄灭，电流表读数为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。判断开关断开后的电路状态，并说明灯泡电功率的变化。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开路；灯泡电功率为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开关断开后，电路中没有形成闭合回路，电流为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，属于开路状态。灯泡没有电流通过，不能把电能转化为光和热，因此灯泡的电功率为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b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