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年中等职业学校毕业生进入普通高校学习专业基础课和专业课考试科目表》编写。本专辑涵盖电工技术基础与技能共</w:t>
            </w:r>
            <w:r>
              <w:rPr>
                <w:rFonts w:ascii="Times New Roman" w:hAnsi="Times New Roman" w:eastAsia="Times New Roman"/>
                <w:b/>
                <w:color w:val="4472C4"/>
                <w:sz w:val="21"/>
              </w:rPr>
              <w:t>1</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4</w:t>
            </w:r>
            <w:r>
              <w:rPr>
                <w:rFonts w:ascii="楷体" w:hAnsi="楷体" w:eastAsia="楷体"/>
                <w:b/>
                <w:color w:val="4472C4"/>
                <w:sz w:val="21"/>
              </w:rPr>
              <w:t>卷考点训练卷，按《电工技术基础与技能》中的电阻定律范围和要求编写。具体内容为：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电阻定律。</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4</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电阻定律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before="0"/>
        <w:jc w:val="left"/>
      </w:pPr>
      <w:r>
        <w:rPr>
          <w:rFonts w:ascii="黑体" w:hAnsi="黑体" w:eastAsia="黑体"/>
          <w:sz w:val="24"/>
          <w:b/>
          <w:szCs w:val="24"/>
        </w:rPr>
        <w:t>一、单项选择题（本大题共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3</w:t>
      </w:r>
      <w:r>
        <w:rPr>
          <w:rFonts w:ascii="黑体" w:hAnsi="黑体" w:eastAsia="黑体"/>
          <w:sz w:val="24"/>
          <w:b/>
          <w:szCs w:val="24"/>
        </w:rPr>
        <w:t>分，共</w:t>
      </w:r>
      <w:r>
        <w:rPr>
          <w:rFonts w:ascii="黑体" w:hAnsi="黑体" w:eastAsia="黑体"/>
          <w:sz w:val="24"/>
          <w:b/>
          <w:szCs w:val="24"/>
        </w:rPr>
        <w:t>48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一段均匀金属导线保持材料和温度不变，若长度由</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增加到</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，横截面积由</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²减小到</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²，则其电阻变为原来的（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1倍</w:t>
            </w:r>
          </w:p>
        </w:tc>
        <w:tc>
          <w:tcPr>
            <w:tcW w:type="dxa" w:w="4153"/>
          </w:tcPr>
          <w:p>
            <w:pPr>
              <w:spacing w:after="0" w:before="0" w:line="360" w:lineRule="auto"/>
            </w:pPr>
            <w:r>
              <w:rPr>
                <w:rFonts w:ascii="Times New Roman" w:hAnsi="Times New Roman" w:eastAsia="宋体"/>
                <w:sz w:val="21"/>
              </w:rPr>
              <w:t>B. 2倍</w:t>
            </w:r>
          </w:p>
        </w:tc>
      </w:tr>
      <w:tr>
        <w:tc>
          <w:tcPr>
            <w:tcW w:type="dxa" w:w="4153"/>
          </w:tcPr>
          <w:p>
            <w:pPr>
              <w:spacing w:after="0" w:before="0" w:line="360" w:lineRule="auto"/>
            </w:pPr>
            <w:r>
              <w:rPr>
                <w:rFonts w:ascii="Times New Roman" w:hAnsi="Times New Roman" w:eastAsia="宋体"/>
                <w:sz w:val="21"/>
              </w:rPr>
              <w:t>C. 4倍</w:t>
            </w:r>
          </w:p>
        </w:tc>
        <w:tc>
          <w:tcPr>
            <w:tcW w:type="dxa" w:w="4153"/>
          </w:tcPr>
          <w:p>
            <w:pPr>
              <w:spacing w:after="0" w:before="0" w:line="360" w:lineRule="auto"/>
            </w:pPr>
            <w:r>
              <w:rPr>
                <w:rFonts w:ascii="Times New Roman" w:hAnsi="Times New Roman" w:eastAsia="宋体"/>
                <w:sz w:val="21"/>
              </w:rPr>
              <w:t>D. 1/4倍</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根据电阻定律，导体电阻与长度成正比，与横截面积成反比。长度变为原来的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倍会使电阻变为</w:t>
      </w:r>
      <w:r>
        <w:rPr>
          <w:rFonts w:ascii="Times New Roman" w:hAnsi="Times New Roman" w:eastAsia="宋体"/>
          <w:color w:val="FF0000"/>
          <w:sz w:val="21"/>
          <w:szCs w:val="21"/>
        </w:rPr>
        <w:t>2</w:t>
      </w:r>
      <w:r>
        <w:rPr>
          <w:rFonts w:ascii="Times New Roman" w:hAnsi="Times New Roman" w:eastAsia="宋体"/>
          <w:color w:val="FF0000"/>
          <w:sz w:val="21"/>
          <w:szCs w:val="21"/>
        </w:rPr>
        <w:t>倍，横截面积变为原来的</w:t>
      </w:r>
      <w:r>
        <w:rPr>
          <w:rFonts w:ascii="Times New Roman" w:hAnsi="Times New Roman" w:eastAsia="宋体"/>
          <w:color w:val="FF0000"/>
          <w:sz w:val="21"/>
          <w:szCs w:val="21"/>
        </w:rPr>
        <w:t>1/2</w:t>
      </w:r>
      <w:r>
        <w:rPr>
          <w:rFonts w:ascii="Times New Roman" w:hAnsi="Times New Roman" w:eastAsia="宋体"/>
          <w:color w:val="FF0000"/>
          <w:sz w:val="21"/>
          <w:szCs w:val="21"/>
        </w:rPr>
        <w:t>会使电阻再变为</w:t>
      </w:r>
      <w:r>
        <w:rPr>
          <w:rFonts w:ascii="Times New Roman" w:hAnsi="Times New Roman" w:eastAsia="宋体"/>
          <w:color w:val="FF0000"/>
          <w:sz w:val="21"/>
          <w:szCs w:val="21"/>
        </w:rPr>
        <w:t>2</w:t>
      </w:r>
      <w:r>
        <w:rPr>
          <w:rFonts w:ascii="Times New Roman" w:hAnsi="Times New Roman" w:eastAsia="宋体"/>
          <w:color w:val="FF0000"/>
          <w:sz w:val="21"/>
          <w:szCs w:val="21"/>
        </w:rPr>
        <w:t>倍，因此总电阻变为原来的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倍，故选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 xml:space="preserve"> 电阻及电阻大小的单位分别用哪个符号表示？（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U；Ω</w:t>
            </w:r>
          </w:p>
        </w:tc>
        <w:tc>
          <w:tcPr>
            <w:tcW w:type="dxa" w:w="4153"/>
          </w:tcPr>
          <w:p>
            <w:pPr>
              <w:spacing w:after="0" w:before="0" w:line="360" w:lineRule="auto"/>
            </w:pPr>
            <w:r>
              <w:rPr>
                <w:rFonts w:ascii="Times New Roman" w:hAnsi="Times New Roman" w:eastAsia="宋体"/>
                <w:sz w:val="21"/>
              </w:rPr>
              <w:t>B. R；A</w:t>
            </w:r>
          </w:p>
        </w:tc>
      </w:tr>
      <w:tr>
        <w:tc>
          <w:tcPr>
            <w:tcW w:type="dxa" w:w="4153"/>
          </w:tcPr>
          <w:p>
            <w:pPr>
              <w:spacing w:after="0" w:before="0" w:line="360" w:lineRule="auto"/>
            </w:pPr>
            <w:r>
              <w:rPr>
                <w:rFonts w:ascii="Times New Roman" w:hAnsi="Times New Roman" w:eastAsia="宋体"/>
                <w:sz w:val="21"/>
              </w:rPr>
              <w:t>C. Ω；R</w:t>
            </w:r>
          </w:p>
        </w:tc>
        <w:tc>
          <w:tcPr>
            <w:tcW w:type="dxa" w:w="4153"/>
          </w:tcPr>
          <w:p>
            <w:pPr>
              <w:spacing w:after="0" w:before="0" w:line="360" w:lineRule="auto"/>
            </w:pPr>
            <w:r>
              <w:rPr>
                <w:rFonts w:ascii="Times New Roman" w:hAnsi="Times New Roman" w:eastAsia="宋体"/>
                <w:sz w:val="21"/>
              </w:rPr>
              <w:t>D. R；Ω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电阻的符号用</w:t>
      </w:r>
      <w:r>
        <w:rPr>
          <w:rFonts w:ascii="Times New Roman" w:hAnsi="Times New Roman" w:eastAsia="宋体"/>
          <w:color w:val="FF0000"/>
          <w:sz w:val="21"/>
          <w:szCs w:val="21"/>
        </w:rPr>
        <w:t>R</w:t>
      </w:r>
      <w:r>
        <w:rPr>
          <w:rFonts w:ascii="Times New Roman" w:hAnsi="Times New Roman" w:eastAsia="宋体"/>
          <w:color w:val="FF0000"/>
          <w:sz w:val="21"/>
          <w:szCs w:val="21"/>
        </w:rPr>
        <w:t>表示，在国际单位制中，单位是</w:t>
      </w:r>
      <w:r>
        <w:rPr>
          <w:rFonts w:ascii="Times New Roman" w:hAnsi="Times New Roman" w:eastAsia="宋体"/>
          <w:color w:val="FF0000"/>
          <w:sz w:val="21"/>
          <w:szCs w:val="21"/>
        </w:rPr>
        <w:t>Ω</w:t>
      </w:r>
      <w:r>
        <w:rPr>
          <w:rFonts w:ascii="Times New Roman" w:hAnsi="Times New Roman" w:eastAsia="宋体"/>
          <w:color w:val="FF0000"/>
          <w:sz w:val="21"/>
          <w:szCs w:val="21"/>
        </w:rPr>
        <w:t>。故选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标有“</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 xml:space="preserve"> </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”的小灯泡，正常发光时的电阻是（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 Ω</w:t>
            </w:r>
          </w:p>
        </w:tc>
        <w:tc>
          <w:tcPr>
            <w:tcW w:type="dxa" w:w="4153"/>
          </w:tcPr>
          <w:p>
            <w:pPr>
              <w:spacing w:after="0" w:before="0" w:line="360" w:lineRule="auto"/>
            </w:pPr>
            <w:r>
              <w:rPr>
                <w:rFonts w:ascii="Times New Roman" w:hAnsi="Times New Roman" w:eastAsia="宋体"/>
                <w:sz w:val="21"/>
              </w:rPr>
              <w:t>B. 12 Ω</w:t>
            </w:r>
          </w:p>
        </w:tc>
      </w:tr>
      <w:tr>
        <w:tc>
          <w:tcPr>
            <w:tcW w:type="dxa" w:w="4153"/>
          </w:tcPr>
          <w:p>
            <w:pPr>
              <w:spacing w:after="0" w:before="0" w:line="360" w:lineRule="auto"/>
            </w:pPr>
            <w:r>
              <w:rPr>
                <w:rFonts w:ascii="Times New Roman" w:hAnsi="Times New Roman" w:eastAsia="宋体"/>
                <w:sz w:val="21"/>
              </w:rPr>
              <w:t>C. 18 Ω</w:t>
            </w:r>
          </w:p>
        </w:tc>
        <w:tc>
          <w:tcPr>
            <w:tcW w:type="dxa" w:w="4153"/>
          </w:tcPr>
          <w:p>
            <w:pPr>
              <w:spacing w:after="0" w:before="0" w:line="360" w:lineRule="auto"/>
            </w:pPr>
            <w:r>
              <w:rPr>
                <w:rFonts w:ascii="Times New Roman" w:hAnsi="Times New Roman" w:eastAsia="宋体"/>
                <w:sz w:val="21"/>
              </w:rPr>
              <w:t>D. 24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小灯泡正常发光时，其两端电压为额定电压</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，功率为额定功率</w:t>
      </w:r>
      <w:r>
        <w:rPr>
          <w:rFonts w:ascii="Times New Roman" w:hAnsi="Times New Roman" w:eastAsia="宋体"/>
          <w:color w:val="FF0000"/>
          <w:sz w:val="21"/>
          <w:szCs w:val="21"/>
        </w:rPr>
        <w:t>3</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。根据电功率公式</w:t>
      </w:r>
      <w:r>
        <w:rPr>
          <w:rFonts w:ascii="Times New Roman" w:hAnsi="Times New Roman" w:eastAsia="宋体"/>
          <w:color w:val="FF0000"/>
          <w:sz w:val="21"/>
          <w:szCs w:val="21"/>
        </w:rPr>
        <w:t>P=U</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，可得</w:t>
      </w:r>
      <w:r>
        <w:rPr>
          <w:rFonts w:ascii="Times New Roman" w:hAnsi="Times New Roman" w:eastAsia="宋体"/>
          <w:color w:val="FF0000"/>
          <w:sz w:val="21"/>
          <w:szCs w:val="21"/>
        </w:rPr>
        <w:t>R=U</w:t>
      </w:r>
      <w:r>
        <w:rPr>
          <w:rFonts w:ascii="Times New Roman" w:hAnsi="Times New Roman" w:eastAsia="宋体"/>
          <w:color w:val="FF0000"/>
          <w:sz w:val="21"/>
          <w:szCs w:val="21"/>
        </w:rPr>
        <w:t>²</w:t>
      </w:r>
      <w:r>
        <w:rPr>
          <w:rFonts w:ascii="Times New Roman" w:hAnsi="Times New Roman" w:eastAsia="宋体"/>
          <w:color w:val="FF0000"/>
          <w:sz w:val="21"/>
          <w:szCs w:val="21"/>
        </w:rPr>
        <w:t>/P</w:t>
      </w:r>
      <w:r>
        <w:rPr>
          <w:rFonts w:ascii="Times New Roman" w:hAnsi="Times New Roman" w:eastAsia="宋体"/>
          <w:color w:val="FF0000"/>
          <w:sz w:val="21"/>
          <w:szCs w:val="21"/>
        </w:rPr>
        <w:t>，代入数据得</w:t>
      </w:r>
      <w:r>
        <w:rPr>
          <w:rFonts w:ascii="Times New Roman" w:hAnsi="Times New Roman" w:eastAsia="宋体"/>
          <w:color w:val="FF0000"/>
          <w:sz w:val="21"/>
          <w:szCs w:val="21"/>
        </w:rPr>
        <w:t>R=6</w:t>
      </w:r>
      <w:r>
        <w:rPr>
          <w:rFonts w:ascii="Times New Roman" w:hAnsi="Times New Roman" w:eastAsia="宋体"/>
          <w:color w:val="FF0000"/>
          <w:sz w:val="21"/>
          <w:szCs w:val="21"/>
        </w:rPr>
        <w:t>²</w:t>
      </w:r>
      <w:r>
        <w:rPr>
          <w:rFonts w:ascii="Times New Roman" w:hAnsi="Times New Roman" w:eastAsia="宋体"/>
          <w:color w:val="FF0000"/>
          <w:sz w:val="21"/>
          <w:szCs w:val="21"/>
        </w:rPr>
        <w:t>/3=36/3=12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 xml:space="preserve"> 将一根材料不变的金属导线均匀压缩，使其长度变为原来的一半，若体积保持不变，则其阻值变为原阻值的（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1/4倍</w:t>
            </w:r>
          </w:p>
        </w:tc>
        <w:tc>
          <w:tcPr>
            <w:tcW w:type="dxa" w:w="4153"/>
          </w:tcPr>
          <w:p>
            <w:pPr>
              <w:spacing w:after="0" w:before="0" w:line="360" w:lineRule="auto"/>
            </w:pPr>
            <w:r>
              <w:rPr>
                <w:rFonts w:ascii="Times New Roman" w:hAnsi="Times New Roman" w:eastAsia="宋体"/>
                <w:sz w:val="21"/>
              </w:rPr>
              <w:t>B. 1/2倍</w:t>
            </w:r>
          </w:p>
        </w:tc>
      </w:tr>
      <w:tr>
        <w:tc>
          <w:tcPr>
            <w:tcW w:type="dxa" w:w="4153"/>
          </w:tcPr>
          <w:p>
            <w:pPr>
              <w:spacing w:after="0" w:before="0" w:line="360" w:lineRule="auto"/>
            </w:pPr>
            <w:r>
              <w:rPr>
                <w:rFonts w:ascii="Times New Roman" w:hAnsi="Times New Roman" w:eastAsia="宋体"/>
                <w:sz w:val="21"/>
              </w:rPr>
              <w:t>C. 2倍</w:t>
            </w:r>
          </w:p>
        </w:tc>
        <w:tc>
          <w:tcPr>
            <w:tcW w:type="dxa" w:w="4153"/>
          </w:tcPr>
          <w:p>
            <w:pPr>
              <w:spacing w:after="0" w:before="0" w:line="360" w:lineRule="auto"/>
            </w:pPr>
            <w:r>
              <w:rPr>
                <w:rFonts w:ascii="Times New Roman" w:hAnsi="Times New Roman" w:eastAsia="宋体"/>
                <w:sz w:val="21"/>
              </w:rPr>
              <w:t>D. 4倍</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金属导线材料不变时，电阻率</w:t>
      </w:r>
      <w:r>
        <w:rPr>
          <w:rFonts w:ascii="Times New Roman" w:hAnsi="Times New Roman" w:eastAsia="宋体"/>
          <w:color w:val="FF0000"/>
          <w:sz w:val="21"/>
          <w:szCs w:val="21"/>
        </w:rPr>
        <w:t>ρ</w:t>
      </w:r>
      <w:r>
        <w:rPr>
          <w:rFonts w:ascii="Times New Roman" w:hAnsi="Times New Roman" w:eastAsia="宋体"/>
          <w:color w:val="FF0000"/>
          <w:sz w:val="21"/>
          <w:szCs w:val="21"/>
        </w:rPr>
        <w:t>不变。体积保持不变，长度变为原来的一半时，横截面积变为原来的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倍；由电阻定律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可知，新电阻为原电阻的</w:t>
      </w:r>
      <w:r>
        <w:rPr>
          <w:rFonts w:ascii="Times New Roman" w:hAnsi="Times New Roman" w:eastAsia="宋体"/>
          <w:color w:val="FF0000"/>
          <w:sz w:val="21"/>
          <w:szCs w:val="21"/>
        </w:rPr>
        <w:t>(1/2)/2</w:t>
      </w:r>
      <w:r>
        <w:rPr>
          <w:rFonts w:ascii="Times New Roman" w:hAnsi="Times New Roman" w:eastAsia="宋体"/>
          <w:color w:val="FF0000"/>
          <w:sz w:val="21"/>
          <w:szCs w:val="21"/>
        </w:rPr>
        <w:t>，即</w:t>
      </w:r>
      <w:r>
        <w:rPr>
          <w:rFonts w:ascii="Times New Roman" w:hAnsi="Times New Roman" w:eastAsia="宋体"/>
          <w:color w:val="FF0000"/>
          <w:sz w:val="21"/>
          <w:szCs w:val="21"/>
        </w:rPr>
        <w:t>1/4</w:t>
      </w:r>
      <w:r>
        <w:rPr>
          <w:rFonts w:ascii="Times New Roman" w:hAnsi="Times New Roman" w:eastAsia="宋体"/>
          <w:color w:val="FF0000"/>
          <w:sz w:val="21"/>
          <w:szCs w:val="21"/>
        </w:rPr>
        <w:t>倍，因此选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有一个电阻，在其两端加</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电压时，测得电阻值为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；如果在其两端加</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电压时，其电阻值应为（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0.05 Ω</w:t>
            </w:r>
          </w:p>
        </w:tc>
        <w:tc>
          <w:tcPr>
            <w:tcW w:type="dxa" w:w="4153"/>
          </w:tcPr>
          <w:p>
            <w:pPr>
              <w:spacing w:after="0" w:before="0" w:line="360" w:lineRule="auto"/>
            </w:pPr>
            <w:r>
              <w:rPr>
                <w:rFonts w:ascii="Times New Roman" w:hAnsi="Times New Roman" w:eastAsia="宋体"/>
                <w:sz w:val="21"/>
              </w:rPr>
              <w:t>B. 0.5 Ω</w:t>
            </w:r>
          </w:p>
        </w:tc>
      </w:tr>
      <w:tr>
        <w:tc>
          <w:tcPr>
            <w:tcW w:type="dxa" w:w="4153"/>
          </w:tcPr>
          <w:p>
            <w:pPr>
              <w:spacing w:after="0" w:before="0" w:line="360" w:lineRule="auto"/>
            </w:pPr>
            <w:r>
              <w:rPr>
                <w:rFonts w:ascii="Times New Roman" w:hAnsi="Times New Roman" w:eastAsia="宋体"/>
                <w:sz w:val="21"/>
              </w:rPr>
              <w:t>C. 5 Ω</w:t>
            </w:r>
          </w:p>
        </w:tc>
        <w:tc>
          <w:tcPr>
            <w:tcW w:type="dxa" w:w="4153"/>
          </w:tcPr>
          <w:p>
            <w:pPr>
              <w:spacing w:after="0" w:before="0" w:line="360" w:lineRule="auto"/>
            </w:pPr>
            <w:r>
              <w:rPr>
                <w:rFonts w:ascii="Times New Roman" w:hAnsi="Times New Roman" w:eastAsia="宋体"/>
                <w:sz w:val="21"/>
              </w:rPr>
              <w:t>D. 20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电阻是导体本身的属性，在温度等条件不变时不随两端电压改变而改变。已知加</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电压时电阻</w:t>
      </w:r>
      <w:r>
        <w:rPr>
          <w:rFonts w:ascii="Times New Roman" w:hAnsi="Times New Roman" w:eastAsia="宋体"/>
          <w:color w:val="FF0000"/>
          <w:sz w:val="21"/>
          <w:szCs w:val="21"/>
        </w:rPr>
        <w:t>R</w:t>
      </w:r>
      <w:r>
        <w:rPr>
          <w:rFonts w:ascii="Times New Roman" w:hAnsi="Times New Roman" w:eastAsia="宋体"/>
          <w:color w:val="FF0000"/>
          <w:sz w:val="21"/>
          <w:szCs w:val="21"/>
        </w:rPr>
        <w:t>为</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；若加</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电压，按欧姆定律电流</w:t>
      </w:r>
      <w:r>
        <w:rPr>
          <w:rFonts w:ascii="Times New Roman" w:hAnsi="Times New Roman" w:eastAsia="宋体"/>
          <w:color w:val="FF0000"/>
          <w:sz w:val="21"/>
          <w:szCs w:val="21"/>
        </w:rPr>
        <w:t>I=U/R=10/0.5=20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，再由</w:t>
      </w:r>
      <w:r>
        <w:rPr>
          <w:rFonts w:ascii="Times New Roman" w:hAnsi="Times New Roman" w:eastAsia="宋体"/>
          <w:color w:val="FF0000"/>
          <w:sz w:val="21"/>
          <w:szCs w:val="21"/>
        </w:rPr>
        <w:t>R=U/I</w:t>
      </w:r>
      <w:r>
        <w:rPr>
          <w:rFonts w:ascii="Times New Roman" w:hAnsi="Times New Roman" w:eastAsia="宋体"/>
          <w:color w:val="FF0000"/>
          <w:sz w:val="21"/>
          <w:szCs w:val="21"/>
        </w:rPr>
        <w:t>得</w:t>
      </w:r>
      <w:r>
        <w:rPr>
          <w:rFonts w:ascii="Times New Roman" w:hAnsi="Times New Roman" w:eastAsia="宋体"/>
          <w:color w:val="FF0000"/>
          <w:sz w:val="21"/>
          <w:szCs w:val="21"/>
        </w:rPr>
        <w:t>R=10/20=0.5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。因此该电阻值仍为</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 xml:space="preserve"> 两段材料相同的导体</w:t>
      </w:r>
      <w:r>
        <w:rPr>
          <w:rFonts w:ascii="Times New Roman" w:hAnsi="Times New Roman" w:eastAsia="宋体"/>
          <w:b w:val="0"/>
          <w:sz w:val="21"/>
          <w:szCs w:val="21"/>
        </w:rPr>
        <w:t>A</w:t>
      </w:r>
      <w:r>
        <w:rPr>
          <w:rFonts w:ascii="Times New Roman" w:hAnsi="Times New Roman" w:eastAsia="宋体"/>
          <w:b w:val="0"/>
          <w:sz w:val="21"/>
          <w:szCs w:val="21"/>
        </w:rPr>
        <w:t>、</w:t>
      </w:r>
      <w:r>
        <w:rPr>
          <w:rFonts w:ascii="Times New Roman" w:hAnsi="Times New Roman" w:eastAsia="宋体"/>
          <w:b w:val="0"/>
          <w:sz w:val="21"/>
          <w:szCs w:val="21"/>
        </w:rPr>
        <w:t>B</w:t>
      </w:r>
      <w:r>
        <w:rPr>
          <w:rFonts w:ascii="Times New Roman" w:hAnsi="Times New Roman" w:eastAsia="宋体"/>
          <w:b w:val="0"/>
          <w:sz w:val="21"/>
          <w:szCs w:val="21"/>
        </w:rPr>
        <w:t>，横截面积之比</w:t>
      </w:r>
      <w:r>
        <w:rPr>
          <w:rFonts w:ascii="Times New Roman" w:hAnsi="Times New Roman" w:eastAsia="宋体"/>
          <w:b w:val="0"/>
          <w:sz w:val="21"/>
          <w:szCs w:val="21"/>
        </w:rPr>
        <w:t>3:2</w:t>
      </w:r>
      <w:r>
        <w:rPr>
          <w:rFonts w:ascii="Times New Roman" w:hAnsi="Times New Roman" w:eastAsia="宋体"/>
          <w:b w:val="0"/>
          <w:sz w:val="21"/>
          <w:szCs w:val="21"/>
        </w:rPr>
        <w:t>，长度之比</w:t>
      </w:r>
      <w:r>
        <w:rPr>
          <w:rFonts w:ascii="Times New Roman" w:hAnsi="Times New Roman" w:eastAsia="宋体"/>
          <w:b w:val="0"/>
          <w:sz w:val="21"/>
          <w:szCs w:val="21"/>
        </w:rPr>
        <w:t>3:1</w:t>
      </w:r>
      <w:r>
        <w:rPr>
          <w:rFonts w:ascii="Times New Roman" w:hAnsi="Times New Roman" w:eastAsia="宋体"/>
          <w:b w:val="0"/>
          <w:sz w:val="21"/>
          <w:szCs w:val="21"/>
        </w:rPr>
        <w:t>，则阻值之比为（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6:1</w:t>
            </w:r>
          </w:p>
        </w:tc>
        <w:tc>
          <w:tcPr>
            <w:tcW w:type="dxa" w:w="4153"/>
          </w:tcPr>
          <w:p>
            <w:pPr>
              <w:spacing w:after="0" w:before="0" w:line="360" w:lineRule="auto"/>
            </w:pPr>
            <w:r>
              <w:rPr>
                <w:rFonts w:ascii="Times New Roman" w:hAnsi="Times New Roman" w:eastAsia="宋体"/>
                <w:sz w:val="21"/>
              </w:rPr>
              <w:t>B. 8:3</w:t>
            </w:r>
          </w:p>
        </w:tc>
      </w:tr>
      <w:tr>
        <w:tc>
          <w:tcPr>
            <w:tcW w:type="dxa" w:w="4153"/>
          </w:tcPr>
          <w:p>
            <w:pPr>
              <w:spacing w:after="0" w:before="0" w:line="360" w:lineRule="auto"/>
            </w:pPr>
            <w:r>
              <w:rPr>
                <w:rFonts w:ascii="Times New Roman" w:hAnsi="Times New Roman" w:eastAsia="宋体"/>
                <w:sz w:val="21"/>
              </w:rPr>
              <w:t>C. 2:1</w:t>
            </w:r>
          </w:p>
        </w:tc>
        <w:tc>
          <w:tcPr>
            <w:tcW w:type="dxa" w:w="4153"/>
          </w:tcPr>
          <w:p>
            <w:pPr>
              <w:spacing w:after="0" w:before="0" w:line="360" w:lineRule="auto"/>
            </w:pPr>
            <w:r>
              <w:rPr>
                <w:rFonts w:ascii="Times New Roman" w:hAnsi="Times New Roman" w:eastAsia="宋体"/>
                <w:sz w:val="21"/>
              </w:rPr>
              <w:t>D. 3:8</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根据电阻定律，导体电阻与材料的电阻率和长度成正比，与横截面积成反比。两段导体材料相同，电阻率相同，可只比较长度与横截面积的影响；</w:t>
      </w:r>
      <w:r>
        <w:rPr>
          <w:rFonts w:ascii="Times New Roman" w:hAnsi="Times New Roman" w:eastAsia="宋体"/>
          <w:color w:val="FF0000"/>
          <w:sz w:val="21"/>
          <w:szCs w:val="21"/>
        </w:rPr>
        <w:t>A</w:t>
      </w:r>
      <w:r>
        <w:rPr>
          <w:rFonts w:ascii="Times New Roman" w:hAnsi="Times New Roman" w:eastAsia="宋体"/>
          <w:color w:val="FF0000"/>
          <w:sz w:val="21"/>
          <w:szCs w:val="21"/>
        </w:rPr>
        <w:t>、</w:t>
      </w:r>
      <w:r>
        <w:rPr>
          <w:rFonts w:ascii="Times New Roman" w:hAnsi="Times New Roman" w:eastAsia="宋体"/>
          <w:color w:val="FF0000"/>
          <w:sz w:val="21"/>
          <w:szCs w:val="21"/>
        </w:rPr>
        <w:t>B</w:t>
      </w:r>
      <w:r>
        <w:rPr>
          <w:rFonts w:ascii="Times New Roman" w:hAnsi="Times New Roman" w:eastAsia="宋体"/>
          <w:color w:val="FF0000"/>
          <w:sz w:val="21"/>
          <w:szCs w:val="21"/>
        </w:rPr>
        <w:t>长度之比为</w:t>
      </w:r>
      <w:r>
        <w:rPr>
          <w:rFonts w:ascii="Times New Roman" w:hAnsi="Times New Roman" w:eastAsia="宋体"/>
          <w:color w:val="FF0000"/>
          <w:sz w:val="21"/>
          <w:szCs w:val="21"/>
        </w:rPr>
        <w:t>3:1</w:t>
      </w:r>
      <w:r>
        <w:rPr>
          <w:rFonts w:ascii="Times New Roman" w:hAnsi="Times New Roman" w:eastAsia="宋体"/>
          <w:color w:val="FF0000"/>
          <w:sz w:val="21"/>
          <w:szCs w:val="21"/>
        </w:rPr>
        <w:t>，横截面积之比为</w:t>
      </w:r>
      <w:r>
        <w:rPr>
          <w:rFonts w:ascii="Times New Roman" w:hAnsi="Times New Roman" w:eastAsia="宋体"/>
          <w:color w:val="FF0000"/>
          <w:sz w:val="21"/>
          <w:szCs w:val="21"/>
        </w:rPr>
        <w:t>3:2</w:t>
      </w:r>
      <w:r>
        <w:rPr>
          <w:rFonts w:ascii="Times New Roman" w:hAnsi="Times New Roman" w:eastAsia="宋体"/>
          <w:color w:val="FF0000"/>
          <w:sz w:val="21"/>
          <w:szCs w:val="21"/>
        </w:rPr>
        <w:t>，所以阻值之比为</w:t>
      </w:r>
      <w:r>
        <w:rPr>
          <w:rFonts w:ascii="Times New Roman" w:hAnsi="Times New Roman" w:eastAsia="宋体"/>
          <w:color w:val="FF0000"/>
          <w:sz w:val="21"/>
          <w:szCs w:val="21"/>
        </w:rPr>
        <w:t>3×2/3</w:t>
      </w:r>
      <w:r>
        <w:rPr>
          <w:rFonts w:ascii="Times New Roman" w:hAnsi="Times New Roman" w:eastAsia="宋体"/>
          <w:color w:val="FF0000"/>
          <w:sz w:val="21"/>
          <w:szCs w:val="21"/>
        </w:rPr>
        <w:t>，结果为</w:t>
      </w:r>
      <w:r>
        <w:rPr>
          <w:rFonts w:ascii="Times New Roman" w:hAnsi="Times New Roman" w:eastAsia="宋体"/>
          <w:color w:val="FF0000"/>
          <w:sz w:val="21"/>
          <w:szCs w:val="21"/>
        </w:rPr>
        <w:t>2:1</w:t>
      </w:r>
      <w:r>
        <w:rPr>
          <w:rFonts w:ascii="Times New Roman" w:hAnsi="Times New Roman" w:eastAsia="宋体"/>
          <w:color w:val="FF0000"/>
          <w:sz w:val="21"/>
          <w:szCs w:val="21"/>
        </w:rPr>
        <w:t>。因此选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 xml:space="preserve"> 某铜导线原电阻为</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，更换为同种材料且长度相同、横截面积为原来</w:t>
      </w:r>
      <w:r>
        <w:rPr>
          <w:rFonts w:ascii="Times New Roman" w:hAnsi="Times New Roman" w:eastAsia="宋体"/>
          <w:b w:val="0"/>
          <w:sz w:val="21"/>
          <w:szCs w:val="21"/>
        </w:rPr>
        <w:t>2</w:t>
      </w:r>
      <w:r>
        <w:rPr>
          <w:rFonts w:ascii="Times New Roman" w:hAnsi="Times New Roman" w:eastAsia="宋体"/>
          <w:b w:val="0"/>
          <w:sz w:val="21"/>
          <w:szCs w:val="21"/>
        </w:rPr>
        <w:t>倍的导线后，其电阻约为（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0.75 Ω</w:t>
            </w:r>
          </w:p>
        </w:tc>
        <w:tc>
          <w:tcPr>
            <w:tcW w:type="dxa" w:w="4153"/>
          </w:tcPr>
          <w:p>
            <w:pPr>
              <w:spacing w:after="0" w:before="0" w:line="360" w:lineRule="auto"/>
            </w:pPr>
            <w:r>
              <w:rPr>
                <w:rFonts w:ascii="Times New Roman" w:hAnsi="Times New Roman" w:eastAsia="宋体"/>
                <w:sz w:val="21"/>
              </w:rPr>
              <w:t>B. 1.5 Ω</w:t>
            </w:r>
          </w:p>
        </w:tc>
      </w:tr>
      <w:tr>
        <w:tc>
          <w:tcPr>
            <w:tcW w:type="dxa" w:w="4153"/>
          </w:tcPr>
          <w:p>
            <w:pPr>
              <w:spacing w:after="0" w:before="0" w:line="360" w:lineRule="auto"/>
            </w:pPr>
            <w:r>
              <w:rPr>
                <w:rFonts w:ascii="Times New Roman" w:hAnsi="Times New Roman" w:eastAsia="宋体"/>
                <w:sz w:val="21"/>
              </w:rPr>
              <w:t>C. 3 Ω</w:t>
            </w:r>
          </w:p>
        </w:tc>
        <w:tc>
          <w:tcPr>
            <w:tcW w:type="dxa" w:w="4153"/>
          </w:tcPr>
          <w:p>
            <w:pPr>
              <w:spacing w:after="0" w:before="0" w:line="360" w:lineRule="auto"/>
            </w:pPr>
            <w:r>
              <w:rPr>
                <w:rFonts w:ascii="Times New Roman" w:hAnsi="Times New Roman" w:eastAsia="宋体"/>
                <w:sz w:val="21"/>
              </w:rPr>
              <w:t>D. 6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，导线材料相同则电阻率</w:t>
      </w:r>
      <w:r>
        <w:rPr>
          <w:rFonts w:ascii="Times New Roman" w:hAnsi="Times New Roman" w:eastAsia="宋体"/>
          <w:color w:val="FF0000"/>
          <w:sz w:val="21"/>
          <w:szCs w:val="21"/>
        </w:rPr>
        <w:t>ρ</w:t>
      </w:r>
      <w:r>
        <w:rPr>
          <w:rFonts w:ascii="Times New Roman" w:hAnsi="Times New Roman" w:eastAsia="宋体"/>
          <w:color w:val="FF0000"/>
          <w:sz w:val="21"/>
          <w:szCs w:val="21"/>
        </w:rPr>
        <w:t>不变，长度相同则</w:t>
      </w:r>
      <w:r>
        <w:rPr>
          <w:rFonts w:ascii="Times New Roman" w:hAnsi="Times New Roman" w:eastAsia="宋体"/>
          <w:color w:val="FF0000"/>
          <w:sz w:val="21"/>
          <w:szCs w:val="21"/>
        </w:rPr>
        <w:t>L</w:t>
      </w:r>
      <w:r>
        <w:rPr>
          <w:rFonts w:ascii="Times New Roman" w:hAnsi="Times New Roman" w:eastAsia="宋体"/>
          <w:color w:val="FF0000"/>
          <w:sz w:val="21"/>
          <w:szCs w:val="21"/>
        </w:rPr>
        <w:t>不变，因此电阻</w:t>
      </w:r>
      <w:r>
        <w:rPr>
          <w:rFonts w:ascii="Times New Roman" w:hAnsi="Times New Roman" w:eastAsia="宋体"/>
          <w:color w:val="FF0000"/>
          <w:sz w:val="21"/>
          <w:szCs w:val="21"/>
        </w:rPr>
        <w:t>R</w:t>
      </w:r>
      <w:r>
        <w:rPr>
          <w:rFonts w:ascii="Times New Roman" w:hAnsi="Times New Roman" w:eastAsia="宋体"/>
          <w:color w:val="FF0000"/>
          <w:sz w:val="21"/>
          <w:szCs w:val="21"/>
        </w:rPr>
        <w:t>与横截面积</w:t>
      </w:r>
      <w:r>
        <w:rPr>
          <w:rFonts w:ascii="Times New Roman" w:hAnsi="Times New Roman" w:eastAsia="宋体"/>
          <w:color w:val="FF0000"/>
          <w:sz w:val="21"/>
          <w:szCs w:val="21"/>
        </w:rPr>
        <w:t>S</w:t>
      </w:r>
      <w:r>
        <w:rPr>
          <w:rFonts w:ascii="Times New Roman" w:hAnsi="Times New Roman" w:eastAsia="宋体"/>
          <w:color w:val="FF0000"/>
          <w:sz w:val="21"/>
          <w:szCs w:val="21"/>
        </w:rPr>
        <w:t>成反比。新导线横截面积为原来的</w:t>
      </w:r>
      <w:r>
        <w:rPr>
          <w:rFonts w:ascii="Times New Roman" w:hAnsi="Times New Roman" w:eastAsia="宋体"/>
          <w:color w:val="FF0000"/>
          <w:sz w:val="21"/>
          <w:szCs w:val="21"/>
        </w:rPr>
        <w:t>2</w:t>
      </w:r>
      <w:r>
        <w:rPr>
          <w:rFonts w:ascii="Times New Roman" w:hAnsi="Times New Roman" w:eastAsia="宋体"/>
          <w:color w:val="FF0000"/>
          <w:sz w:val="21"/>
          <w:szCs w:val="21"/>
        </w:rPr>
        <w:t>倍，所以新电阻为原电阻的二分之一，计算为</w:t>
      </w:r>
      <w:r>
        <w:rPr>
          <w:rFonts w:ascii="Times New Roman" w:hAnsi="Times New Roman" w:eastAsia="宋体"/>
          <w:color w:val="FF0000"/>
          <w:sz w:val="21"/>
          <w:szCs w:val="21"/>
        </w:rPr>
        <w:t>3</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r>
        <w:rPr>
          <w:rFonts w:ascii="Times New Roman" w:hAnsi="Times New Roman" w:eastAsia="宋体"/>
          <w:color w:val="FF0000"/>
          <w:sz w:val="21"/>
          <w:szCs w:val="21"/>
        </w:rPr>
        <w:t>2=1.5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r>
        <w:rPr>
          <w:rFonts w:ascii="Times New Roman" w:hAnsi="Times New Roman" w:eastAsia="宋体"/>
          <w:color w:val="FF0000"/>
          <w:sz w:val="21"/>
          <w:szCs w:val="21"/>
        </w:rPr>
        <w:t>A</w:t>
      </w:r>
      <w:r>
        <w:rPr>
          <w:rFonts w:ascii="Times New Roman" w:hAnsi="Times New Roman" w:eastAsia="宋体"/>
          <w:color w:val="FF0000"/>
          <w:sz w:val="21"/>
          <w:szCs w:val="21"/>
        </w:rPr>
        <w:t>项相当于面积变为原来的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w:t>
      </w:r>
      <w:r>
        <w:rPr>
          <w:rFonts w:ascii="Times New Roman" w:hAnsi="Times New Roman" w:eastAsia="宋体"/>
          <w:color w:val="FF0000"/>
          <w:sz w:val="21"/>
          <w:szCs w:val="21"/>
        </w:rPr>
        <w:t>C</w:t>
      </w:r>
      <w:r>
        <w:rPr>
          <w:rFonts w:ascii="Times New Roman" w:hAnsi="Times New Roman" w:eastAsia="宋体"/>
          <w:color w:val="FF0000"/>
          <w:sz w:val="21"/>
          <w:szCs w:val="21"/>
        </w:rPr>
        <w:t>项忽略了面积变化，</w:t>
      </w:r>
      <w:r>
        <w:rPr>
          <w:rFonts w:ascii="Times New Roman" w:hAnsi="Times New Roman" w:eastAsia="宋体"/>
          <w:color w:val="FF0000"/>
          <w:sz w:val="21"/>
          <w:szCs w:val="21"/>
        </w:rPr>
        <w:t>D</w:t>
      </w:r>
      <w:r>
        <w:rPr>
          <w:rFonts w:ascii="Times New Roman" w:hAnsi="Times New Roman" w:eastAsia="宋体"/>
          <w:color w:val="FF0000"/>
          <w:sz w:val="21"/>
          <w:szCs w:val="21"/>
        </w:rPr>
        <w:t>项把反比关系误认为正比关系，因此选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同种材料制成的甲、乙两根导线，甲长</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、截面积</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²、电阻</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；乙长</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、截面积</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²，则乙导线的电阻为（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0.75 Ω</w:t>
            </w:r>
          </w:p>
        </w:tc>
        <w:tc>
          <w:tcPr>
            <w:tcW w:type="dxa" w:w="4153"/>
          </w:tcPr>
          <w:p>
            <w:pPr>
              <w:spacing w:after="0" w:before="0" w:line="360" w:lineRule="auto"/>
            </w:pPr>
            <w:r>
              <w:rPr>
                <w:rFonts w:ascii="Times New Roman" w:hAnsi="Times New Roman" w:eastAsia="宋体"/>
                <w:sz w:val="21"/>
              </w:rPr>
              <w:t>B. 1.50 Ω</w:t>
            </w:r>
          </w:p>
        </w:tc>
      </w:tr>
      <w:tr>
        <w:tc>
          <w:tcPr>
            <w:tcW w:type="dxa" w:w="4153"/>
          </w:tcPr>
          <w:p>
            <w:pPr>
              <w:spacing w:after="0" w:before="0" w:line="360" w:lineRule="auto"/>
            </w:pPr>
            <w:r>
              <w:rPr>
                <w:rFonts w:ascii="Times New Roman" w:hAnsi="Times New Roman" w:eastAsia="宋体"/>
                <w:sz w:val="21"/>
              </w:rPr>
              <w:t>C. 3.00 Ω</w:t>
            </w:r>
          </w:p>
        </w:tc>
        <w:tc>
          <w:tcPr>
            <w:tcW w:type="dxa" w:w="4153"/>
          </w:tcPr>
          <w:p>
            <w:pPr>
              <w:spacing w:after="0" w:before="0" w:line="360" w:lineRule="auto"/>
            </w:pPr>
            <w:r>
              <w:rPr>
                <w:rFonts w:ascii="Times New Roman" w:hAnsi="Times New Roman" w:eastAsia="宋体"/>
                <w:sz w:val="21"/>
              </w:rPr>
              <w:t>D. 6.00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，同种材料的电阻率</w:t>
      </w:r>
      <w:r>
        <w:rPr>
          <w:rFonts w:ascii="Times New Roman" w:hAnsi="Times New Roman" w:eastAsia="宋体"/>
          <w:color w:val="FF0000"/>
          <w:sz w:val="21"/>
          <w:szCs w:val="21"/>
        </w:rPr>
        <w:t>ρ</w:t>
      </w:r>
      <w:r>
        <w:rPr>
          <w:rFonts w:ascii="Times New Roman" w:hAnsi="Times New Roman" w:eastAsia="宋体"/>
          <w:color w:val="FF0000"/>
          <w:sz w:val="21"/>
          <w:szCs w:val="21"/>
        </w:rPr>
        <w:t>相同，导体电阻与长度成正比，与横截面积成反比。乙、甲电阻之比为</w:t>
      </w:r>
      <w:r>
        <w:rPr>
          <w:rFonts w:ascii="Times New Roman" w:hAnsi="Times New Roman" w:eastAsia="宋体"/>
          <w:color w:val="FF0000"/>
          <w:sz w:val="21"/>
          <w:szCs w:val="21"/>
        </w:rPr>
        <w:t>R</w:t>
      </w:r>
      <w:r>
        <w:rPr>
          <w:rFonts w:ascii="Times New Roman" w:hAnsi="Times New Roman" w:eastAsia="宋体"/>
          <w:color w:val="FF0000"/>
          <w:sz w:val="21"/>
          <w:szCs w:val="21"/>
        </w:rPr>
        <w:t>乙</w:t>
      </w:r>
      <w:r>
        <w:rPr>
          <w:rFonts w:ascii="Times New Roman" w:hAnsi="Times New Roman" w:eastAsia="宋体"/>
          <w:color w:val="FF0000"/>
          <w:sz w:val="21"/>
          <w:szCs w:val="21"/>
        </w:rPr>
        <w:t>/R</w:t>
      </w:r>
      <w:r>
        <w:rPr>
          <w:rFonts w:ascii="Times New Roman" w:hAnsi="Times New Roman" w:eastAsia="宋体"/>
          <w:color w:val="FF0000"/>
          <w:sz w:val="21"/>
          <w:szCs w:val="21"/>
        </w:rPr>
        <w:t>甲</w:t>
      </w:r>
      <w:r>
        <w:rPr>
          <w:rFonts w:ascii="Times New Roman" w:hAnsi="Times New Roman" w:eastAsia="宋体"/>
          <w:color w:val="FF0000"/>
          <w:sz w:val="21"/>
          <w:szCs w:val="21"/>
        </w:rPr>
        <w:t>=(L</w:t>
      </w:r>
      <w:r>
        <w:rPr>
          <w:rFonts w:ascii="Times New Roman" w:hAnsi="Times New Roman" w:eastAsia="宋体"/>
          <w:color w:val="FF0000"/>
          <w:sz w:val="21"/>
          <w:szCs w:val="21"/>
        </w:rPr>
        <w:t>乙</w:t>
      </w:r>
      <w:r>
        <w:rPr>
          <w:rFonts w:ascii="Times New Roman" w:hAnsi="Times New Roman" w:eastAsia="宋体"/>
          <w:color w:val="FF0000"/>
          <w:sz w:val="21"/>
          <w:szCs w:val="21"/>
        </w:rPr>
        <w:t>/L</w:t>
      </w:r>
      <w:r>
        <w:rPr>
          <w:rFonts w:ascii="Times New Roman" w:hAnsi="Times New Roman" w:eastAsia="宋体"/>
          <w:color w:val="FF0000"/>
          <w:sz w:val="21"/>
          <w:szCs w:val="21"/>
        </w:rPr>
        <w:t>甲</w:t>
      </w:r>
      <w:r>
        <w:rPr>
          <w:rFonts w:ascii="Times New Roman" w:hAnsi="Times New Roman" w:eastAsia="宋体"/>
          <w:color w:val="FF0000"/>
          <w:sz w:val="21"/>
          <w:szCs w:val="21"/>
        </w:rPr>
        <w:t>)×(S</w:t>
      </w:r>
      <w:r>
        <w:rPr>
          <w:rFonts w:ascii="Times New Roman" w:hAnsi="Times New Roman" w:eastAsia="宋体"/>
          <w:color w:val="FF0000"/>
          <w:sz w:val="21"/>
          <w:szCs w:val="21"/>
        </w:rPr>
        <w:t>甲</w:t>
      </w:r>
      <w:r>
        <w:rPr>
          <w:rFonts w:ascii="Times New Roman" w:hAnsi="Times New Roman" w:eastAsia="宋体"/>
          <w:color w:val="FF0000"/>
          <w:sz w:val="21"/>
          <w:szCs w:val="21"/>
        </w:rPr>
        <w:t>/S</w:t>
      </w:r>
      <w:r>
        <w:rPr>
          <w:rFonts w:ascii="Times New Roman" w:hAnsi="Times New Roman" w:eastAsia="宋体"/>
          <w:color w:val="FF0000"/>
          <w:sz w:val="21"/>
          <w:szCs w:val="21"/>
        </w:rPr>
        <w:t>乙</w:t>
      </w:r>
      <w:r>
        <w:rPr>
          <w:rFonts w:ascii="Times New Roman" w:hAnsi="Times New Roman" w:eastAsia="宋体"/>
          <w:color w:val="FF0000"/>
          <w:sz w:val="21"/>
          <w:szCs w:val="21"/>
        </w:rPr>
        <w:t>)=(3/2)×(1/2)=0.75</w:t>
      </w:r>
      <w:r>
        <w:rPr>
          <w:rFonts w:ascii="Times New Roman" w:hAnsi="Times New Roman" w:eastAsia="宋体"/>
          <w:color w:val="FF0000"/>
          <w:sz w:val="21"/>
          <w:szCs w:val="21"/>
        </w:rPr>
        <w:t>。代入甲导线电阻</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，可得</w:t>
      </w:r>
      <w:r>
        <w:rPr>
          <w:rFonts w:ascii="Times New Roman" w:hAnsi="Times New Roman" w:eastAsia="宋体"/>
          <w:color w:val="FF0000"/>
          <w:sz w:val="21"/>
          <w:szCs w:val="21"/>
        </w:rPr>
        <w:t>R</w:t>
      </w:r>
      <w:r>
        <w:rPr>
          <w:rFonts w:ascii="Times New Roman" w:hAnsi="Times New Roman" w:eastAsia="宋体"/>
          <w:color w:val="FF0000"/>
          <w:sz w:val="21"/>
          <w:szCs w:val="21"/>
        </w:rPr>
        <w:t>乙</w:t>
      </w:r>
      <w:r>
        <w:rPr>
          <w:rFonts w:ascii="Times New Roman" w:hAnsi="Times New Roman" w:eastAsia="宋体"/>
          <w:color w:val="FF0000"/>
          <w:sz w:val="21"/>
          <w:szCs w:val="21"/>
        </w:rPr>
        <w:t>=2×0.75=1.50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 xml:space="preserve"> 两条长度相等、截面积不等的同种材料制成的电阻丝，串联在电路中，则粗电阻丝（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电压较小</w:t>
            </w:r>
          </w:p>
        </w:tc>
        <w:tc>
          <w:tcPr>
            <w:tcW w:type="dxa" w:w="4153"/>
          </w:tcPr>
          <w:p>
            <w:pPr>
              <w:spacing w:after="0" w:before="0" w:line="360" w:lineRule="auto"/>
            </w:pPr>
            <w:r>
              <w:rPr>
                <w:rFonts w:ascii="Times New Roman" w:hAnsi="Times New Roman" w:eastAsia="宋体"/>
                <w:sz w:val="21"/>
              </w:rPr>
              <w:t>B. 电流强度较小</w:t>
            </w:r>
          </w:p>
        </w:tc>
      </w:tr>
      <w:tr>
        <w:tc>
          <w:tcPr>
            <w:tcW w:type="dxa" w:w="4153"/>
          </w:tcPr>
          <w:p>
            <w:pPr>
              <w:spacing w:after="0" w:before="0" w:line="360" w:lineRule="auto"/>
            </w:pPr>
            <w:r>
              <w:rPr>
                <w:rFonts w:ascii="Times New Roman" w:hAnsi="Times New Roman" w:eastAsia="宋体"/>
                <w:sz w:val="21"/>
              </w:rPr>
              <w:t>C. 电压较大</w:t>
            </w:r>
          </w:p>
        </w:tc>
        <w:tc>
          <w:tcPr>
            <w:tcW w:type="dxa" w:w="4153"/>
          </w:tcPr>
          <w:p>
            <w:pPr>
              <w:spacing w:after="0" w:before="0" w:line="360" w:lineRule="auto"/>
            </w:pPr>
            <w:r>
              <w:rPr>
                <w:rFonts w:ascii="Times New Roman" w:hAnsi="Times New Roman" w:eastAsia="宋体"/>
                <w:sz w:val="21"/>
              </w:rPr>
              <w:t>D. 电流强度较大</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在导体材料、长度一定时，导体的电阻大小与横截面积有关。横截面积越粗，电阻越小。根据串联电路各处的电流都相等可知，通过它们的电流相等。根据</w:t>
      </w:r>
      <w:r>
        <w:rPr>
          <w:rFonts w:ascii="Times New Roman" w:hAnsi="Times New Roman" w:eastAsia="宋体"/>
          <w:color w:val="FF0000"/>
          <w:sz w:val="21"/>
          <w:szCs w:val="21"/>
        </w:rPr>
        <w:t>U=IR</w:t>
      </w:r>
      <w:r>
        <w:rPr>
          <w:rFonts w:ascii="Times New Roman" w:hAnsi="Times New Roman" w:eastAsia="宋体"/>
          <w:color w:val="FF0000"/>
          <w:sz w:val="21"/>
          <w:szCs w:val="21"/>
        </w:rPr>
        <w:t>可知，电流相等时，粗电阻丝的电阻小，那么对应两端的电压也小。故选</w:t>
      </w:r>
      <w:r>
        <w:rPr>
          <w:rFonts w:ascii="Times New Roman" w:hAnsi="Times New Roman" w:eastAsia="宋体"/>
          <w:color w:val="FF0000"/>
          <w:sz w:val="21"/>
          <w:szCs w:val="21"/>
        </w:rPr>
        <w:t>A</w:t>
      </w:r>
    </w:p>
    <w:p>
      <w:pPr>
        <w:spacing w:after="40" w:line="36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通过一个电阻的总电流是</w:t>
      </w:r>
      <w:r>
        <w:rPr>
          <w:rFonts w:ascii="Times New Roman" w:hAnsi="Times New Roman" w:eastAsia="宋体"/>
          <w:b w:val="0"/>
          <w:sz w:val="21"/>
          <w:szCs w:val="21"/>
        </w:rPr>
        <w:t>7</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，经过</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min</w:t>
      </w:r>
      <w:r>
        <w:rPr>
          <w:rFonts w:ascii="Times New Roman" w:hAnsi="Times New Roman" w:eastAsia="宋体"/>
          <w:b w:val="0"/>
          <w:sz w:val="21"/>
          <w:szCs w:val="21"/>
        </w:rPr>
        <w:t>后，通过该电阻截面积的电荷量是（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1680 C</w:t>
            </w:r>
          </w:p>
        </w:tc>
        <w:tc>
          <w:tcPr>
            <w:tcW w:type="dxa" w:w="4153"/>
          </w:tcPr>
          <w:p>
            <w:pPr>
              <w:spacing w:after="0" w:before="0" w:line="360" w:lineRule="auto"/>
            </w:pPr>
            <w:r>
              <w:rPr>
                <w:rFonts w:ascii="Times New Roman" w:hAnsi="Times New Roman" w:eastAsia="宋体"/>
                <w:sz w:val="21"/>
              </w:rPr>
              <w:t>B. 900 C</w:t>
            </w:r>
          </w:p>
        </w:tc>
      </w:tr>
      <w:tr>
        <w:tc>
          <w:tcPr>
            <w:tcW w:type="dxa" w:w="4153"/>
          </w:tcPr>
          <w:p>
            <w:pPr>
              <w:spacing w:after="0" w:before="0" w:line="360" w:lineRule="auto"/>
            </w:pPr>
            <w:r>
              <w:rPr>
                <w:rFonts w:ascii="Times New Roman" w:hAnsi="Times New Roman" w:eastAsia="宋体"/>
                <w:sz w:val="21"/>
              </w:rPr>
              <w:t>C. 5 C</w:t>
            </w:r>
          </w:p>
        </w:tc>
        <w:tc>
          <w:tcPr>
            <w:tcW w:type="dxa" w:w="4153"/>
          </w:tcPr>
          <w:p>
            <w:pPr>
              <w:spacing w:after="0" w:before="0" w:line="360" w:lineRule="auto"/>
            </w:pPr>
            <w:r>
              <w:rPr>
                <w:rFonts w:ascii="Times New Roman" w:hAnsi="Times New Roman" w:eastAsia="宋体"/>
                <w:sz w:val="21"/>
              </w:rPr>
              <w:t>D. 300 C</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电荷量可由电流乘以通电时间求得，计算时需要先把</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min</w:t>
      </w:r>
      <w:r>
        <w:rPr>
          <w:rFonts w:ascii="Times New Roman" w:hAnsi="Times New Roman" w:eastAsia="宋体"/>
          <w:color w:val="FF0000"/>
          <w:sz w:val="21"/>
          <w:szCs w:val="21"/>
        </w:rPr>
        <w:t>换算为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。用</w:t>
      </w:r>
      <w:r>
        <w:rPr>
          <w:rFonts w:ascii="Times New Roman" w:hAnsi="Times New Roman" w:eastAsia="宋体"/>
          <w:color w:val="FF0000"/>
          <w:sz w:val="21"/>
          <w:szCs w:val="21"/>
        </w:rPr>
        <w:t>7</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，得到通过截面积的电荷量为</w:t>
      </w:r>
      <w:r>
        <w:rPr>
          <w:rFonts w:ascii="Times New Roman" w:hAnsi="Times New Roman" w:eastAsia="宋体"/>
          <w:color w:val="FF0000"/>
          <w:sz w:val="21"/>
          <w:szCs w:val="21"/>
        </w:rPr>
        <w:t>1680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C</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 xml:space="preserve"> 同种材料制成的两根导线，甲长</w:t>
      </w:r>
      <w:r>
        <w:rPr>
          <w:rFonts w:ascii="Times New Roman" w:hAnsi="Times New Roman" w:eastAsia="宋体"/>
          <w:b w:val="0"/>
          <w:sz w:val="21"/>
          <w:szCs w:val="21"/>
        </w:rPr>
        <w:t>0.8</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²，乙长</w:t>
      </w:r>
      <w:r>
        <w:rPr>
          <w:rFonts w:ascii="Times New Roman" w:hAnsi="Times New Roman" w:eastAsia="宋体"/>
          <w:b w:val="0"/>
          <w:sz w:val="21"/>
          <w:szCs w:val="21"/>
        </w:rPr>
        <w:t>1.6</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²。若甲的电阻为</w:t>
      </w:r>
      <w:r>
        <w:rPr>
          <w:rFonts w:ascii="Times New Roman" w:hAnsi="Times New Roman" w:eastAsia="宋体"/>
          <w:b w:val="0"/>
          <w:sz w:val="21"/>
          <w:szCs w:val="21"/>
        </w:rPr>
        <w:t>R</w:t>
      </w:r>
      <w:r>
        <w:rPr>
          <w:rFonts w:ascii="Times New Roman" w:hAnsi="Times New Roman" w:eastAsia="宋体"/>
          <w:b w:val="0"/>
          <w:sz w:val="21"/>
          <w:szCs w:val="21"/>
        </w:rPr>
        <w:t>，则乙的电阻为（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R</w:t>
            </w:r>
          </w:p>
        </w:tc>
        <w:tc>
          <w:tcPr>
            <w:tcW w:type="dxa" w:w="4153"/>
          </w:tcPr>
          <w:p>
            <w:pPr>
              <w:spacing w:after="0" w:before="0" w:line="360" w:lineRule="auto"/>
            </w:pPr>
            <w:r>
              <w:rPr>
                <w:rFonts w:ascii="Times New Roman" w:hAnsi="Times New Roman" w:eastAsia="宋体"/>
                <w:sz w:val="21"/>
              </w:rPr>
              <w:t>B. 2R</w:t>
            </w:r>
          </w:p>
        </w:tc>
      </w:tr>
      <w:tr>
        <w:tc>
          <w:tcPr>
            <w:tcW w:type="dxa" w:w="4153"/>
          </w:tcPr>
          <w:p>
            <w:pPr>
              <w:spacing w:after="0" w:before="0" w:line="360" w:lineRule="auto"/>
            </w:pPr>
            <w:r>
              <w:rPr>
                <w:rFonts w:ascii="Times New Roman" w:hAnsi="Times New Roman" w:eastAsia="宋体"/>
                <w:sz w:val="21"/>
              </w:rPr>
              <w:t>C. R/2</w:t>
            </w:r>
          </w:p>
        </w:tc>
        <w:tc>
          <w:tcPr>
            <w:tcW w:type="dxa" w:w="4153"/>
          </w:tcPr>
          <w:p>
            <w:pPr>
              <w:spacing w:after="0" w:before="0" w:line="360" w:lineRule="auto"/>
            </w:pPr>
            <w:r>
              <w:rPr>
                <w:rFonts w:ascii="Times New Roman" w:hAnsi="Times New Roman" w:eastAsia="宋体"/>
                <w:sz w:val="21"/>
              </w:rPr>
              <w:t>D. 4R</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电阻定律表明，材料相同时，导体电阻与长度成正比、与横截面积成反比。乙的长度是甲的</w:t>
      </w:r>
      <w:r>
        <w:rPr>
          <w:rFonts w:ascii="Times New Roman" w:hAnsi="Times New Roman" w:eastAsia="宋体"/>
          <w:color w:val="FF0000"/>
          <w:sz w:val="21"/>
          <w:szCs w:val="21"/>
        </w:rPr>
        <w:t>2</w:t>
      </w:r>
      <w:r>
        <w:rPr>
          <w:rFonts w:ascii="Times New Roman" w:hAnsi="Times New Roman" w:eastAsia="宋体"/>
          <w:color w:val="FF0000"/>
          <w:sz w:val="21"/>
          <w:szCs w:val="21"/>
        </w:rPr>
        <w:t>倍，横截面积也是甲的</w:t>
      </w:r>
      <w:r>
        <w:rPr>
          <w:rFonts w:ascii="Times New Roman" w:hAnsi="Times New Roman" w:eastAsia="宋体"/>
          <w:color w:val="FF0000"/>
          <w:sz w:val="21"/>
          <w:szCs w:val="21"/>
        </w:rPr>
        <w:t>2</w:t>
      </w:r>
      <w:r>
        <w:rPr>
          <w:rFonts w:ascii="Times New Roman" w:hAnsi="Times New Roman" w:eastAsia="宋体"/>
          <w:color w:val="FF0000"/>
          <w:sz w:val="21"/>
          <w:szCs w:val="21"/>
        </w:rPr>
        <w:t>倍，长度增大使电阻增大、截面积增大使电阻减小，两种影响相互抵消，所以乙的电阻仍为</w:t>
      </w:r>
      <w:r>
        <w:rPr>
          <w:rFonts w:ascii="Times New Roman" w:hAnsi="Times New Roman" w:eastAsia="宋体"/>
          <w:color w:val="FF0000"/>
          <w:sz w:val="21"/>
          <w:szCs w:val="21"/>
        </w:rPr>
        <w:t>R</w:t>
      </w:r>
      <w:r>
        <w:rPr>
          <w:rFonts w:ascii="Times New Roman" w:hAnsi="Times New Roman" w:eastAsia="宋体"/>
          <w:color w:val="FF0000"/>
          <w:sz w:val="21"/>
          <w:szCs w:val="21"/>
        </w:rPr>
        <w:t>，选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 xml:space="preserve"> 两根电阻丝，它们的电阻率之比是</w:t>
      </w:r>
      <w:r>
        <w:rPr>
          <w:rFonts w:ascii="Times New Roman" w:hAnsi="Times New Roman" w:eastAsia="宋体"/>
          <w:b w:val="0"/>
          <w:sz w:val="21"/>
          <w:szCs w:val="21"/>
        </w:rPr>
        <w:t>9:10</w:t>
      </w:r>
      <w:r>
        <w:rPr>
          <w:rFonts w:ascii="Times New Roman" w:hAnsi="Times New Roman" w:eastAsia="宋体"/>
          <w:b w:val="0"/>
          <w:sz w:val="21"/>
          <w:szCs w:val="21"/>
        </w:rPr>
        <w:t>，横截面积之比是</w:t>
      </w:r>
      <w:r>
        <w:rPr>
          <w:rFonts w:ascii="Times New Roman" w:hAnsi="Times New Roman" w:eastAsia="宋体"/>
          <w:b w:val="0"/>
          <w:sz w:val="21"/>
          <w:szCs w:val="21"/>
        </w:rPr>
        <w:t>2:3</w:t>
      </w:r>
      <w:r>
        <w:rPr>
          <w:rFonts w:ascii="Times New Roman" w:hAnsi="Times New Roman" w:eastAsia="宋体"/>
          <w:b w:val="0"/>
          <w:sz w:val="21"/>
          <w:szCs w:val="21"/>
        </w:rPr>
        <w:t>，长度之比是</w:t>
      </w:r>
      <w:r>
        <w:rPr>
          <w:rFonts w:ascii="Times New Roman" w:hAnsi="Times New Roman" w:eastAsia="宋体"/>
          <w:b w:val="0"/>
          <w:sz w:val="21"/>
          <w:szCs w:val="21"/>
        </w:rPr>
        <w:t>2:1</w:t>
      </w:r>
      <w:r>
        <w:rPr>
          <w:rFonts w:ascii="Times New Roman" w:hAnsi="Times New Roman" w:eastAsia="宋体"/>
          <w:b w:val="0"/>
          <w:sz w:val="21"/>
          <w:szCs w:val="21"/>
        </w:rPr>
        <w:t>，则电阻之比是（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10:27</w:t>
            </w:r>
          </w:p>
        </w:tc>
        <w:tc>
          <w:tcPr>
            <w:tcW w:type="dxa" w:w="4153"/>
          </w:tcPr>
          <w:p>
            <w:pPr>
              <w:spacing w:after="0" w:before="0" w:line="360" w:lineRule="auto"/>
            </w:pPr>
            <w:r>
              <w:rPr>
                <w:rFonts w:ascii="Times New Roman" w:hAnsi="Times New Roman" w:eastAsia="宋体"/>
                <w:sz w:val="21"/>
              </w:rPr>
              <w:t>B. 13:14</w:t>
            </w:r>
          </w:p>
        </w:tc>
      </w:tr>
      <w:tr>
        <w:tc>
          <w:tcPr>
            <w:tcW w:type="dxa" w:w="4153"/>
          </w:tcPr>
          <w:p>
            <w:pPr>
              <w:spacing w:after="0" w:before="0" w:line="360" w:lineRule="auto"/>
            </w:pPr>
            <w:r>
              <w:rPr>
                <w:rFonts w:ascii="Times New Roman" w:hAnsi="Times New Roman" w:eastAsia="宋体"/>
                <w:sz w:val="21"/>
              </w:rPr>
              <w:t>C. 27:10</w:t>
            </w:r>
          </w:p>
        </w:tc>
        <w:tc>
          <w:tcPr>
            <w:tcW w:type="dxa" w:w="4153"/>
          </w:tcPr>
          <w:p>
            <w:pPr>
              <w:spacing w:after="0" w:before="0" w:line="360" w:lineRule="auto"/>
            </w:pPr>
            <w:r>
              <w:rPr>
                <w:rFonts w:ascii="Times New Roman" w:hAnsi="Times New Roman" w:eastAsia="宋体"/>
                <w:sz w:val="21"/>
              </w:rPr>
              <w:t>D. 15:1</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，电阻之比为</w:t>
      </w:r>
      <w:r>
        <w:rPr>
          <w:rFonts w:ascii="Times New Roman" w:hAnsi="Times New Roman" w:eastAsia="宋体"/>
          <w:color w:val="FF0000"/>
          <w:sz w:val="21"/>
          <w:szCs w:val="21"/>
        </w:rPr>
        <w:t>R1:R2=(ρ1:ρ2)×(L1:L2)</w:t>
      </w:r>
      <w:r>
        <w:rPr>
          <w:rFonts w:ascii="Times New Roman" w:hAnsi="Times New Roman" w:eastAsia="宋体"/>
          <w:color w:val="FF0000"/>
          <w:sz w:val="21"/>
          <w:szCs w:val="21"/>
        </w:rPr>
        <w:t>÷</w:t>
      </w:r>
      <w:r>
        <w:rPr>
          <w:rFonts w:ascii="Times New Roman" w:hAnsi="Times New Roman" w:eastAsia="宋体"/>
          <w:color w:val="FF0000"/>
          <w:sz w:val="21"/>
          <w:szCs w:val="21"/>
        </w:rPr>
        <w:t>(S1:S2)</w:t>
      </w:r>
      <w:r>
        <w:rPr>
          <w:rFonts w:ascii="Times New Roman" w:hAnsi="Times New Roman" w:eastAsia="宋体"/>
          <w:color w:val="FF0000"/>
          <w:sz w:val="21"/>
          <w:szCs w:val="21"/>
        </w:rPr>
        <w:t>。代入数据得</w:t>
      </w:r>
      <w:r>
        <w:rPr>
          <w:rFonts w:ascii="Times New Roman" w:hAnsi="Times New Roman" w:eastAsia="宋体"/>
          <w:color w:val="FF0000"/>
          <w:sz w:val="21"/>
          <w:szCs w:val="21"/>
        </w:rPr>
        <w:t>R1:R2=(9/10)×(2/1)</w:t>
      </w:r>
      <w:r>
        <w:rPr>
          <w:rFonts w:ascii="Times New Roman" w:hAnsi="Times New Roman" w:eastAsia="宋体"/>
          <w:color w:val="FF0000"/>
          <w:sz w:val="21"/>
          <w:szCs w:val="21"/>
        </w:rPr>
        <w:t>÷</w:t>
      </w:r>
      <w:r>
        <w:rPr>
          <w:rFonts w:ascii="Times New Roman" w:hAnsi="Times New Roman" w:eastAsia="宋体"/>
          <w:color w:val="FF0000"/>
          <w:sz w:val="21"/>
          <w:szCs w:val="21"/>
        </w:rPr>
        <w:t>(2/3)=(9/10)×2×(3/2)=27/10</w:t>
      </w:r>
      <w:r>
        <w:rPr>
          <w:rFonts w:ascii="Times New Roman" w:hAnsi="Times New Roman" w:eastAsia="宋体"/>
          <w:color w:val="FF0000"/>
          <w:sz w:val="21"/>
          <w:szCs w:val="21"/>
        </w:rPr>
        <w:t>，因此两根电阻丝的电阻之比为</w:t>
      </w:r>
      <w:r>
        <w:rPr>
          <w:rFonts w:ascii="Times New Roman" w:hAnsi="Times New Roman" w:eastAsia="宋体"/>
          <w:color w:val="FF0000"/>
          <w:sz w:val="21"/>
          <w:szCs w:val="21"/>
        </w:rPr>
        <w:t>27:10</w:t>
      </w:r>
      <w:r>
        <w:rPr>
          <w:rFonts w:ascii="Times New Roman" w:hAnsi="Times New Roman" w:eastAsia="宋体"/>
          <w:color w:val="FF0000"/>
          <w:sz w:val="21"/>
          <w:szCs w:val="21"/>
        </w:rPr>
        <w:t>，选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 xml:space="preserve"> 温度一定时，关于一段均匀导体电阻的决定因素，下列说法正确的是（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由导体两端电压决定</w:t>
            </w:r>
          </w:p>
        </w:tc>
        <w:tc>
          <w:tcPr>
            <w:tcW w:type="dxa" w:w="4153"/>
          </w:tcPr>
          <w:p>
            <w:pPr>
              <w:spacing w:after="0" w:before="0" w:line="360" w:lineRule="auto"/>
            </w:pPr>
            <w:r>
              <w:rPr>
                <w:rFonts w:ascii="Times New Roman" w:hAnsi="Times New Roman" w:eastAsia="宋体"/>
                <w:sz w:val="21"/>
              </w:rPr>
              <w:t>B. 由通过导体电流决定</w:t>
            </w:r>
          </w:p>
        </w:tc>
      </w:tr>
      <w:tr>
        <w:tc>
          <w:tcPr>
            <w:tcW w:type="dxa" w:w="4153"/>
          </w:tcPr>
          <w:p>
            <w:pPr>
              <w:spacing w:after="0" w:before="0" w:line="360" w:lineRule="auto"/>
            </w:pPr>
            <w:r>
              <w:rPr>
                <w:rFonts w:ascii="Times New Roman" w:hAnsi="Times New Roman" w:eastAsia="宋体"/>
                <w:sz w:val="21"/>
              </w:rPr>
              <w:t>C. 由电压电流比值决定</w:t>
            </w:r>
          </w:p>
        </w:tc>
        <w:tc>
          <w:tcPr>
            <w:tcW w:type="dxa" w:w="4153"/>
          </w:tcPr>
          <w:p>
            <w:pPr>
              <w:spacing w:after="0" w:before="0" w:line="360" w:lineRule="auto"/>
            </w:pPr>
            <w:r>
              <w:rPr>
                <w:rFonts w:ascii="Times New Roman" w:hAnsi="Times New Roman" w:eastAsia="宋体"/>
                <w:sz w:val="21"/>
              </w:rPr>
              <w:t>D. 由材料长度截面积决定</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根据电阻定律，导体电阻取决于导体的材料、长度和横截面积，温度一定时这些因素确定后，电阻大小也随之确定。电压和电流可以用于计算或反映电阻关系，但不是决定导体电阻本身的根本因素，因此选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 xml:space="preserve"> 某电阻丝的材料和长度保持不变，若截面积由</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²增大到</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²，则该电阻丝的电阻值将（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变为原来的1/2</w:t>
            </w:r>
          </w:p>
        </w:tc>
        <w:tc>
          <w:tcPr>
            <w:tcW w:type="dxa" w:w="4153"/>
          </w:tcPr>
          <w:p>
            <w:pPr>
              <w:spacing w:after="0" w:before="0" w:line="360" w:lineRule="auto"/>
            </w:pPr>
            <w:r>
              <w:rPr>
                <w:rFonts w:ascii="Times New Roman" w:hAnsi="Times New Roman" w:eastAsia="宋体"/>
                <w:sz w:val="21"/>
              </w:rPr>
              <w:t>B. 变为原来的2倍</w:t>
            </w:r>
          </w:p>
        </w:tc>
      </w:tr>
      <w:tr>
        <w:tc>
          <w:tcPr>
            <w:tcW w:type="dxa" w:w="4153"/>
          </w:tcPr>
          <w:p>
            <w:pPr>
              <w:spacing w:after="0" w:before="0" w:line="360" w:lineRule="auto"/>
            </w:pPr>
            <w:r>
              <w:rPr>
                <w:rFonts w:ascii="Times New Roman" w:hAnsi="Times New Roman" w:eastAsia="宋体"/>
                <w:sz w:val="21"/>
              </w:rPr>
              <w:t>C. 保持原值不变</w:t>
            </w:r>
          </w:p>
        </w:tc>
        <w:tc>
          <w:tcPr>
            <w:tcW w:type="dxa" w:w="4153"/>
          </w:tcPr>
          <w:p>
            <w:pPr>
              <w:spacing w:after="0" w:before="0" w:line="360" w:lineRule="auto"/>
            </w:pPr>
            <w:r>
              <w:rPr>
                <w:rFonts w:ascii="Times New Roman" w:hAnsi="Times New Roman" w:eastAsia="宋体"/>
                <w:sz w:val="21"/>
              </w:rPr>
              <w:t>D. 变为原来的1/4</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电阻定律表明，导体电阻与材料电阻率和长度有关，在材料、长度不变时，电阻与截面积成反比。截面积由</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mm</w:t>
      </w:r>
      <w:r>
        <w:rPr>
          <w:rFonts w:ascii="Times New Roman" w:hAnsi="Times New Roman" w:eastAsia="宋体"/>
          <w:color w:val="FF0000"/>
          <w:sz w:val="21"/>
          <w:szCs w:val="21"/>
        </w:rPr>
        <w:t>²增大到</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mm</w:t>
      </w:r>
      <w:r>
        <w:rPr>
          <w:rFonts w:ascii="Times New Roman" w:hAnsi="Times New Roman" w:eastAsia="宋体"/>
          <w:color w:val="FF0000"/>
          <w:sz w:val="21"/>
          <w:szCs w:val="21"/>
        </w:rPr>
        <w:t>²，相当于增大为原来的</w:t>
      </w:r>
      <w:r>
        <w:rPr>
          <w:rFonts w:ascii="Times New Roman" w:hAnsi="Times New Roman" w:eastAsia="宋体"/>
          <w:color w:val="FF0000"/>
          <w:sz w:val="21"/>
          <w:szCs w:val="21"/>
        </w:rPr>
        <w:t>2</w:t>
      </w:r>
      <w:r>
        <w:rPr>
          <w:rFonts w:ascii="Times New Roman" w:hAnsi="Times New Roman" w:eastAsia="宋体"/>
          <w:color w:val="FF0000"/>
          <w:sz w:val="21"/>
          <w:szCs w:val="21"/>
        </w:rPr>
        <w:t>倍，因此电阻减小为原来的</w:t>
      </w:r>
      <w:r>
        <w:rPr>
          <w:rFonts w:ascii="Times New Roman" w:hAnsi="Times New Roman" w:eastAsia="宋体"/>
          <w:color w:val="FF0000"/>
          <w:sz w:val="21"/>
          <w:szCs w:val="21"/>
        </w:rPr>
        <w:t>1/2</w:t>
      </w:r>
      <w:r>
        <w:rPr>
          <w:rFonts w:ascii="Times New Roman" w:hAnsi="Times New Roman" w:eastAsia="宋体"/>
          <w:color w:val="FF0000"/>
          <w:sz w:val="21"/>
          <w:szCs w:val="21"/>
        </w:rPr>
        <w:t>，选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 xml:space="preserve"> 白炽灯的灯丝烧断后又搭接在一起，则白炽灯会（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变亮</w:t>
            </w:r>
          </w:p>
        </w:tc>
        <w:tc>
          <w:tcPr>
            <w:tcW w:type="dxa" w:w="4153"/>
          </w:tcPr>
          <w:p>
            <w:pPr>
              <w:spacing w:after="0" w:before="0" w:line="360" w:lineRule="auto"/>
            </w:pPr>
            <w:r>
              <w:rPr>
                <w:rFonts w:ascii="Times New Roman" w:hAnsi="Times New Roman" w:eastAsia="宋体"/>
                <w:sz w:val="21"/>
              </w:rPr>
              <w:t>B. 变暗</w:t>
            </w:r>
          </w:p>
        </w:tc>
      </w:tr>
      <w:tr>
        <w:tc>
          <w:tcPr>
            <w:tcW w:type="dxa" w:w="4153"/>
          </w:tcPr>
          <w:p>
            <w:pPr>
              <w:spacing w:after="0" w:before="0" w:line="360" w:lineRule="auto"/>
            </w:pPr>
            <w:r>
              <w:rPr>
                <w:rFonts w:ascii="Times New Roman" w:hAnsi="Times New Roman" w:eastAsia="宋体"/>
                <w:sz w:val="21"/>
              </w:rPr>
              <w:t>C. 时亮时暗</w:t>
            </w:r>
          </w:p>
        </w:tc>
        <w:tc>
          <w:tcPr>
            <w:tcW w:type="dxa" w:w="4153"/>
          </w:tcPr>
          <w:p>
            <w:pPr>
              <w:spacing w:after="0" w:before="0" w:line="360" w:lineRule="auto"/>
            </w:pPr>
            <w:r>
              <w:rPr>
                <w:rFonts w:ascii="Times New Roman" w:hAnsi="Times New Roman" w:eastAsia="宋体"/>
                <w:sz w:val="21"/>
              </w:rPr>
              <w:t>D. 不发光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导体的长度减小，导体的横截面积增加，电阻减小，又因为电压不变，所以功率变大，白炽灯变亮。</w:t>
      </w:r>
    </w:p>
    <w:p>
      <w:pPr>
        <w:spacing w:after="40" w:line="36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．两粗细相同的同种金属电阻丝</w:t>
      </w:r>
      <w:r>
        <w:rPr>
          <w:rFonts w:ascii="Times New Roman" w:hAnsi="Times New Roman" w:eastAsia="宋体"/>
          <w:b w:val="0"/>
          <w:sz w:val="21"/>
          <w:szCs w:val="21"/>
        </w:rPr>
        <w:t>R1</w:t>
      </w:r>
      <w:r>
        <w:rPr>
          <w:rFonts w:ascii="Times New Roman" w:hAnsi="Times New Roman" w:eastAsia="宋体"/>
          <w:b w:val="0"/>
          <w:sz w:val="21"/>
          <w:szCs w:val="21"/>
        </w:rPr>
        <w:t>、</w:t>
      </w:r>
      <w:r>
        <w:rPr>
          <w:rFonts w:ascii="Times New Roman" w:hAnsi="Times New Roman" w:eastAsia="宋体"/>
          <w:b w:val="0"/>
          <w:sz w:val="21"/>
          <w:szCs w:val="21"/>
        </w:rPr>
        <w:t>R2</w:t>
      </w:r>
      <w:r>
        <w:rPr>
          <w:rFonts w:ascii="Times New Roman" w:hAnsi="Times New Roman" w:eastAsia="宋体"/>
          <w:b w:val="0"/>
          <w:sz w:val="21"/>
          <w:szCs w:val="21"/>
        </w:rPr>
        <w:t>的电流</w:t>
      </w:r>
      <w:r>
        <w:rPr>
          <w:rFonts w:ascii="Times New Roman" w:hAnsi="Times New Roman" w:eastAsia="宋体"/>
          <w:b w:val="0"/>
          <w:sz w:val="21"/>
          <w:szCs w:val="21"/>
        </w:rPr>
        <w:t>I</w:t>
      </w:r>
      <w:r>
        <w:rPr>
          <w:rFonts w:ascii="Times New Roman" w:hAnsi="Times New Roman" w:eastAsia="宋体"/>
          <w:b w:val="0"/>
          <w:sz w:val="21"/>
          <w:szCs w:val="21"/>
        </w:rPr>
        <w:t>和电压</w:t>
      </w:r>
      <w:r>
        <w:rPr>
          <w:rFonts w:ascii="Times New Roman" w:hAnsi="Times New Roman" w:eastAsia="宋体"/>
          <w:b w:val="0"/>
          <w:sz w:val="21"/>
          <w:szCs w:val="21"/>
        </w:rPr>
        <w:t>U</w:t>
      </w:r>
      <w:r>
        <w:rPr>
          <w:rFonts w:ascii="Times New Roman" w:hAnsi="Times New Roman" w:eastAsia="宋体"/>
          <w:b w:val="0"/>
          <w:sz w:val="21"/>
          <w:szCs w:val="21"/>
        </w:rPr>
        <w:t>的关系曲线如图所示，则下列说法正确的是（ ）</w:t>
      </w:r>
    </w:p>
    <w:p>
      <w:pPr>
        <w:spacing w:before="0" w:after="40" w:line="360" w:lineRule="auto"/>
        <w:jc w:val="left"/>
      </w:pPr>
      <w:r>
        <w:drawing>
          <wp:inline xmlns:a="http://schemas.openxmlformats.org/drawingml/2006/main" xmlns:pic="http://schemas.openxmlformats.org/drawingml/2006/picture">
            <wp:extent cx="4229100" cy="1133475"/>
            <wp:docPr id="1" name="Picture 1"/>
            <wp:cNvGraphicFramePr>
              <a:graphicFrameLocks noChangeAspect="1"/>
            </wp:cNvGraphicFramePr>
            <a:graphic>
              <a:graphicData uri="http://schemas.openxmlformats.org/drawingml/2006/picture">
                <pic:pic>
                  <pic:nvPicPr>
                    <pic:cNvPr id="0" name="ff2558549cbdf515_7e89d24eb9a2177c.png"/>
                    <pic:cNvPicPr/>
                  </pic:nvPicPr>
                  <pic:blipFill>
                    <a:blip r:embed="rId9"/>
                    <a:stretch>
                      <a:fillRect/>
                    </a:stretch>
                  </pic:blipFill>
                  <pic:spPr>
                    <a:xfrm>
                      <a:off x="0" y="0"/>
                      <a:ext cx="4229100" cy="11334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两电阻的大小之比为</w:t>
            </w:r>
            <w:r>
              <w:rPr>
                <w:rFonts w:ascii="Times New Roman" w:hAnsi="Times New Roman" w:eastAsia="宋体"/>
                <w:b w:val="0"/>
                <w:sz w:val="21"/>
                <w:szCs w:val="21"/>
              </w:rPr>
              <w:t>R1</w:t>
            </w:r>
            <w:r>
              <w:rPr>
                <w:rFonts w:ascii="Times New Roman" w:hAnsi="Times New Roman" w:eastAsia="宋体"/>
                <w:b w:val="0"/>
                <w:sz w:val="21"/>
                <w:szCs w:val="21"/>
              </w:rPr>
              <w:t>：</w:t>
            </w:r>
            <w:r>
              <w:rPr>
                <w:rFonts w:ascii="Times New Roman" w:hAnsi="Times New Roman" w:eastAsia="宋体"/>
                <w:b w:val="0"/>
                <w:sz w:val="21"/>
                <w:szCs w:val="21"/>
              </w:rPr>
              <w:t>R2=3</w:t>
            </w:r>
            <w:r>
              <w:rPr>
                <w:rFonts w:ascii="Times New Roman" w:hAnsi="Times New Roman" w:eastAsia="宋体"/>
                <w:b w:val="0"/>
                <w:sz w:val="21"/>
                <w:szCs w:val="21"/>
              </w:rPr>
              <w:t>：</w:t>
            </w:r>
            <w:r>
              <w:rPr>
                <w:rFonts w:ascii="Times New Roman" w:hAnsi="Times New Roman" w:eastAsia="宋体"/>
                <w:b w:val="0"/>
                <w:sz w:val="21"/>
                <w:szCs w:val="21"/>
              </w:rPr>
              <w:t>1</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两电阻的大小之比为</w:t>
            </w:r>
            <w:r>
              <w:rPr>
                <w:rFonts w:ascii="Times New Roman" w:hAnsi="Times New Roman" w:eastAsia="宋体"/>
                <w:b w:val="0"/>
                <w:sz w:val="21"/>
                <w:szCs w:val="21"/>
              </w:rPr>
              <w:t>R1</w:t>
            </w:r>
            <w:r>
              <w:rPr>
                <w:rFonts w:ascii="Times New Roman" w:hAnsi="Times New Roman" w:eastAsia="宋体"/>
                <w:b w:val="0"/>
                <w:sz w:val="21"/>
                <w:szCs w:val="21"/>
              </w:rPr>
              <w:t>：</w:t>
            </w:r>
            <w:r>
              <w:rPr>
                <w:rFonts w:ascii="Times New Roman" w:hAnsi="Times New Roman" w:eastAsia="宋体"/>
                <w:b w:val="0"/>
                <w:sz w:val="21"/>
                <w:szCs w:val="21"/>
              </w:rPr>
              <w:t>R2=1</w:t>
            </w:r>
            <w:r>
              <w:rPr>
                <w:rFonts w:ascii="Times New Roman" w:hAnsi="Times New Roman" w:eastAsia="宋体"/>
                <w:b w:val="0"/>
                <w:sz w:val="21"/>
                <w:szCs w:val="21"/>
              </w:rPr>
              <w:t>：</w:t>
            </w:r>
            <w:r>
              <w:rPr>
                <w:rFonts w:ascii="Times New Roman" w:hAnsi="Times New Roman" w:eastAsia="宋体"/>
                <w:b w:val="0"/>
                <w:sz w:val="21"/>
                <w:szCs w:val="21"/>
              </w:rPr>
              <w:t>3</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两电阻丝长度之比为</w:t>
            </w:r>
            <w:r>
              <w:rPr>
                <w:rFonts w:ascii="Times New Roman" w:hAnsi="Times New Roman" w:eastAsia="宋体"/>
                <w:b w:val="0"/>
                <w:sz w:val="21"/>
                <w:szCs w:val="21"/>
              </w:rPr>
              <w:t>L1</w:t>
            </w:r>
            <w:r>
              <w:rPr>
                <w:rFonts w:ascii="Times New Roman" w:hAnsi="Times New Roman" w:eastAsia="宋体"/>
                <w:b w:val="0"/>
                <w:sz w:val="21"/>
                <w:szCs w:val="21"/>
              </w:rPr>
              <w:t>：</w:t>
            </w:r>
            <w:r>
              <w:rPr>
                <w:rFonts w:ascii="Times New Roman" w:hAnsi="Times New Roman" w:eastAsia="宋体"/>
                <w:b w:val="0"/>
                <w:sz w:val="21"/>
                <w:szCs w:val="21"/>
              </w:rPr>
              <w:t>L2=</w:t>
            </w:r>
            <m:oMath>
              <m:rad>
                <m:radPr>
                  <m:degHide m:val="on"/>
                </m:radPr>
                <m:deg/>
                <m:e>
                  <m:r>
                    <m:t>3</m:t>
                  </m:r>
                </m:e>
              </m:rad>
            </m:oMath>
            <w:r>
              <w:rPr>
                <w:rFonts w:ascii="Times New Roman" w:hAnsi="Times New Roman" w:eastAsia="宋体"/>
                <w:b w:val="0"/>
                <w:sz w:val="21"/>
                <w:szCs w:val="21"/>
              </w:rPr>
              <w:t>：</w:t>
            </w:r>
            <w:r>
              <w:rPr>
                <w:rFonts w:ascii="Times New Roman" w:hAnsi="Times New Roman" w:eastAsia="宋体"/>
                <w:b w:val="0"/>
                <w:sz w:val="21"/>
                <w:szCs w:val="21"/>
              </w:rPr>
              <w:t>1</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两电阻丝长度之比为</w:t>
            </w:r>
            <w:r>
              <w:rPr>
                <w:rFonts w:ascii="Times New Roman" w:hAnsi="Times New Roman" w:eastAsia="宋体"/>
                <w:b w:val="0"/>
                <w:sz w:val="21"/>
                <w:szCs w:val="21"/>
              </w:rPr>
              <w:t>L1</w:t>
            </w:r>
            <w:r>
              <w:rPr>
                <w:rFonts w:ascii="Times New Roman" w:hAnsi="Times New Roman" w:eastAsia="宋体"/>
                <w:b w:val="0"/>
                <w:sz w:val="21"/>
                <w:szCs w:val="21"/>
              </w:rPr>
              <w:t>：</w:t>
            </w:r>
            <w:r>
              <w:rPr>
                <w:rFonts w:ascii="Times New Roman" w:hAnsi="Times New Roman" w:eastAsia="宋体"/>
                <w:b w:val="0"/>
                <w:sz w:val="21"/>
                <w:szCs w:val="21"/>
              </w:rPr>
              <w:t>L2=1</w:t>
            </w:r>
            <w:r>
              <w:rPr>
                <w:rFonts w:ascii="Times New Roman" w:hAnsi="Times New Roman" w:eastAsia="宋体"/>
                <w:b w:val="0"/>
                <w:sz w:val="21"/>
                <w:szCs w:val="21"/>
              </w:rPr>
              <w:t>：</w:t>
            </w:r>
            <m:oMath>
              <m:rad>
                <m:radPr>
                  <m:degHide m:val="on"/>
                </m:radPr>
                <m:deg/>
                <m:e>
                  <m:r>
                    <m:t>3</m:t>
                  </m:r>
                </m:e>
              </m:rad>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line="360" w:lineRule="auto" w:before="0" w:after="40"/>
      </w:pPr>
    </w:p>
    <w:p>
      <w:pPr>
        <w:spacing w:after="120" w:line="360" w:lineRule="auto" w:before="0"/>
        <w:jc w:val="left"/>
      </w:pPr>
      <w:r>
        <w:rPr>
          <w:rFonts w:ascii="黑体" w:hAnsi="黑体" w:eastAsia="黑体"/>
          <w:sz w:val="24"/>
          <w:b/>
          <w:szCs w:val="24"/>
        </w:rPr>
        <w:t>二、判断题（本大题共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1</w:t>
      </w:r>
      <w:r>
        <w:rPr>
          <w:rFonts w:ascii="黑体" w:hAnsi="黑体" w:eastAsia="黑体"/>
          <w:sz w:val="24"/>
          <w:b/>
          <w:szCs w:val="24"/>
        </w:rPr>
        <w:t>分，共</w:t>
      </w:r>
      <w:r>
        <w:rPr>
          <w:rFonts w:ascii="黑体" w:hAnsi="黑体" w:eastAsia="黑体"/>
          <w:sz w:val="24"/>
          <w:b/>
          <w:szCs w:val="24"/>
        </w:rPr>
        <w:t>16</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把一根均匀电阻丝对折并紧密并接使用时，等效导电长度变为原来的一半，等效横截面积变为原来的两倍，其电阻变为原来的四分之一。（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根据电阻定律，导体电阻与长度成正比，与横截面积成反比。电阻丝对折并接后，电流通过的长度减少为原来的一半，同时并联后的等效横截面积增大为原来的两倍，所以电阻变为原来的四分之一，该说法正确。</w:t>
      </w:r>
    </w:p>
    <w:p>
      <w:pPr>
        <w:spacing w:after="40" w:line="36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 xml:space="preserve"> 在材料和温度相同的情况下，导体长度增大、横截面积减小时，其电阻会增大。（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电阻定律表明，导体电阻与材料电阻率和长度有关，并与横截面积有关。在材料和温度不变时，长度越长电阻越大，横截面积越小电阻也越大，因此题干说法正确。</w:t>
      </w:r>
    </w:p>
    <w:p>
      <w:pPr>
        <w:spacing w:after="40" w:line="36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 xml:space="preserve"> 电阻是导体本身的一种特性，只取决于导体的材料。（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电阻不仅取决于导体材料，还与导体长度、横截面积、温度等因素有关，材料相同，尺寸、温度不同电阻也不同。</w:t>
      </w:r>
    </w:p>
    <w:p>
      <w:pPr>
        <w:spacing w:after="40" w:line="36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将一根镍铬合金丝均匀拉长接入电路，其电阻将不变（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将一根镍铬合金丝均匀拉长接入电路时，长度变长，横截面积减小，电阻变大。故表述错误。</w:t>
      </w:r>
    </w:p>
    <w:p>
      <w:pPr>
        <w:spacing w:after="40" w:line="36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某线性电阻器的两端加上</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电压时电阻值为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，当两端加上</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电压时的电阻值应为</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线性电阻器在温度等条件不变时，电阻值由材料、电阻丝长度和横截面积决定，可用电阻定律</w:t>
      </w:r>
      <w:r>
        <w:rPr>
          <w:rFonts w:ascii="Times New Roman" w:hAnsi="Times New Roman" w:eastAsia="宋体"/>
          <w:color w:val="FF0000"/>
          <w:sz w:val="21"/>
          <w:szCs w:val="21"/>
        </w:rPr>
        <w:t>R=ρL/S</w:t>
      </w:r>
      <w:r>
        <w:rPr>
          <w:rFonts w:ascii="Times New Roman" w:hAnsi="Times New Roman" w:eastAsia="宋体"/>
          <w:color w:val="FF0000"/>
          <w:sz w:val="21"/>
          <w:szCs w:val="21"/>
        </w:rPr>
        <w:t>表示，不随外加电压改变。已知加</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时电阻为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，可得电流</w:t>
      </w:r>
      <w:r>
        <w:rPr>
          <w:rFonts w:ascii="Times New Roman" w:hAnsi="Times New Roman" w:eastAsia="宋体"/>
          <w:color w:val="FF0000"/>
          <w:sz w:val="21"/>
          <w:szCs w:val="21"/>
        </w:rPr>
        <w:t>I1=10/10=1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；若电压增大到</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而电阻仍为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，则电流</w:t>
      </w:r>
      <w:r>
        <w:rPr>
          <w:rFonts w:ascii="Times New Roman" w:hAnsi="Times New Roman" w:eastAsia="宋体"/>
          <w:color w:val="FF0000"/>
          <w:sz w:val="21"/>
          <w:szCs w:val="21"/>
        </w:rPr>
        <w:t>I2=20/10=2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。因此变化的是电流而不是电阻值，题干说法错误。</w:t>
      </w:r>
    </w:p>
    <w:p>
      <w:pPr>
        <w:spacing w:after="40" w:line="36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．日常使用的白炽灯灯丝烧断后，重新搭上使用白炽灯将变得更亮。（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灯丝烧断后重新搭上，灯丝的长度变短，电阻变小，功率为变大。实际功率变大，灯变亮。</w:t>
      </w:r>
      <w:r>
        <w:rPr>
          <w:rFonts w:ascii="Times New Roman" w:hAnsi="Times New Roman" w:eastAsia="宋体"/>
          <w:sz w:val="21"/>
          <w:szCs w:val="21"/>
          <w:color w:val="FF0000"/>
        </w:rPr>
        <w:t/>
      </w:r>
      <w:r>
        <w:rPr>
          <w:rFonts w:ascii="Times New Roman" w:hAnsi="Times New Roman" w:eastAsia="宋体"/>
          <w:sz w:val="21"/>
          <w:szCs w:val="21"/>
          <w:color w:val="FF0000"/>
        </w:rPr>
        <w:t/>
      </w:r>
      <m:oMath>
        <m:r>
          <m:t>R=ρ</m:t>
        </m:r>
        <m:f>
          <m:fPr>
            <m:type m:val="bar"/>
          </m:fPr>
          <m:num>
            <m:r>
              <m:t>L</m:t>
            </m:r>
          </m:num>
          <m:den>
            <m:r>
              <m:t>S</m:t>
            </m:r>
          </m:den>
        </m:f>
      </m:oMath>
      <w:r>
        <w:rPr>
          <w:rFonts w:ascii="Times New Roman" w:hAnsi="Times New Roman" w:eastAsia="宋体"/>
          <w:sz w:val="21"/>
          <w:szCs w:val="21"/>
          <w:color w:val="FF0000"/>
        </w:rPr>
        <w:t/>
      </w:r>
      <m:oMath>
        <m:r>
          <m:t>P=</m:t>
        </m:r>
        <m:f>
          <m:fPr>
            <m:type m:val="bar"/>
          </m:fPr>
          <m:num>
            <m:sSup>
              <m:e>
                <m:r>
                  <m:t>U</m:t>
                </m:r>
              </m:e>
              <m:sup>
                <m:r>
                  <m:t>2</m:t>
                </m:r>
              </m:sup>
            </m:sSup>
          </m:num>
          <m:den>
            <m:r>
              <m:t>R</m:t>
            </m:r>
          </m:den>
        </m:f>
      </m:oMath>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电阻率用“</w:t>
      </w:r>
      <w:r>
        <w:rPr>
          <w:rFonts w:ascii="Times New Roman" w:hAnsi="Times New Roman" w:eastAsia="宋体"/>
          <w:b w:val="0"/>
          <w:sz w:val="21"/>
          <w:szCs w:val="21"/>
        </w:rPr>
        <w:t>ρ</w:t>
      </w:r>
      <w:r>
        <w:rPr>
          <w:rFonts w:ascii="Times New Roman" w:hAnsi="Times New Roman" w:eastAsia="宋体"/>
          <w:b w:val="0"/>
          <w:sz w:val="21"/>
          <w:szCs w:val="21"/>
        </w:rPr>
        <w:t>”表示，是一个常数，反映了导体导电性的好坏。若电阻率大，说明导电性能差；若电阻率小，说明导电性能好。（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电阻率是描述材料导电性能的一个重要物理量，它反映了材料对电流流动的阻碍程度。电阻率的大小直接决定了材料的导电性能，即电阻率越小，材料的导电性能越好；反之，电阻率越大，导电性能越差。</w:t>
      </w:r>
    </w:p>
    <w:p>
      <w:pPr>
        <w:spacing w:after="40" w:line="36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 xml:space="preserve"> 给某导体电阻两端施加的电压为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时，它的电阻值为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；当施加的电压升至</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时，它的电阻值将上升为</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电阻是导体本身的属性，在温度等条件不变时不随两端电压成比例改变。已知</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时电阻为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，由</w:t>
      </w:r>
      <w:r>
        <w:rPr>
          <w:rFonts w:ascii="Times New Roman" w:hAnsi="Times New Roman" w:eastAsia="宋体"/>
          <w:color w:val="FF0000"/>
          <w:sz w:val="21"/>
          <w:szCs w:val="21"/>
        </w:rPr>
        <w:t>R=U/I</w:t>
      </w:r>
      <w:r>
        <w:rPr>
          <w:rFonts w:ascii="Times New Roman" w:hAnsi="Times New Roman" w:eastAsia="宋体"/>
          <w:color w:val="FF0000"/>
          <w:sz w:val="21"/>
          <w:szCs w:val="21"/>
        </w:rPr>
        <w:t>可知此时电流为</w:t>
      </w:r>
      <w:r>
        <w:rPr>
          <w:rFonts w:ascii="Times New Roman" w:hAnsi="Times New Roman" w:eastAsia="宋体"/>
          <w:color w:val="FF0000"/>
          <w:sz w:val="21"/>
          <w:szCs w:val="21"/>
        </w:rPr>
        <w:t>I=10/10=1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；当电压升至</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时，电阻仍为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，电流变为</w:t>
      </w:r>
      <w:r>
        <w:rPr>
          <w:rFonts w:ascii="Times New Roman" w:hAnsi="Times New Roman" w:eastAsia="宋体"/>
          <w:color w:val="FF0000"/>
          <w:sz w:val="21"/>
          <w:szCs w:val="21"/>
        </w:rPr>
        <w:t>I=20/10=2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，而不是电阻变为</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。因此该说法错误。</w:t>
      </w:r>
    </w:p>
    <w:p>
      <w:pPr>
        <w:spacing w:after="40" w:line="36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 xml:space="preserve"> 电阻率是表示导体导电性能好坏的物理量，它与导体的外形尺寸无关，但通常会随环境温度变化而变化。（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率是反映材料导电性能的物理量，主要由导体材料本身决定，与导体的长度、横截面积等外形尺寸无关。但在实际电路中，导体电阻率通常会受温度影响，金属导体的电阻率一般随温度升高而增大，因此本题表述正确。</w:t>
      </w:r>
    </w:p>
    <w:p>
      <w:pPr>
        <w:spacing w:after="40" w:line="36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w:t>
      </w:r>
      <w:r>
        <w:rPr>
          <w:rFonts w:ascii="Times New Roman" w:hAnsi="Times New Roman" w:eastAsia="宋体"/>
          <w:b w:val="0"/>
          <w:sz w:val="21"/>
          <w:szCs w:val="21"/>
        </w:rPr>
        <w:t>R=U/I</w:t>
      </w:r>
      <w:r>
        <w:rPr>
          <w:rFonts w:ascii="Times New Roman" w:hAnsi="Times New Roman" w:eastAsia="宋体"/>
          <w:b w:val="0"/>
          <w:sz w:val="21"/>
          <w:szCs w:val="21"/>
        </w:rPr>
        <w:t>中的</w:t>
      </w:r>
      <w:r>
        <w:rPr>
          <w:rFonts w:ascii="Times New Roman" w:hAnsi="Times New Roman" w:eastAsia="宋体"/>
          <w:b w:val="0"/>
          <w:sz w:val="21"/>
          <w:szCs w:val="21"/>
        </w:rPr>
        <w:t>R</w:t>
      </w:r>
      <w:r>
        <w:rPr>
          <w:rFonts w:ascii="Times New Roman" w:hAnsi="Times New Roman" w:eastAsia="宋体"/>
          <w:b w:val="0"/>
          <w:sz w:val="21"/>
          <w:szCs w:val="21"/>
        </w:rPr>
        <w:t>是元件参数，它的值是由电压和电流的大小决定的。（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这种说法是错误的。电阻是元件的固有属性，它的值由元件本身的材料、长度、横截面积等因素决定，而不是由电压和电流的大小决定。</w:t>
      </w:r>
      <w:r>
        <w:rPr>
          <w:rFonts w:ascii="Times New Roman" w:hAnsi="Times New Roman" w:eastAsia="宋体"/>
          <w:color w:val="FF0000"/>
          <w:sz w:val="21"/>
          <w:szCs w:val="21"/>
        </w:rPr>
        <w:t>R=U/I</w:t>
      </w:r>
      <w:r>
        <w:rPr>
          <w:rFonts w:ascii="Times New Roman" w:hAnsi="Times New Roman" w:eastAsia="宋体"/>
          <w:color w:val="FF0000"/>
          <w:sz w:val="21"/>
          <w:szCs w:val="21"/>
        </w:rPr>
        <w:t>只是电阻的计算式，不是决定式。</w:t>
      </w:r>
    </w:p>
    <w:p>
      <w:pPr>
        <w:spacing w:after="40" w:line="36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 xml:space="preserve"> 电阻是导体本身的一种性质，与加在它两端的电压和通过的电流无关。（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电阻由导体材料、长度、横截面积及温度决定，与电压、电流无关。</w:t>
      </w:r>
    </w:p>
    <w:p>
      <w:pPr>
        <w:spacing w:after="40" w:line="36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在材料、长度和温度相同的条件下，导体横截面积越大，其电阻越小。（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根据电阻定律，导体电阻与长度成正比，与横截面积成反比，并受材料和温度影响。在材料、长度和温度相同的条件下，横截面积增大时电阻减小，所以判断正确。</w:t>
      </w:r>
    </w:p>
    <w:p>
      <w:pPr>
        <w:spacing w:after="40" w:line="36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同种材料制成的均匀导体，在横截面积不变时，导体长度越长，其电阻越小。（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根据电阻定律，导体电阻与材料的电阻率和导体长度成正比，与横截面积成反比。同种材料且横截面积不变时，导体长度越长，电阻应越大而不是越小，因此该说法错误。</w:t>
      </w:r>
    </w:p>
    <w:p>
      <w:pPr>
        <w:spacing w:after="40" w:line="36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．导体的电阻永远不变。（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、l、S变化会导致电阻变化。</w:t>
      </w:r>
      <w:r>
        <w:rPr>
          <w:rFonts w:ascii="Times New Roman" w:hAnsi="Times New Roman" w:eastAsia="宋体"/>
          <w:sz w:val="21"/>
          <w:szCs w:val="21"/>
          <w:color w:val="FF0000"/>
        </w:rPr>
        <w:t/>
      </w:r>
      <m:oMath>
        <m:r>
          <m:t>R=ρ</m:t>
        </m:r>
        <m:f>
          <m:fPr>
            <m:type m:val="bar"/>
          </m:fPr>
          <m:num>
            <m:r>
              <m:t>l</m:t>
            </m:r>
          </m:num>
          <m:den>
            <m:r>
              <m:t>S</m:t>
            </m:r>
          </m:den>
        </m:f>
      </m:oMath>
      <m:oMath>
        <m:r>
          <m:t>ρ</m:t>
        </m:r>
      </m:oMath>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．电阻的大小与导体的长度成正比，与横截面积成反比。（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根据电阻定义式，可得电阻的大小与导体的长度成正比，与横截面积成反比。</w:t>
      </w:r>
      <w:r>
        <w:rPr>
          <w:rFonts w:ascii="Times New Roman" w:hAnsi="Times New Roman" w:eastAsia="宋体"/>
          <w:sz w:val="21"/>
          <w:szCs w:val="21"/>
          <w:color w:val="FF0000"/>
        </w:rPr>
        <w:t/>
      </w:r>
      <w:r>
        <w:rPr>
          <w:rFonts w:ascii="Times New Roman" w:hAnsi="Times New Roman" w:eastAsia="宋体"/>
          <w:sz w:val="21"/>
          <w:szCs w:val="21"/>
          <w:color w:val="FF0000"/>
        </w:rPr>
        <w:t/>
      </w:r>
      <m:oMath>
        <m:r>
          <m:t>R=ρ</m:t>
        </m:r>
        <m:f>
          <m:fPr>
            <m:type m:val="bar"/>
          </m:fPr>
          <m:num>
            <m:r>
              <m:t>L</m:t>
            </m:r>
          </m:num>
          <m:den>
            <m:r>
              <m:t>S</m:t>
            </m:r>
          </m:den>
        </m:f>
      </m:oMath>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判断：同种材料制成的均匀导线，若长度和横截面积同时增大到原来的</w:t>
      </w:r>
      <w:r>
        <w:rPr>
          <w:rFonts w:ascii="Times New Roman" w:hAnsi="Times New Roman" w:eastAsia="宋体"/>
          <w:b w:val="0"/>
          <w:sz w:val="21"/>
          <w:szCs w:val="21"/>
        </w:rPr>
        <w:t>2</w:t>
      </w:r>
      <w:r>
        <w:rPr>
          <w:rFonts w:ascii="Times New Roman" w:hAnsi="Times New Roman" w:eastAsia="宋体"/>
          <w:b w:val="0"/>
          <w:sz w:val="21"/>
          <w:szCs w:val="21"/>
        </w:rPr>
        <w:t>倍，则导线电阻保持不变；若只把导线对折并拧成一股使用，等效电阻变为原来的</w:t>
      </w:r>
      <w:r>
        <w:rPr>
          <w:rFonts w:ascii="Times New Roman" w:hAnsi="Times New Roman" w:eastAsia="宋体"/>
          <w:b w:val="0"/>
          <w:sz w:val="21"/>
          <w:szCs w:val="21"/>
        </w:rPr>
        <w:t>1/4</w:t>
      </w:r>
      <w:r>
        <w:rPr>
          <w:rFonts w:ascii="Times New Roman" w:hAnsi="Times New Roman" w:eastAsia="宋体"/>
          <w:b w:val="0"/>
          <w:sz w:val="21"/>
          <w:szCs w:val="21"/>
        </w:rPr>
        <w:t>。（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正确</w:t>
            </w:r>
          </w:p>
        </w:tc>
        <w:tc>
          <w:tcPr>
            <w:tcW w:type="dxa" w:w="4153"/>
          </w:tcPr>
          <w:p>
            <w:pPr>
              <w:spacing w:after="0" w:before="0" w:line="360" w:lineRule="auto"/>
            </w:pPr>
            <w:r>
              <w:rPr>
                <w:rFonts w:ascii="Times New Roman" w:hAnsi="Times New Roman" w:eastAsia="宋体"/>
                <w:sz w:val="21"/>
              </w:rPr>
              <w:t>B. 错误</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电阻定律为</w:t>
      </w:r>
      <w:r>
        <w:rPr>
          <w:rFonts w:ascii="Times New Roman" w:hAnsi="Times New Roman" w:eastAsia="宋体"/>
          <w:color w:val="FF0000"/>
          <w:sz w:val="21"/>
          <w:szCs w:val="21"/>
        </w:rPr>
        <w:t>R=ρL/S</w:t>
      </w:r>
      <w:r>
        <w:rPr>
          <w:rFonts w:ascii="Times New Roman" w:hAnsi="Times New Roman" w:eastAsia="宋体"/>
          <w:color w:val="FF0000"/>
          <w:sz w:val="21"/>
          <w:szCs w:val="21"/>
        </w:rPr>
        <w:t>，同种材料的</w:t>
      </w:r>
      <w:r>
        <w:rPr>
          <w:rFonts w:ascii="Times New Roman" w:hAnsi="Times New Roman" w:eastAsia="宋体"/>
          <w:color w:val="FF0000"/>
          <w:sz w:val="21"/>
          <w:szCs w:val="21"/>
        </w:rPr>
        <w:t>ρ</w:t>
      </w:r>
      <w:r>
        <w:rPr>
          <w:rFonts w:ascii="Times New Roman" w:hAnsi="Times New Roman" w:eastAsia="宋体"/>
          <w:color w:val="FF0000"/>
          <w:sz w:val="21"/>
          <w:szCs w:val="21"/>
        </w:rPr>
        <w:t>不变。长度和横截面积同时加倍时，</w:t>
      </w:r>
      <w:r>
        <w:rPr>
          <w:rFonts w:ascii="Times New Roman" w:hAnsi="Times New Roman" w:eastAsia="宋体"/>
          <w:color w:val="FF0000"/>
          <w:sz w:val="21"/>
          <w:szCs w:val="21"/>
        </w:rPr>
        <w:t>L/S</w:t>
      </w:r>
      <w:r>
        <w:rPr>
          <w:rFonts w:ascii="Times New Roman" w:hAnsi="Times New Roman" w:eastAsia="宋体"/>
          <w:color w:val="FF0000"/>
          <w:sz w:val="21"/>
          <w:szCs w:val="21"/>
        </w:rPr>
        <w:t>不变，所以电阻不变；导线对折后每股长度为原来的</w:t>
      </w:r>
      <w:r>
        <w:rPr>
          <w:rFonts w:ascii="Times New Roman" w:hAnsi="Times New Roman" w:eastAsia="宋体"/>
          <w:color w:val="FF0000"/>
          <w:sz w:val="21"/>
          <w:szCs w:val="21"/>
        </w:rPr>
        <w:t>1/2</w:t>
      </w:r>
      <w:r>
        <w:rPr>
          <w:rFonts w:ascii="Times New Roman" w:hAnsi="Times New Roman" w:eastAsia="宋体"/>
          <w:color w:val="FF0000"/>
          <w:sz w:val="21"/>
          <w:szCs w:val="21"/>
        </w:rPr>
        <w:t>，两股并联且每股电阻为原来的</w:t>
      </w:r>
      <w:r>
        <w:rPr>
          <w:rFonts w:ascii="Times New Roman" w:hAnsi="Times New Roman" w:eastAsia="宋体"/>
          <w:color w:val="FF0000"/>
          <w:sz w:val="21"/>
          <w:szCs w:val="21"/>
        </w:rPr>
        <w:t>1/2</w:t>
      </w:r>
      <w:r>
        <w:rPr>
          <w:rFonts w:ascii="Times New Roman" w:hAnsi="Times New Roman" w:eastAsia="宋体"/>
          <w:color w:val="FF0000"/>
          <w:sz w:val="21"/>
          <w:szCs w:val="21"/>
        </w:rPr>
        <w:t>，等效电阻为原来的</w:t>
      </w:r>
      <w:r>
        <w:rPr>
          <w:rFonts w:ascii="Times New Roman" w:hAnsi="Times New Roman" w:eastAsia="宋体"/>
          <w:color w:val="FF0000"/>
          <w:sz w:val="21"/>
          <w:szCs w:val="21"/>
        </w:rPr>
        <w:t>1/4</w:t>
      </w:r>
      <w:r>
        <w:rPr>
          <w:rFonts w:ascii="Times New Roman" w:hAnsi="Times New Roman" w:eastAsia="宋体"/>
          <w:color w:val="FF0000"/>
          <w:sz w:val="21"/>
          <w:szCs w:val="21"/>
        </w:rPr>
        <w:t>。</w:t>
      </w:r>
    </w:p>
    <w:p>
      <w:pPr>
        <w:spacing w:line="360" w:lineRule="auto" w:before="0" w:after="40"/>
      </w:pPr>
    </w:p>
    <w:p>
      <w:pPr>
        <w:spacing w:after="120" w:line="360" w:lineRule="auto" w:before="0"/>
        <w:jc w:val="left"/>
      </w:pPr>
      <w:r>
        <w:rPr>
          <w:rFonts w:ascii="黑体" w:hAnsi="黑体" w:eastAsia="黑体"/>
          <w:sz w:val="24"/>
          <w:b/>
          <w:szCs w:val="24"/>
        </w:rPr>
        <w:t>三、填空题（本大题共</w:t>
      </w:r>
      <w:r>
        <w:rPr>
          <w:rFonts w:ascii="黑体" w:hAnsi="黑体" w:eastAsia="黑体"/>
          <w:sz w:val="24"/>
          <w:b/>
          <w:szCs w:val="24"/>
        </w:rPr>
        <w:t>6</w:t>
      </w:r>
      <w:r>
        <w:rPr>
          <w:rFonts w:ascii="黑体" w:hAnsi="黑体" w:eastAsia="黑体"/>
          <w:sz w:val="24"/>
          <w:b/>
          <w:szCs w:val="24"/>
        </w:rPr>
        <w:t>小题，每题</w:t>
      </w:r>
      <w:r>
        <w:rPr>
          <w:rFonts w:ascii="黑体" w:hAnsi="黑体" w:eastAsia="黑体"/>
          <w:sz w:val="24"/>
          <w:b/>
          <w:szCs w:val="24"/>
        </w:rPr>
        <w:t>2</w:t>
      </w:r>
      <w:r>
        <w:rPr>
          <w:rFonts w:ascii="黑体" w:hAnsi="黑体" w:eastAsia="黑体"/>
          <w:sz w:val="24"/>
          <w:b/>
          <w:szCs w:val="24"/>
        </w:rPr>
        <w:t>分，共</w:t>
      </w:r>
      <w:r>
        <w:rPr>
          <w:rFonts w:ascii="黑体" w:hAnsi="黑体" w:eastAsia="黑体"/>
          <w:sz w:val="24"/>
          <w:b/>
          <w:szCs w:val="24"/>
        </w:rPr>
        <w:t>12</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 xml:space="preserve"> 电阻器可以作为______、______和负载使用。</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① 分流器 ② 分压器</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电阻器的主要用途是稳定和调节电路中的电流和电压，作为分流器、分压器和负载使用。</w:t>
      </w:r>
    </w:p>
    <w:p>
      <w:pPr>
        <w:spacing w:after="40" w:line="36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 xml:space="preserve"> 两根同种材料的电阻丝，长度之比为</w:t>
      </w:r>
      <w:r>
        <w:rPr>
          <w:rFonts w:ascii="Times New Roman" w:hAnsi="Times New Roman" w:eastAsia="宋体"/>
          <w:b w:val="0"/>
          <w:sz w:val="21"/>
          <w:szCs w:val="21"/>
        </w:rPr>
        <w:t>2</w:t>
      </w:r>
      <w:r>
        <w:rPr>
          <w:rFonts w:ascii="Times New Roman" w:hAnsi="Times New Roman" w:eastAsia="宋体"/>
          <w:b w:val="0"/>
          <w:sz w:val="21"/>
          <w:szCs w:val="21"/>
        </w:rPr>
        <w:t>∶</w:t>
      </w:r>
      <w:r>
        <w:rPr>
          <w:rFonts w:ascii="Times New Roman" w:hAnsi="Times New Roman" w:eastAsia="宋体"/>
          <w:b w:val="0"/>
          <w:sz w:val="21"/>
          <w:szCs w:val="21"/>
        </w:rPr>
        <w:t>6</w:t>
      </w:r>
      <w:r>
        <w:rPr>
          <w:rFonts w:ascii="Times New Roman" w:hAnsi="Times New Roman" w:eastAsia="宋体"/>
          <w:b w:val="0"/>
          <w:sz w:val="21"/>
          <w:szCs w:val="21"/>
        </w:rPr>
        <w:t>，截面积之比为</w:t>
      </w:r>
      <w:r>
        <w:rPr>
          <w:rFonts w:ascii="Times New Roman" w:hAnsi="Times New Roman" w:eastAsia="宋体"/>
          <w:b w:val="0"/>
          <w:sz w:val="21"/>
          <w:szCs w:val="21"/>
        </w:rPr>
        <w:t>12</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，则它们的电阻之比为______，若将它们串联时，它们的电压之比是______。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w:t>
      </w:r>
      <w:r>
        <w:rPr>
          <w:rFonts w:ascii="Times New Roman" w:hAnsi="Times New Roman" w:eastAsia="宋体"/>
          <w:color w:val="FF0000"/>
          <w:sz w:val="21"/>
          <w:szCs w:val="21"/>
        </w:rPr>
        <w:t>1</w:t>
      </w:r>
      <w:r>
        <w:rPr>
          <w:rFonts w:ascii="Times New Roman" w:hAnsi="Times New Roman" w:eastAsia="宋体"/>
          <w:color w:val="FF0000"/>
          <w:sz w:val="21"/>
          <w:szCs w:val="21"/>
        </w:rPr>
        <w:t>∶</w:t>
      </w:r>
      <w:r>
        <w:rPr>
          <w:rFonts w:ascii="Times New Roman" w:hAnsi="Times New Roman" w:eastAsia="宋体"/>
          <w:color w:val="FF0000"/>
          <w:sz w:val="21"/>
          <w:szCs w:val="21"/>
        </w:rPr>
        <w:t>18</w:t>
      </w:r>
      <w:r>
        <w:rPr>
          <w:rFonts w:ascii="Times New Roman" w:hAnsi="Times New Roman" w:eastAsia="宋体"/>
          <w:color w:val="FF0000"/>
          <w:sz w:val="21"/>
          <w:szCs w:val="21"/>
        </w:rPr>
        <w:t xml:space="preserve"> ② </w:t>
      </w:r>
      <w:r>
        <w:rPr>
          <w:rFonts w:ascii="Times New Roman" w:hAnsi="Times New Roman" w:eastAsia="宋体"/>
          <w:color w:val="FF0000"/>
          <w:sz w:val="21"/>
          <w:szCs w:val="21"/>
        </w:rPr>
        <w:t>1</w:t>
      </w:r>
      <w:r>
        <w:rPr>
          <w:rFonts w:ascii="Times New Roman" w:hAnsi="Times New Roman" w:eastAsia="宋体"/>
          <w:color w:val="FF0000"/>
          <w:sz w:val="21"/>
          <w:szCs w:val="21"/>
        </w:rPr>
        <w:t>∶</w:t>
      </w:r>
      <w:r>
        <w:rPr>
          <w:rFonts w:ascii="Times New Roman" w:hAnsi="Times New Roman" w:eastAsia="宋体"/>
          <w:color w:val="FF0000"/>
          <w:sz w:val="21"/>
          <w:szCs w:val="21"/>
        </w:rPr>
        <w:t>18</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，两根电阻丝材料相同且温度相同，</w:t>
      </w:r>
      <w:r>
        <w:rPr>
          <w:rFonts w:ascii="Times New Roman" w:hAnsi="Times New Roman" w:eastAsia="宋体"/>
          <w:color w:val="FF0000"/>
          <w:sz w:val="21"/>
          <w:szCs w:val="21"/>
        </w:rPr>
        <w:t>ρ</w:t>
      </w:r>
      <w:r>
        <w:rPr>
          <w:rFonts w:ascii="Times New Roman" w:hAnsi="Times New Roman" w:eastAsia="宋体"/>
          <w:color w:val="FF0000"/>
          <w:sz w:val="21"/>
          <w:szCs w:val="21"/>
        </w:rPr>
        <w:t>相同，因此电阻之比为</w:t>
      </w:r>
      <w:r>
        <w:rPr>
          <w:rFonts w:ascii="Times New Roman" w:hAnsi="Times New Roman" w:eastAsia="宋体"/>
          <w:color w:val="FF0000"/>
          <w:sz w:val="21"/>
          <w:szCs w:val="21"/>
        </w:rPr>
        <w:t>R1</w:t>
      </w:r>
      <w:r>
        <w:rPr>
          <w:rFonts w:ascii="Times New Roman" w:hAnsi="Times New Roman" w:eastAsia="宋体"/>
          <w:color w:val="FF0000"/>
          <w:sz w:val="21"/>
          <w:szCs w:val="21"/>
        </w:rPr>
        <w:t>∶</w:t>
      </w:r>
      <w:r>
        <w:rPr>
          <w:rFonts w:ascii="Times New Roman" w:hAnsi="Times New Roman" w:eastAsia="宋体"/>
          <w:color w:val="FF0000"/>
          <w:sz w:val="21"/>
          <w:szCs w:val="21"/>
        </w:rPr>
        <w:t>R2=(L1/S1)</w:t>
      </w:r>
      <w:r>
        <w:rPr>
          <w:rFonts w:ascii="Times New Roman" w:hAnsi="Times New Roman" w:eastAsia="宋体"/>
          <w:color w:val="FF0000"/>
          <w:sz w:val="21"/>
          <w:szCs w:val="21"/>
        </w:rPr>
        <w:t>∶</w:t>
      </w:r>
      <w:r>
        <w:rPr>
          <w:rFonts w:ascii="Times New Roman" w:hAnsi="Times New Roman" w:eastAsia="宋体"/>
          <w:color w:val="FF0000"/>
          <w:sz w:val="21"/>
          <w:szCs w:val="21"/>
        </w:rPr>
        <w:t>(L2/S2)=(2/12)</w:t>
      </w:r>
      <w:r>
        <w:rPr>
          <w:rFonts w:ascii="Times New Roman" w:hAnsi="Times New Roman" w:eastAsia="宋体"/>
          <w:color w:val="FF0000"/>
          <w:sz w:val="21"/>
          <w:szCs w:val="21"/>
        </w:rPr>
        <w:t>∶</w:t>
      </w:r>
      <w:r>
        <w:rPr>
          <w:rFonts w:ascii="Times New Roman" w:hAnsi="Times New Roman" w:eastAsia="宋体"/>
          <w:color w:val="FF0000"/>
          <w:sz w:val="21"/>
          <w:szCs w:val="21"/>
        </w:rPr>
        <w:t>(6/2)=1/6</w:t>
      </w:r>
      <w:r>
        <w:rPr>
          <w:rFonts w:ascii="Times New Roman" w:hAnsi="Times New Roman" w:eastAsia="宋体"/>
          <w:color w:val="FF0000"/>
          <w:sz w:val="21"/>
          <w:szCs w:val="21"/>
        </w:rPr>
        <w:t>∶</w:t>
      </w:r>
      <w:r>
        <w:rPr>
          <w:rFonts w:ascii="Times New Roman" w:hAnsi="Times New Roman" w:eastAsia="宋体"/>
          <w:color w:val="FF0000"/>
          <w:sz w:val="21"/>
          <w:szCs w:val="21"/>
        </w:rPr>
        <w:t>3=1</w:t>
      </w:r>
      <w:r>
        <w:rPr>
          <w:rFonts w:ascii="Times New Roman" w:hAnsi="Times New Roman" w:eastAsia="宋体"/>
          <w:color w:val="FF0000"/>
          <w:sz w:val="21"/>
          <w:szCs w:val="21"/>
        </w:rPr>
        <w:t>∶</w:t>
      </w:r>
      <w:r>
        <w:rPr>
          <w:rFonts w:ascii="Times New Roman" w:hAnsi="Times New Roman" w:eastAsia="宋体"/>
          <w:color w:val="FF0000"/>
          <w:sz w:val="21"/>
          <w:szCs w:val="21"/>
        </w:rPr>
        <w:t>18</w:t>
      </w:r>
      <w:r>
        <w:rPr>
          <w:rFonts w:ascii="Times New Roman" w:hAnsi="Times New Roman" w:eastAsia="宋体"/>
          <w:color w:val="FF0000"/>
          <w:sz w:val="21"/>
          <w:szCs w:val="21"/>
        </w:rPr>
        <w:t>。两电阻串联时通过的电流相同，根据</w:t>
      </w:r>
      <w:r>
        <w:rPr>
          <w:rFonts w:ascii="Times New Roman" w:hAnsi="Times New Roman" w:eastAsia="宋体"/>
          <w:color w:val="FF0000"/>
          <w:sz w:val="21"/>
          <w:szCs w:val="21"/>
        </w:rPr>
        <w:t>U=IR</w:t>
      </w:r>
      <w:r>
        <w:rPr>
          <w:rFonts w:ascii="Times New Roman" w:hAnsi="Times New Roman" w:eastAsia="宋体"/>
          <w:color w:val="FF0000"/>
          <w:sz w:val="21"/>
          <w:szCs w:val="21"/>
        </w:rPr>
        <w:t>，电压之比等于电阻之比，所以电压之比也是</w:t>
      </w:r>
      <w:r>
        <w:rPr>
          <w:rFonts w:ascii="Times New Roman" w:hAnsi="Times New Roman" w:eastAsia="宋体"/>
          <w:color w:val="FF0000"/>
          <w:sz w:val="21"/>
          <w:szCs w:val="21"/>
        </w:rPr>
        <w:t>1</w:t>
      </w:r>
      <w:r>
        <w:rPr>
          <w:rFonts w:ascii="Times New Roman" w:hAnsi="Times New Roman" w:eastAsia="宋体"/>
          <w:color w:val="FF0000"/>
          <w:sz w:val="21"/>
          <w:szCs w:val="21"/>
        </w:rPr>
        <w:t>∶</w:t>
      </w:r>
      <w:r>
        <w:rPr>
          <w:rFonts w:ascii="Times New Roman" w:hAnsi="Times New Roman" w:eastAsia="宋体"/>
          <w:color w:val="FF0000"/>
          <w:sz w:val="21"/>
          <w:szCs w:val="21"/>
        </w:rPr>
        <w:t>18</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电阻率的倒数称为______，用符号______表示，单位是______。它表示电流通过的难易程度，其数值越大，表示电流越______通过。</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电导率 ② </w:t>
      </w:r>
      <w:r>
        <w:rPr>
          <w:rFonts w:ascii="Times New Roman" w:hAnsi="Times New Roman" w:eastAsia="宋体"/>
          <w:color w:val="FF0000"/>
          <w:sz w:val="21"/>
          <w:szCs w:val="21"/>
        </w:rPr>
        <w:t>σ</w:t>
      </w:r>
      <w:r>
        <w:rPr>
          <w:rFonts w:ascii="Times New Roman" w:hAnsi="Times New Roman" w:eastAsia="宋体"/>
          <w:color w:val="FF0000"/>
          <w:sz w:val="21"/>
          <w:szCs w:val="21"/>
        </w:rPr>
        <w:t xml:space="preserve"> ③ </w:t>
      </w:r>
      <w:r>
        <w:rPr>
          <w:rFonts w:ascii="Times New Roman" w:hAnsi="Times New Roman" w:eastAsia="宋体"/>
          <w:color w:val="FF0000"/>
          <w:sz w:val="21"/>
          <w:szCs w:val="21"/>
        </w:rPr>
        <w:t>S/m</w:t>
      </w:r>
      <w:r>
        <w:rPr>
          <w:rFonts w:ascii="Times New Roman" w:hAnsi="Times New Roman" w:eastAsia="宋体"/>
          <w:color w:val="FF0000"/>
          <w:sz w:val="21"/>
          <w:szCs w:val="21"/>
        </w:rPr>
        <w:t xml:space="preserve"> ④ 容易</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电导率是电阻率的倒数，常用符号</w:t>
      </w:r>
      <w:r>
        <w:rPr>
          <w:rFonts w:ascii="Times New Roman" w:hAnsi="Times New Roman" w:eastAsia="宋体"/>
          <w:color w:val="FF0000"/>
          <w:sz w:val="21"/>
          <w:szCs w:val="21"/>
        </w:rPr>
        <w:t>σ</w:t>
      </w:r>
      <w:r>
        <w:rPr>
          <w:rFonts w:ascii="Times New Roman" w:hAnsi="Times New Roman" w:eastAsia="宋体"/>
          <w:color w:val="FF0000"/>
          <w:sz w:val="21"/>
          <w:szCs w:val="21"/>
        </w:rPr>
        <w:t>表示，国际单位为</w:t>
      </w:r>
      <w:r>
        <w:rPr>
          <w:rFonts w:ascii="Times New Roman" w:hAnsi="Times New Roman" w:eastAsia="宋体"/>
          <w:color w:val="FF0000"/>
          <w:sz w:val="21"/>
          <w:szCs w:val="21"/>
        </w:rPr>
        <w:t>S/m</w:t>
      </w:r>
      <w:r>
        <w:rPr>
          <w:rFonts w:ascii="Times New Roman" w:hAnsi="Times New Roman" w:eastAsia="宋体"/>
          <w:color w:val="FF0000"/>
          <w:sz w:val="21"/>
          <w:szCs w:val="21"/>
        </w:rPr>
        <w:t>。电导率反映材料导电能力的强弱，数值越大说明材料对电流的阻碍越小，因此电流越容易通过。</w:t>
      </w:r>
    </w:p>
    <w:p>
      <w:pPr>
        <w:spacing w:after="40" w:line="36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．两根同种材料的电阻丝，其长度之比为</w:t>
      </w:r>
      <w:r>
        <w:rPr>
          <w:rFonts w:ascii="Times New Roman" w:hAnsi="Times New Roman" w:eastAsia="宋体"/>
          <w:b w:val="0"/>
          <w:sz w:val="21"/>
          <w:szCs w:val="21"/>
        </w:rPr>
        <w:t>1</w:t>
      </w:r>
      <w:r>
        <w:rPr>
          <w:rFonts w:ascii="Times New Roman" w:hAnsi="Times New Roman" w:eastAsia="宋体"/>
          <w:b w:val="0"/>
          <w:sz w:val="21"/>
          <w:szCs w:val="21"/>
        </w:rPr>
        <w:t>∶</w:t>
      </w:r>
      <w:r>
        <w:rPr>
          <w:rFonts w:ascii="Times New Roman" w:hAnsi="Times New Roman" w:eastAsia="宋体"/>
          <w:b w:val="0"/>
          <w:sz w:val="21"/>
          <w:szCs w:val="21"/>
        </w:rPr>
        <w:t>4</w:t>
      </w:r>
      <w:r>
        <w:rPr>
          <w:rFonts w:ascii="Times New Roman" w:hAnsi="Times New Roman" w:eastAsia="宋体"/>
          <w:b w:val="0"/>
          <w:sz w:val="21"/>
          <w:szCs w:val="21"/>
        </w:rPr>
        <w:t>，横截面积之比为</w:t>
      </w:r>
      <w:r>
        <w:rPr>
          <w:rFonts w:ascii="Times New Roman" w:hAnsi="Times New Roman" w:eastAsia="宋体"/>
          <w:b w:val="0"/>
          <w:sz w:val="21"/>
          <w:szCs w:val="21"/>
        </w:rPr>
        <w:t>3</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，则它们的电阻之比为______。</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1</w:t>
      </w:r>
      <w:r>
        <w:rPr>
          <w:rFonts w:ascii="Times New Roman" w:hAnsi="Times New Roman" w:eastAsia="宋体"/>
          <w:sz w:val="21"/>
          <w:szCs w:val="21"/>
          <w:color w:val="FF0000"/>
        </w:rPr>
        <w:t>∶</w:t>
      </w:r>
      <w:r>
        <w:rPr>
          <w:rFonts w:ascii="Times New Roman" w:hAnsi="Times New Roman" w:eastAsia="宋体"/>
          <w:sz w:val="21"/>
          <w:szCs w:val="21"/>
          <w:color w:val="FF0000"/>
        </w:rPr>
        <w:t>6</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由，且两根电阻丝的材料相同，即相同，则它们的电阻之比。</w:t>
      </w:r>
      <w:r>
        <w:rPr>
          <w:rFonts w:ascii="Times New Roman" w:hAnsi="Times New Roman" w:eastAsia="宋体"/>
          <w:sz w:val="21"/>
          <w:szCs w:val="21"/>
          <w:color w:val="FF0000"/>
        </w:rPr>
        <w:t/>
      </w:r>
      <w:r>
        <w:rPr>
          <w:rFonts w:ascii="Times New Roman" w:hAnsi="Times New Roman" w:eastAsia="宋体"/>
          <w:sz w:val="21"/>
          <w:szCs w:val="21"/>
          <w:color w:val="FF0000"/>
        </w:rPr>
        <w:t/>
      </w:r>
      <m:oMath>
        <m:r>
          <m:t>R=ρ</m:t>
        </m:r>
        <m:f>
          <m:fPr>
            <m:type m:val="bar"/>
          </m:fPr>
          <m:num>
            <m:r>
              <m:t>l</m:t>
            </m:r>
          </m:num>
          <m:den>
            <m:r>
              <m:t>S</m:t>
            </m:r>
          </m:den>
        </m:f>
      </m:oMath>
      <w:r>
        <w:rPr>
          <w:rFonts w:ascii="Times New Roman" w:hAnsi="Times New Roman" w:eastAsia="宋体"/>
          <w:sz w:val="21"/>
          <w:szCs w:val="21"/>
          <w:color w:val="FF0000"/>
        </w:rPr>
        <w:t/>
      </w:r>
      <m:oMath>
        <m:r>
          <m:t>ρ</m:t>
        </m:r>
      </m:oMath>
      <w:r>
        <w:rPr>
          <w:rFonts w:ascii="Times New Roman" w:hAnsi="Times New Roman" w:eastAsia="宋体"/>
          <w:sz w:val="21"/>
          <w:szCs w:val="21"/>
          <w:color w:val="FF0000"/>
        </w:rPr>
        <w:t/>
      </w:r>
      <m:oMath>
        <m:f>
          <m:fPr>
            <m:type m:val="bar"/>
          </m:fPr>
          <m:num>
            <m:sSub>
              <m:e>
                <m:r>
                  <m:t>R</m:t>
                </m:r>
              </m:e>
              <m:sub>
                <m:r>
                  <m:t>1</m:t>
                </m:r>
              </m:sub>
            </m:sSub>
          </m:num>
          <m:den>
            <m:sSub>
              <m:e>
                <m:r>
                  <m:t>R</m:t>
                </m:r>
              </m:e>
              <m:sub>
                <m:r>
                  <m:t>2</m:t>
                </m:r>
              </m:sub>
            </m:sSub>
          </m:den>
        </m:f>
        <m:r>
          <m:t>=</m:t>
        </m:r>
        <m:f>
          <m:fPr>
            <m:type m:val="bar"/>
          </m:fPr>
          <m:num>
            <m:sSub>
              <m:e>
                <m:r>
                  <m:t>l</m:t>
                </m:r>
              </m:e>
              <m:sub>
                <m:r>
                  <m:t>1</m:t>
                </m:r>
              </m:sub>
            </m:sSub>
            <m:sSub>
              <m:e>
                <m:r>
                  <m:t>S</m:t>
                </m:r>
              </m:e>
              <m:sub>
                <m:r>
                  <m:t>2</m:t>
                </m:r>
              </m:sub>
            </m:sSub>
          </m:num>
          <m:den>
            <m:sSub>
              <m:e>
                <m:r>
                  <m:t>l</m:t>
                </m:r>
              </m:e>
              <m:sub>
                <m:r>
                  <m:t>2</m:t>
                </m:r>
              </m:sub>
            </m:sSub>
            <m:sSub>
              <m:e>
                <m:r>
                  <m:t>S</m:t>
                </m:r>
              </m:e>
              <m:sub>
                <m:r>
                  <m:t>1</m:t>
                </m:r>
              </m:sub>
            </m:sSub>
          </m:den>
        </m:f>
        <m:r>
          <m:t>=1:6</m:t>
        </m:r>
      </m:oMath>
      <w:r>
        <w:rPr>
          <w:rFonts w:ascii="Times New Roman" w:hAnsi="Times New Roman" w:eastAsia="宋体"/>
          <w:sz w:val="21"/>
          <w:szCs w:val="21"/>
          <w:color w:val="FF0000"/>
        </w:rPr>
        <w:t/>
      </w:r>
    </w:p>
    <w:p>
      <w:pPr>
        <w:spacing w:after="40" w:line="36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．电阻定律的表达式是______。金属电阻一般随温度升高而______；电解液电阻一般随温度升高而______。</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m:oMath>
        <m:r>
          <m:t>R=ρ</m:t>
        </m:r>
        <m:f>
          <m:fPr>
            <m:type m:val="bar"/>
          </m:fPr>
          <m:num>
            <m:r>
              <m:t>L</m:t>
            </m:r>
          </m:num>
          <m:den>
            <m:r>
              <m:t>S</m:t>
            </m:r>
          </m:den>
        </m:f>
      </m:oMath>
      <w:r>
        <w:rPr>
          <w:rFonts w:ascii="Times New Roman" w:hAnsi="Times New Roman" w:eastAsia="宋体"/>
          <w:sz w:val="21"/>
          <w:szCs w:val="21"/>
          <w:color w:val="FF0000"/>
        </w:rPr>
        <w:t xml:space="preserve"> ② 升高 ③ 降低</w:t>
      </w:r>
    </w:p>
    <w:p>
      <w:pPr>
        <w:spacing w:after="40" w:line="36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．在修理电炉丝时，切除了整个炉丝长度的</w:t>
      </w:r>
      <w:r>
        <w:rPr>
          <w:rFonts w:ascii="Times New Roman" w:hAnsi="Times New Roman" w:eastAsia="宋体"/>
          <w:b w:val="0"/>
          <w:sz w:val="21"/>
          <w:szCs w:val="21"/>
        </w:rPr>
        <w:t>1/3</w:t>
      </w:r>
      <w:r>
        <w:rPr>
          <w:rFonts w:ascii="Times New Roman" w:hAnsi="Times New Roman" w:eastAsia="宋体"/>
          <w:b w:val="0"/>
          <w:sz w:val="21"/>
          <w:szCs w:val="21"/>
        </w:rPr>
        <w:t>，则电炉的电功率变为原来的______倍。</w:t>
      </w:r>
    </w:p>
    <w:p>
      <w:pPr>
        <w:spacing w:after="40" w:line="360" w:lineRule="auto" w:before="0"/>
      </w:pPr>
      <w:r>
        <w:rPr>
          <w:rFonts w:ascii="黑体" w:hAnsi="黑体" w:eastAsia="黑体"/>
          <w:sz w:val="21"/>
          <w:szCs w:val="21"/>
          <w:color w:val="FF0000"/>
          <w:b/>
        </w:rPr>
        <w:t>【答案】</w:t>
      </w:r>
      <m:oMath>
        <m:f>
          <m:fPr>
            <m:type m:val="bar"/>
          </m:fPr>
          <m:num>
            <m:r>
              <m:t>3</m:t>
            </m:r>
          </m:num>
          <m:den>
            <m:r>
              <m:t>2</m:t>
            </m:r>
          </m:den>
        </m:f>
      </m:oMath>
    </w:p>
    <w:p>
      <w:pPr>
        <w:spacing w:line="360" w:lineRule="auto" w:before="0" w:after="40"/>
      </w:pPr>
    </w:p>
    <w:p>
      <w:pPr>
        <w:spacing w:after="120" w:line="360" w:lineRule="auto" w:before="0"/>
        <w:jc w:val="left"/>
      </w:pPr>
      <w:r>
        <w:rPr>
          <w:rFonts w:ascii="黑体" w:hAnsi="黑体" w:eastAsia="黑体"/>
          <w:sz w:val="24"/>
          <w:b/>
          <w:szCs w:val="24"/>
        </w:rPr>
        <w:t>四、综合应用题（本大题共</w:t>
      </w:r>
      <w:r>
        <w:rPr>
          <w:rFonts w:ascii="黑体" w:hAnsi="黑体" w:eastAsia="黑体"/>
          <w:sz w:val="24"/>
          <w:b/>
          <w:szCs w:val="24"/>
        </w:rPr>
        <w:t>4</w:t>
      </w:r>
      <w:r>
        <w:rPr>
          <w:rFonts w:ascii="黑体" w:hAnsi="黑体" w:eastAsia="黑体"/>
          <w:sz w:val="24"/>
          <w:b/>
          <w:szCs w:val="24"/>
        </w:rPr>
        <w:t>小题，每题</w:t>
      </w:r>
      <w:r>
        <w:rPr>
          <w:rFonts w:ascii="黑体" w:hAnsi="黑体" w:eastAsia="黑体"/>
          <w:sz w:val="24"/>
          <w:b/>
          <w:szCs w:val="24"/>
        </w:rPr>
        <w:t>7</w:t>
      </w:r>
      <w:r>
        <w:rPr>
          <w:rFonts w:ascii="黑体" w:hAnsi="黑体" w:eastAsia="黑体"/>
          <w:sz w:val="24"/>
          <w:b/>
          <w:szCs w:val="24"/>
        </w:rPr>
        <w:t>分，共</w:t>
      </w:r>
      <w:r>
        <w:rPr>
          <w:rFonts w:ascii="黑体" w:hAnsi="黑体" w:eastAsia="黑体"/>
          <w:sz w:val="24"/>
          <w:b/>
          <w:szCs w:val="24"/>
        </w:rPr>
        <w:t>28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 xml:space="preserve"> 某均匀铜导线的电阻率为</w:t>
      </w:r>
      <w:r>
        <w:rPr>
          <w:rFonts w:ascii="Times New Roman" w:hAnsi="Times New Roman" w:eastAsia="宋体"/>
          <w:b w:val="0"/>
          <w:sz w:val="21"/>
          <w:szCs w:val="21"/>
        </w:rPr>
        <w:t>0.0175</w:t>
      </w:r>
      <w:r>
        <w:rPr>
          <w:rFonts w:ascii="Times New Roman" w:hAnsi="Times New Roman" w:eastAsia="宋体"/>
          <w:b w:val="0"/>
          <w:sz w:val="21"/>
          <w:szCs w:val="21"/>
        </w:rPr>
        <w:t xml:space="preserve"> </w:t>
      </w:r>
      <w:r>
        <w:rPr>
          <w:rFonts w:ascii="Times New Roman" w:hAnsi="Times New Roman" w:eastAsia="宋体"/>
          <w:b w:val="0"/>
          <w:sz w:val="21"/>
          <w:szCs w:val="21"/>
        </w:rPr>
        <w:t>Ω·mm</w:t>
      </w:r>
      <w:r>
        <w:rPr>
          <w:rFonts w:ascii="Times New Roman" w:hAnsi="Times New Roman" w:eastAsia="宋体"/>
          <w:b w:val="0"/>
          <w:sz w:val="21"/>
          <w:szCs w:val="21"/>
        </w:rPr>
        <w:t>²</w:t>
      </w:r>
      <w:r>
        <w:rPr>
          <w:rFonts w:ascii="Times New Roman" w:hAnsi="Times New Roman" w:eastAsia="宋体"/>
          <w:b w:val="0"/>
          <w:sz w:val="21"/>
          <w:szCs w:val="21"/>
        </w:rPr>
        <w:t>/m</w:t>
      </w:r>
      <w:r>
        <w:rPr>
          <w:rFonts w:ascii="Times New Roman" w:hAnsi="Times New Roman" w:eastAsia="宋体"/>
          <w:b w:val="0"/>
          <w:sz w:val="21"/>
          <w:szCs w:val="21"/>
        </w:rPr>
        <w:t>，长度为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2.5</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²。求该导线的电阻。</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0.07</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。代入数据得</w:t>
      </w:r>
      <w:r>
        <w:rPr>
          <w:rFonts w:ascii="Times New Roman" w:hAnsi="Times New Roman" w:eastAsia="宋体"/>
          <w:color w:val="FF0000"/>
          <w:sz w:val="21"/>
          <w:szCs w:val="21"/>
        </w:rPr>
        <w:t>R=0.0175×10/2.5=0.07</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，因此该铜导线的电阻为</w:t>
      </w:r>
      <w:r>
        <w:rPr>
          <w:rFonts w:ascii="Times New Roman" w:hAnsi="Times New Roman" w:eastAsia="宋体"/>
          <w:color w:val="FF0000"/>
          <w:sz w:val="21"/>
          <w:szCs w:val="21"/>
        </w:rPr>
        <w:t>0.07</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一根均匀电阻丝的材料和横截面积不变，原长为</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时电阻为</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。现把同种电阻丝长度改为</w:t>
      </w:r>
      <w:r>
        <w:rPr>
          <w:rFonts w:ascii="Times New Roman" w:hAnsi="Times New Roman" w:eastAsia="宋体"/>
          <w:b w:val="0"/>
          <w:sz w:val="21"/>
          <w:szCs w:val="21"/>
        </w:rPr>
        <w:t>5</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，求新电阻。</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材料和横截面积不变时，电阻与长度成正比。新电阻为</w:t>
      </w:r>
      <w:r>
        <w:rPr>
          <w:rFonts w:ascii="Times New Roman" w:hAnsi="Times New Roman" w:eastAsia="宋体"/>
          <w:color w:val="FF0000"/>
          <w:sz w:val="21"/>
          <w:szCs w:val="21"/>
        </w:rPr>
        <w:t>6×5/3=10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，因此长度为</w:t>
      </w:r>
      <w:r>
        <w:rPr>
          <w:rFonts w:ascii="Times New Roman" w:hAnsi="Times New Roman" w:eastAsia="宋体"/>
          <w:color w:val="FF0000"/>
          <w:sz w:val="21"/>
          <w:szCs w:val="21"/>
        </w:rPr>
        <w:t>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时电阻为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某电热丝材料和长度不变，横截面积由</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²改为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²。若原电阻为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，求改变后的电阻。</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材料和长度不变时，电阻与横截面积成反比。横截面积变为原来的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倍，电阻变为原来的</w:t>
      </w:r>
      <w:r>
        <w:rPr>
          <w:rFonts w:ascii="Times New Roman" w:hAnsi="Times New Roman" w:eastAsia="宋体"/>
          <w:color w:val="FF0000"/>
          <w:sz w:val="21"/>
          <w:szCs w:val="21"/>
        </w:rPr>
        <w:t>1/2</w:t>
      </w:r>
      <w:r>
        <w:rPr>
          <w:rFonts w:ascii="Times New Roman" w:hAnsi="Times New Roman" w:eastAsia="宋体"/>
          <w:color w:val="FF0000"/>
          <w:sz w:val="21"/>
          <w:szCs w:val="21"/>
        </w:rPr>
        <w:t>，所以改变后的电阻为</w:t>
      </w:r>
      <w:r>
        <w:rPr>
          <w:rFonts w:ascii="Times New Roman" w:hAnsi="Times New Roman" w:eastAsia="宋体"/>
          <w:color w:val="FF0000"/>
          <w:sz w:val="21"/>
          <w:szCs w:val="21"/>
        </w:rPr>
        <w:t>12/2=6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某设备需一段电阻约为</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的均匀电阻丝。现有同种材料电阻丝</w:t>
      </w:r>
      <w:r>
        <w:rPr>
          <w:rFonts w:ascii="Times New Roman" w:hAnsi="Times New Roman" w:eastAsia="宋体"/>
          <w:b w:val="0"/>
          <w:sz w:val="21"/>
          <w:szCs w:val="21"/>
        </w:rPr>
        <w:t>A</w:t>
      </w:r>
      <w:r>
        <w:rPr>
          <w:rFonts w:ascii="Times New Roman" w:hAnsi="Times New Roman" w:eastAsia="宋体"/>
          <w:b w:val="0"/>
          <w:sz w:val="21"/>
          <w:szCs w:val="21"/>
        </w:rPr>
        <w:t>，长度为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0.6</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²，电阻为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；另有电阻丝</w:t>
      </w:r>
      <w:r>
        <w:rPr>
          <w:rFonts w:ascii="Times New Roman" w:hAnsi="Times New Roman" w:eastAsia="宋体"/>
          <w:b w:val="0"/>
          <w:sz w:val="21"/>
          <w:szCs w:val="21"/>
        </w:rPr>
        <w:t>B</w:t>
      </w:r>
      <w:r>
        <w:rPr>
          <w:rFonts w:ascii="Times New Roman" w:hAnsi="Times New Roman" w:eastAsia="宋体"/>
          <w:b w:val="0"/>
          <w:sz w:val="21"/>
          <w:szCs w:val="21"/>
        </w:rPr>
        <w:t>，横截面积为</w:t>
      </w:r>
      <w:r>
        <w:rPr>
          <w:rFonts w:ascii="Times New Roman" w:hAnsi="Times New Roman" w:eastAsia="宋体"/>
          <w:b w:val="0"/>
          <w:sz w:val="21"/>
          <w:szCs w:val="21"/>
        </w:rPr>
        <w:t>0.9</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²。若使用</w:t>
      </w:r>
      <w:r>
        <w:rPr>
          <w:rFonts w:ascii="Times New Roman" w:hAnsi="Times New Roman" w:eastAsia="宋体"/>
          <w:b w:val="0"/>
          <w:sz w:val="21"/>
          <w:szCs w:val="21"/>
        </w:rPr>
        <w:t>B</w:t>
      </w:r>
      <w:r>
        <w:rPr>
          <w:rFonts w:ascii="Times New Roman" w:hAnsi="Times New Roman" w:eastAsia="宋体"/>
          <w:b w:val="0"/>
          <w:sz w:val="21"/>
          <w:szCs w:val="21"/>
        </w:rPr>
        <w:t>材料且要求电阻为</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，求</w:t>
      </w:r>
      <w:r>
        <w:rPr>
          <w:rFonts w:ascii="Times New Roman" w:hAnsi="Times New Roman" w:eastAsia="宋体"/>
          <w:b w:val="0"/>
          <w:sz w:val="21"/>
          <w:szCs w:val="21"/>
        </w:rPr>
        <w:t>B</w:t>
      </w:r>
      <w:r>
        <w:rPr>
          <w:rFonts w:ascii="Times New Roman" w:hAnsi="Times New Roman" w:eastAsia="宋体"/>
          <w:b w:val="0"/>
          <w:sz w:val="21"/>
          <w:szCs w:val="21"/>
        </w:rPr>
        <w:t>应取的长度，并说明与</w:t>
      </w:r>
      <w:r>
        <w:rPr>
          <w:rFonts w:ascii="Times New Roman" w:hAnsi="Times New Roman" w:eastAsia="宋体"/>
          <w:b w:val="0"/>
          <w:sz w:val="21"/>
          <w:szCs w:val="21"/>
        </w:rPr>
        <w:t>A</w:t>
      </w:r>
      <w:r>
        <w:rPr>
          <w:rFonts w:ascii="Times New Roman" w:hAnsi="Times New Roman" w:eastAsia="宋体"/>
          <w:b w:val="0"/>
          <w:sz w:val="21"/>
          <w:szCs w:val="21"/>
        </w:rPr>
        <w:t>相比长度应增加还是减少。</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14.4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；与</w:t>
      </w:r>
      <w:r>
        <w:rPr>
          <w:rFonts w:ascii="Times New Roman" w:hAnsi="Times New Roman" w:eastAsia="宋体"/>
          <w:color w:val="FF0000"/>
          <w:sz w:val="21"/>
          <w:szCs w:val="21"/>
        </w:rPr>
        <w:t>A</w:t>
      </w:r>
      <w:r>
        <w:rPr>
          <w:rFonts w:ascii="Times New Roman" w:hAnsi="Times New Roman" w:eastAsia="宋体"/>
          <w:color w:val="FF0000"/>
          <w:sz w:val="21"/>
          <w:szCs w:val="21"/>
        </w:rPr>
        <w:t>相比长度应增加</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同种材料电阻率相同，由</w:t>
      </w:r>
      <w:r>
        <w:rPr>
          <w:rFonts w:ascii="Times New Roman" w:hAnsi="Times New Roman" w:eastAsia="宋体"/>
          <w:color w:val="FF0000"/>
          <w:sz w:val="21"/>
          <w:szCs w:val="21"/>
        </w:rPr>
        <w:t>R=ρL/S</w:t>
      </w:r>
      <w:r>
        <w:rPr>
          <w:rFonts w:ascii="Times New Roman" w:hAnsi="Times New Roman" w:eastAsia="宋体"/>
          <w:color w:val="FF0000"/>
          <w:sz w:val="21"/>
          <w:szCs w:val="21"/>
        </w:rPr>
        <w:t>可知</w:t>
      </w:r>
      <w:r>
        <w:rPr>
          <w:rFonts w:ascii="Times New Roman" w:hAnsi="Times New Roman" w:eastAsia="宋体"/>
          <w:color w:val="FF0000"/>
          <w:sz w:val="21"/>
          <w:szCs w:val="21"/>
        </w:rPr>
        <w:t>L</w:t>
      </w:r>
      <w:r>
        <w:rPr>
          <w:rFonts w:ascii="Times New Roman" w:hAnsi="Times New Roman" w:eastAsia="宋体"/>
          <w:color w:val="FF0000"/>
          <w:sz w:val="21"/>
          <w:szCs w:val="21"/>
        </w:rPr>
        <w:t>与</w:t>
      </w:r>
      <w:r>
        <w:rPr>
          <w:rFonts w:ascii="Times New Roman" w:hAnsi="Times New Roman" w:eastAsia="宋体"/>
          <w:color w:val="FF0000"/>
          <w:sz w:val="21"/>
          <w:szCs w:val="21"/>
        </w:rPr>
        <w:t>RS</w:t>
      </w:r>
      <w:r>
        <w:rPr>
          <w:rFonts w:ascii="Times New Roman" w:hAnsi="Times New Roman" w:eastAsia="宋体"/>
          <w:color w:val="FF0000"/>
          <w:sz w:val="21"/>
          <w:szCs w:val="21"/>
        </w:rPr>
        <w:t>成正比。</w:t>
      </w:r>
      <w:r>
        <w:rPr>
          <w:rFonts w:ascii="Times New Roman" w:hAnsi="Times New Roman" w:eastAsia="宋体"/>
          <w:color w:val="FF0000"/>
          <w:sz w:val="21"/>
          <w:szCs w:val="21"/>
        </w:rPr>
        <w:t>B</w:t>
      </w:r>
      <w:r>
        <w:rPr>
          <w:rFonts w:ascii="Times New Roman" w:hAnsi="Times New Roman" w:eastAsia="宋体"/>
          <w:color w:val="FF0000"/>
          <w:sz w:val="21"/>
          <w:szCs w:val="21"/>
        </w:rPr>
        <w:t>的长度为</w:t>
      </w:r>
      <w:r>
        <w:rPr>
          <w:rFonts w:ascii="Times New Roman" w:hAnsi="Times New Roman" w:eastAsia="宋体"/>
          <w:color w:val="FF0000"/>
          <w:sz w:val="21"/>
          <w:szCs w:val="21"/>
        </w:rPr>
        <w:t>12×(8/10)×(0.9/0.6)=14.4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。虽然目标电阻比</w:t>
      </w:r>
      <w:r>
        <w:rPr>
          <w:rFonts w:ascii="Times New Roman" w:hAnsi="Times New Roman" w:eastAsia="宋体"/>
          <w:color w:val="FF0000"/>
          <w:sz w:val="21"/>
          <w:szCs w:val="21"/>
        </w:rPr>
        <w:t>A</w:t>
      </w:r>
      <w:r>
        <w:rPr>
          <w:rFonts w:ascii="Times New Roman" w:hAnsi="Times New Roman" w:eastAsia="宋体"/>
          <w:color w:val="FF0000"/>
          <w:sz w:val="21"/>
          <w:szCs w:val="21"/>
        </w:rPr>
        <w:t>小，但</w:t>
      </w:r>
      <w:r>
        <w:rPr>
          <w:rFonts w:ascii="Times New Roman" w:hAnsi="Times New Roman" w:eastAsia="宋体"/>
          <w:color w:val="FF0000"/>
          <w:sz w:val="21"/>
          <w:szCs w:val="21"/>
        </w:rPr>
        <w:t>B</w:t>
      </w:r>
      <w:r>
        <w:rPr>
          <w:rFonts w:ascii="Times New Roman" w:hAnsi="Times New Roman" w:eastAsia="宋体"/>
          <w:color w:val="FF0000"/>
          <w:sz w:val="21"/>
          <w:szCs w:val="21"/>
        </w:rPr>
        <w:t>的横截面积更大，需要用更长的导线才能达到</w:t>
      </w:r>
      <w:r>
        <w:rPr>
          <w:rFonts w:ascii="Times New Roman" w:hAnsi="Times New Roman" w:eastAsia="宋体"/>
          <w:color w:val="FF0000"/>
          <w:sz w:val="21"/>
          <w:szCs w:val="21"/>
        </w:rPr>
        <w:t>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，因此长度应增加。</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