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343" w:rsidRDefault="008E1343" w:rsidP="008E1343">
      <w:r>
        <w:t>1. What does the dollar</w:t>
      </w:r>
      <w:r w:rsidR="000959BE">
        <w:t xml:space="preserve"> </w:t>
      </w:r>
      <w:bookmarkStart w:id="0" w:name="_GoBack"/>
      <w:bookmarkEnd w:id="0"/>
      <w:r>
        <w:t>($) sign do?</w:t>
      </w:r>
    </w:p>
    <w:p w:rsidR="008E1343" w:rsidRDefault="008E1343" w:rsidP="008E1343">
      <w:r>
        <w:t>Doller sign will fix the references to the fixed given cell. It will not change the reference if we copy the formula to different cells. It is known as absolute cell reference.</w:t>
      </w:r>
    </w:p>
    <w:p w:rsidR="009C1EC7" w:rsidRDefault="009C1EC7" w:rsidP="008E1343"/>
    <w:p w:rsidR="008E1343" w:rsidRDefault="008E1343" w:rsidP="008E1343">
      <w:r>
        <w:t>2. How to Change the Reference from Relative to Absolute (or Mixed)?</w:t>
      </w:r>
    </w:p>
    <w:p w:rsidR="008E1343" w:rsidRDefault="002445CA" w:rsidP="008E1343">
      <w:r>
        <w:t xml:space="preserve">We can change the reference from relative to absolute by adding a dollar sign before the row and column notation. </w:t>
      </w:r>
    </w:p>
    <w:p w:rsidR="002445CA" w:rsidRDefault="002445CA" w:rsidP="008E1343">
      <w:r>
        <w:t>Another option is selecting the reference in the formula box and pressing F4. Pressing F4 2 times can change from relative to Mixed reference.</w:t>
      </w:r>
    </w:p>
    <w:p w:rsidR="009C1EC7" w:rsidRDefault="009C1EC7" w:rsidP="008E1343"/>
    <w:p w:rsidR="008E1343" w:rsidRDefault="008E1343" w:rsidP="008E1343">
      <w:r>
        <w:t>3. Explain the order of operations in excel?</w:t>
      </w:r>
    </w:p>
    <w:p w:rsidR="002445CA" w:rsidRDefault="002445CA" w:rsidP="008E1343">
      <w:r>
        <w:t>Order if operations in excel is of following order:</w:t>
      </w:r>
    </w:p>
    <w:p w:rsidR="002445CA" w:rsidRDefault="002445CA" w:rsidP="002445CA">
      <w:r>
        <w:tab/>
      </w:r>
      <w:r>
        <w:t>1.Parentheses</w:t>
      </w:r>
    </w:p>
    <w:p w:rsidR="002445CA" w:rsidRDefault="002445CA" w:rsidP="002445CA">
      <w:pPr>
        <w:ind w:firstLine="720"/>
      </w:pPr>
      <w:r>
        <w:t>2.Reference operators</w:t>
      </w:r>
    </w:p>
    <w:p w:rsidR="002445CA" w:rsidRDefault="002445CA" w:rsidP="002445CA">
      <w:pPr>
        <w:ind w:firstLine="720"/>
      </w:pPr>
      <w:r>
        <w:t>3.Exponents</w:t>
      </w:r>
    </w:p>
    <w:p w:rsidR="002445CA" w:rsidRDefault="002445CA" w:rsidP="002445CA">
      <w:pPr>
        <w:ind w:firstLine="720"/>
      </w:pPr>
      <w:r>
        <w:t>4.Negation</w:t>
      </w:r>
    </w:p>
    <w:p w:rsidR="002445CA" w:rsidRDefault="002445CA" w:rsidP="002445CA">
      <w:pPr>
        <w:ind w:firstLine="720"/>
      </w:pPr>
      <w:r>
        <w:t>5.Percent</w:t>
      </w:r>
    </w:p>
    <w:p w:rsidR="002445CA" w:rsidRDefault="002445CA" w:rsidP="002445CA">
      <w:pPr>
        <w:ind w:firstLine="720"/>
      </w:pPr>
      <w:r>
        <w:t>6.Multiplication and Division</w:t>
      </w:r>
    </w:p>
    <w:p w:rsidR="002445CA" w:rsidRDefault="002445CA" w:rsidP="002445CA">
      <w:pPr>
        <w:ind w:firstLine="720"/>
      </w:pPr>
      <w:r>
        <w:t>7.Addition and Subtraction</w:t>
      </w:r>
    </w:p>
    <w:p w:rsidR="002445CA" w:rsidRDefault="002445CA" w:rsidP="002445CA">
      <w:pPr>
        <w:ind w:firstLine="720"/>
      </w:pPr>
      <w:r>
        <w:t>8.Concatenation</w:t>
      </w:r>
    </w:p>
    <w:p w:rsidR="002445CA" w:rsidRDefault="002445CA" w:rsidP="002445CA">
      <w:pPr>
        <w:ind w:firstLine="720"/>
      </w:pPr>
      <w:r>
        <w:t>9.Logical operators</w:t>
      </w:r>
      <w:r w:rsidR="00924AED">
        <w:br/>
      </w:r>
    </w:p>
    <w:p w:rsidR="009C1EC7" w:rsidRDefault="009C1EC7" w:rsidP="008E1343"/>
    <w:p w:rsidR="008E1343" w:rsidRDefault="008E1343" w:rsidP="008E1343">
      <w:r>
        <w:t>4. What, according to you, are the top 5 functions in excel and write a basic syntax</w:t>
      </w:r>
    </w:p>
    <w:p w:rsidR="008E1343" w:rsidRDefault="008E1343" w:rsidP="008E1343">
      <w:r>
        <w:t>for any of two?</w:t>
      </w:r>
    </w:p>
    <w:p w:rsidR="009D0C7D" w:rsidRDefault="00F37D79" w:rsidP="008E1343">
      <w:r>
        <w:t xml:space="preserve">Top 5 functions in excel are : </w:t>
      </w:r>
      <w:r w:rsidR="00924AED">
        <w:br/>
      </w:r>
      <w:proofErr w:type="spellStart"/>
      <w:r>
        <w:t>vlookup</w:t>
      </w:r>
      <w:proofErr w:type="spellEnd"/>
      <w:r>
        <w:t>(), sum(), text(), concatenate(),</w:t>
      </w:r>
      <w:r w:rsidR="009D0C7D">
        <w:t xml:space="preserve"> </w:t>
      </w:r>
      <w:r>
        <w:t>left/Right()</w:t>
      </w:r>
    </w:p>
    <w:p w:rsidR="009D0C7D" w:rsidRDefault="009D0C7D" w:rsidP="008E1343">
      <w:r>
        <w:t xml:space="preserve">Syntax: </w:t>
      </w:r>
    </w:p>
    <w:p w:rsidR="009D0C7D" w:rsidRPr="009D0C7D" w:rsidRDefault="009D0C7D" w:rsidP="008E1343">
      <w:r w:rsidRPr="009D0C7D">
        <w:t>=</w:t>
      </w:r>
      <w:proofErr w:type="gramStart"/>
      <w:r w:rsidRPr="009D0C7D">
        <w:t>TEXT</w:t>
      </w:r>
      <w:r w:rsidRPr="009D0C7D">
        <w:t>(</w:t>
      </w:r>
      <w:proofErr w:type="gramEnd"/>
      <w:r w:rsidRPr="009D0C7D">
        <w:t>value, f</w:t>
      </w:r>
      <w:r w:rsidR="000959BE">
        <w:t xml:space="preserve"> </w:t>
      </w:r>
      <w:proofErr w:type="spellStart"/>
      <w:r w:rsidRPr="009D0C7D">
        <w:t>ormat_text</w:t>
      </w:r>
      <w:proofErr w:type="spellEnd"/>
      <w:r w:rsidRPr="009D0C7D">
        <w:t>)</w:t>
      </w:r>
    </w:p>
    <w:p w:rsidR="008B1A4F" w:rsidRDefault="009D0C7D" w:rsidP="008E1343">
      <w:r w:rsidRPr="009D0C7D">
        <w:t>=</w:t>
      </w:r>
      <w:proofErr w:type="gramStart"/>
      <w:r>
        <w:t>CONCATENATE</w:t>
      </w:r>
      <w:r w:rsidRPr="009D0C7D">
        <w:t>(</w:t>
      </w:r>
      <w:proofErr w:type="gramEnd"/>
      <w:r w:rsidRPr="009D0C7D">
        <w:t>text1, [text2…</w:t>
      </w:r>
      <w:proofErr w:type="spellStart"/>
      <w:r w:rsidRPr="009D0C7D">
        <w:t>text_n</w:t>
      </w:r>
      <w:proofErr w:type="spellEnd"/>
      <w:r w:rsidRPr="009D0C7D">
        <w:t>])</w:t>
      </w:r>
    </w:p>
    <w:p w:rsidR="009C1EC7" w:rsidRDefault="009C1EC7" w:rsidP="008E1343"/>
    <w:p w:rsidR="009C1EC7" w:rsidRDefault="009C1EC7" w:rsidP="008E1343"/>
    <w:p w:rsidR="009C1EC7" w:rsidRDefault="009C1EC7" w:rsidP="008E1343"/>
    <w:p w:rsidR="008E1343" w:rsidRDefault="008E1343" w:rsidP="008E1343">
      <w:r>
        <w:lastRenderedPageBreak/>
        <w:t>5. When would you use the subtotal function?</w:t>
      </w:r>
    </w:p>
    <w:p w:rsidR="008B1A4F" w:rsidRDefault="00924AED" w:rsidP="008E1343">
      <w:r>
        <w:t xml:space="preserve">Subtotal function can be used when we are working on column of data. It will not work for horizontal range. It will create groups automatically and performs the function which we mentioned. </w:t>
      </w:r>
    </w:p>
    <w:p w:rsidR="00924AED" w:rsidRDefault="00924AED" w:rsidP="008E1343"/>
    <w:p w:rsidR="00EA01D0" w:rsidRDefault="008E1343" w:rsidP="008E1343">
      <w:r>
        <w:t xml:space="preserve">6. What is the syntax of the </w:t>
      </w:r>
      <w:proofErr w:type="spellStart"/>
      <w:r>
        <w:t>vlookup</w:t>
      </w:r>
      <w:proofErr w:type="spellEnd"/>
      <w:r>
        <w:t xml:space="preserve"> function? Explain the terms in it?</w:t>
      </w:r>
    </w:p>
    <w:p w:rsidR="00815D83" w:rsidRDefault="00635E9B" w:rsidP="008E1343">
      <w:r>
        <w:t>Syntax:</w:t>
      </w:r>
    </w:p>
    <w:p w:rsidR="00815D83" w:rsidRPr="00815D83" w:rsidRDefault="00815D83" w:rsidP="008E1343">
      <w:r w:rsidRPr="00815D83">
        <w:t>=</w:t>
      </w:r>
      <w:proofErr w:type="gramStart"/>
      <w:r w:rsidRPr="00815D83">
        <w:t>VLOOKUP(</w:t>
      </w:r>
      <w:proofErr w:type="spellStart"/>
      <w:proofErr w:type="gramEnd"/>
      <w:r w:rsidRPr="00635E9B">
        <w:t>lookup_value</w:t>
      </w:r>
      <w:proofErr w:type="spellEnd"/>
      <w:r w:rsidRPr="00815D83">
        <w:t>, </w:t>
      </w:r>
      <w:proofErr w:type="spellStart"/>
      <w:r w:rsidRPr="00635E9B">
        <w:t>table_array</w:t>
      </w:r>
      <w:proofErr w:type="spellEnd"/>
      <w:r w:rsidRPr="00815D83">
        <w:t>, </w:t>
      </w:r>
      <w:proofErr w:type="spellStart"/>
      <w:r w:rsidRPr="00635E9B">
        <w:t>col_index_num</w:t>
      </w:r>
      <w:proofErr w:type="spellEnd"/>
      <w:r w:rsidRPr="00815D83">
        <w:t>, [</w:t>
      </w:r>
      <w:proofErr w:type="spellStart"/>
      <w:r w:rsidRPr="00635E9B">
        <w:t>range_lookup</w:t>
      </w:r>
      <w:proofErr w:type="spellEnd"/>
      <w:r w:rsidRPr="00815D83">
        <w:t>])</w:t>
      </w:r>
    </w:p>
    <w:p w:rsidR="00815D83" w:rsidRPr="00815D83" w:rsidRDefault="00815D83" w:rsidP="00635E9B">
      <w:proofErr w:type="spellStart"/>
      <w:r w:rsidRPr="00635E9B">
        <w:t>Lookup_value</w:t>
      </w:r>
      <w:proofErr w:type="spellEnd"/>
      <w:r w:rsidRPr="00635E9B">
        <w:t>:</w:t>
      </w:r>
      <w:r w:rsidRPr="00815D83">
        <w:t> </w:t>
      </w:r>
      <w:r w:rsidR="00635E9B">
        <w:t>The value that needs to be looked up</w:t>
      </w:r>
    </w:p>
    <w:p w:rsidR="00815D83" w:rsidRPr="00815D83" w:rsidRDefault="00815D83" w:rsidP="00635E9B">
      <w:proofErr w:type="spellStart"/>
      <w:r w:rsidRPr="00635E9B">
        <w:t>Table_array</w:t>
      </w:r>
      <w:proofErr w:type="spellEnd"/>
      <w:r w:rsidRPr="00635E9B">
        <w:t>:</w:t>
      </w:r>
      <w:r w:rsidRPr="00815D83">
        <w:t> The table range, including all cells in the table</w:t>
      </w:r>
      <w:r w:rsidR="00635E9B">
        <w:t xml:space="preserve"> where the lookup value is located.</w:t>
      </w:r>
    </w:p>
    <w:p w:rsidR="00815D83" w:rsidRPr="00815D83" w:rsidRDefault="00815D83" w:rsidP="00635E9B">
      <w:proofErr w:type="spellStart"/>
      <w:r w:rsidRPr="00635E9B">
        <w:t>Col_index_num</w:t>
      </w:r>
      <w:proofErr w:type="spellEnd"/>
      <w:r w:rsidRPr="00635E9B">
        <w:t>:</w:t>
      </w:r>
      <w:r w:rsidR="00635E9B" w:rsidRPr="00635E9B">
        <w:t xml:space="preserve"> The</w:t>
      </w:r>
      <w:r w:rsidRPr="00815D83">
        <w:t> </w:t>
      </w:r>
      <w:r w:rsidR="00635E9B">
        <w:t>column number in the range that contains the return value.</w:t>
      </w:r>
    </w:p>
    <w:p w:rsidR="00815D83" w:rsidRDefault="00815D83" w:rsidP="008E1343">
      <w:proofErr w:type="spellStart"/>
      <w:r w:rsidRPr="00635E9B">
        <w:t>Range_lookup</w:t>
      </w:r>
      <w:proofErr w:type="spellEnd"/>
      <w:r w:rsidRPr="00635E9B">
        <w:t>:</w:t>
      </w:r>
      <w:r w:rsidRPr="00815D83">
        <w:t> </w:t>
      </w:r>
      <w:r w:rsidR="00635E9B">
        <w:t xml:space="preserve">It can be True, if approximate value is required or FALSE if exact value is required. </w:t>
      </w:r>
    </w:p>
    <w:sectPr w:rsidR="00815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C5302"/>
    <w:multiLevelType w:val="multilevel"/>
    <w:tmpl w:val="881C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43"/>
    <w:rsid w:val="000959BE"/>
    <w:rsid w:val="00171580"/>
    <w:rsid w:val="002445CA"/>
    <w:rsid w:val="00635E9B"/>
    <w:rsid w:val="00815D83"/>
    <w:rsid w:val="008B1A4F"/>
    <w:rsid w:val="008E1343"/>
    <w:rsid w:val="00924AED"/>
    <w:rsid w:val="009C1EC7"/>
    <w:rsid w:val="009D0C7D"/>
    <w:rsid w:val="00E2473C"/>
    <w:rsid w:val="00EA01D0"/>
    <w:rsid w:val="00F3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983B"/>
  <w15:chartTrackingRefBased/>
  <w15:docId w15:val="{752982DF-BB09-43B0-839D-E15F6DD4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43"/>
    <w:pPr>
      <w:ind w:left="720"/>
      <w:contextualSpacing/>
    </w:pPr>
  </w:style>
  <w:style w:type="character" w:styleId="Strong">
    <w:name w:val="Strong"/>
    <w:basedOn w:val="DefaultParagraphFont"/>
    <w:uiPriority w:val="22"/>
    <w:qFormat/>
    <w:rsid w:val="00815D83"/>
    <w:rPr>
      <w:b/>
      <w:bCs/>
    </w:rPr>
  </w:style>
  <w:style w:type="paragraph" w:styleId="NormalWeb">
    <w:name w:val="Normal (Web)"/>
    <w:basedOn w:val="Normal"/>
    <w:uiPriority w:val="99"/>
    <w:semiHidden/>
    <w:unhideWhenUsed/>
    <w:rsid w:val="00815D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5803">
      <w:bodyDiv w:val="1"/>
      <w:marLeft w:val="0"/>
      <w:marRight w:val="0"/>
      <w:marTop w:val="0"/>
      <w:marBottom w:val="0"/>
      <w:divBdr>
        <w:top w:val="none" w:sz="0" w:space="0" w:color="auto"/>
        <w:left w:val="none" w:sz="0" w:space="0" w:color="auto"/>
        <w:bottom w:val="none" w:sz="0" w:space="0" w:color="auto"/>
        <w:right w:val="none" w:sz="0" w:space="0" w:color="auto"/>
      </w:divBdr>
    </w:div>
    <w:div w:id="9172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2022-11-25T12:51:00Z</dcterms:created>
  <dcterms:modified xsi:type="dcterms:W3CDTF">2022-11-25T14:23:00Z</dcterms:modified>
</cp:coreProperties>
</file>