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B04" w:rsidRPr="005E413D" w:rsidRDefault="00C82B04" w:rsidP="00F137F3">
      <w:pPr>
        <w:rPr>
          <w:rFonts w:ascii="Arial" w:hAnsi="Arial" w:cs="Arial"/>
          <w:b/>
        </w:rPr>
      </w:pPr>
      <w:r w:rsidRPr="005E413D">
        <w:rPr>
          <w:rFonts w:ascii="Arial" w:hAnsi="Arial" w:cs="Arial"/>
          <w:b/>
          <w:color w:val="343541"/>
        </w:rPr>
        <w:t xml:space="preserve">300 </w:t>
      </w:r>
      <w:proofErr w:type="gramStart"/>
      <w:r w:rsidRPr="005E413D">
        <w:rPr>
          <w:rFonts w:ascii="Arial" w:hAnsi="Arial" w:cs="Arial"/>
          <w:b/>
          <w:color w:val="343541"/>
        </w:rPr>
        <w:t>word</w:t>
      </w:r>
      <w:proofErr w:type="gramEnd"/>
      <w:r w:rsidRPr="005E413D">
        <w:rPr>
          <w:rFonts w:ascii="Arial" w:hAnsi="Arial" w:cs="Arial"/>
          <w:b/>
          <w:color w:val="343541"/>
        </w:rPr>
        <w:t xml:space="preserve"> write up on the difference between the 7 later </w:t>
      </w:r>
      <w:proofErr w:type="spellStart"/>
      <w:r w:rsidRPr="005E413D">
        <w:rPr>
          <w:rFonts w:ascii="Arial" w:hAnsi="Arial" w:cs="Arial"/>
          <w:b/>
          <w:color w:val="343541"/>
        </w:rPr>
        <w:t>OSI</w:t>
      </w:r>
      <w:proofErr w:type="spellEnd"/>
      <w:r w:rsidRPr="005E413D">
        <w:rPr>
          <w:rFonts w:ascii="Arial" w:hAnsi="Arial" w:cs="Arial"/>
          <w:b/>
          <w:color w:val="343541"/>
        </w:rPr>
        <w:t xml:space="preserve"> reference model and the </w:t>
      </w:r>
      <w:proofErr w:type="spellStart"/>
      <w:r w:rsidRPr="005E413D">
        <w:rPr>
          <w:rFonts w:ascii="Arial" w:hAnsi="Arial" w:cs="Arial"/>
          <w:b/>
          <w:color w:val="343541"/>
        </w:rPr>
        <w:t>TCPIP</w:t>
      </w:r>
      <w:proofErr w:type="spellEnd"/>
      <w:r w:rsidRPr="005E413D">
        <w:rPr>
          <w:rFonts w:ascii="Arial" w:hAnsi="Arial" w:cs="Arial"/>
          <w:b/>
          <w:color w:val="343541"/>
        </w:rPr>
        <w:t xml:space="preserve"> model</w:t>
      </w:r>
      <w:r w:rsidR="005E413D" w:rsidRPr="005E413D">
        <w:rPr>
          <w:rFonts w:ascii="Arial" w:hAnsi="Arial" w:cs="Arial"/>
          <w:b/>
          <w:color w:val="343541"/>
        </w:rPr>
        <w:t>.</w:t>
      </w:r>
    </w:p>
    <w:p w:rsidR="00F137F3" w:rsidRPr="005E413D" w:rsidRDefault="00F137F3" w:rsidP="007D4A93">
      <w:pPr>
        <w:spacing w:after="100" w:line="360" w:lineRule="auto"/>
        <w:jc w:val="both"/>
        <w:rPr>
          <w:rFonts w:ascii="Times New Roman" w:hAnsi="Times New Roman" w:cs="Times New Roman"/>
          <w:sz w:val="24"/>
          <w:szCs w:val="24"/>
        </w:rPr>
      </w:pPr>
      <w:r w:rsidRPr="005E413D">
        <w:rPr>
          <w:rFonts w:ascii="Times New Roman" w:hAnsi="Times New Roman" w:cs="Times New Roman"/>
          <w:sz w:val="24"/>
          <w:szCs w:val="24"/>
        </w:rPr>
        <w:t xml:space="preserve">The </w:t>
      </w:r>
      <w:proofErr w:type="spellStart"/>
      <w:r w:rsidRPr="005E413D">
        <w:rPr>
          <w:rFonts w:ascii="Times New Roman" w:hAnsi="Times New Roman" w:cs="Times New Roman"/>
          <w:sz w:val="24"/>
          <w:szCs w:val="24"/>
        </w:rPr>
        <w:t>OSI</w:t>
      </w:r>
      <w:proofErr w:type="spellEnd"/>
      <w:r w:rsidRPr="005E413D">
        <w:rPr>
          <w:rFonts w:ascii="Times New Roman" w:hAnsi="Times New Roman" w:cs="Times New Roman"/>
          <w:sz w:val="24"/>
          <w:szCs w:val="24"/>
        </w:rPr>
        <w:t xml:space="preserve"> (Open Systems Interconnection) and TCP/IP (Transmission Control Protocol/Internet Protocol) models are two fundamental frameworks used to understand and design computer networks. While both serve as guides for network communication, they have key differences in their conceptualization and practical application.</w:t>
      </w:r>
    </w:p>
    <w:p w:rsidR="00F137F3" w:rsidRPr="005E413D" w:rsidRDefault="00F137F3" w:rsidP="007D4A93">
      <w:pPr>
        <w:spacing w:after="100" w:line="360" w:lineRule="auto"/>
        <w:jc w:val="both"/>
        <w:rPr>
          <w:rFonts w:ascii="Times New Roman" w:hAnsi="Times New Roman" w:cs="Times New Roman"/>
          <w:sz w:val="24"/>
          <w:szCs w:val="24"/>
        </w:rPr>
      </w:pPr>
    </w:p>
    <w:p w:rsidR="00F137F3" w:rsidRPr="005E413D" w:rsidRDefault="00F137F3" w:rsidP="007D4A93">
      <w:pPr>
        <w:spacing w:after="100" w:line="360" w:lineRule="auto"/>
        <w:jc w:val="both"/>
        <w:rPr>
          <w:rFonts w:ascii="Times New Roman" w:hAnsi="Times New Roman" w:cs="Times New Roman"/>
          <w:sz w:val="24"/>
          <w:szCs w:val="24"/>
        </w:rPr>
      </w:pPr>
      <w:r w:rsidRPr="005E413D">
        <w:rPr>
          <w:rFonts w:ascii="Times New Roman" w:hAnsi="Times New Roman" w:cs="Times New Roman"/>
          <w:sz w:val="24"/>
          <w:szCs w:val="24"/>
        </w:rPr>
        <w:t xml:space="preserve">The </w:t>
      </w:r>
      <w:proofErr w:type="spellStart"/>
      <w:r w:rsidRPr="005E413D">
        <w:rPr>
          <w:rFonts w:ascii="Times New Roman" w:hAnsi="Times New Roman" w:cs="Times New Roman"/>
          <w:sz w:val="24"/>
          <w:szCs w:val="24"/>
        </w:rPr>
        <w:t>OSI</w:t>
      </w:r>
      <w:proofErr w:type="spellEnd"/>
      <w:r w:rsidRPr="005E413D">
        <w:rPr>
          <w:rFonts w:ascii="Times New Roman" w:hAnsi="Times New Roman" w:cs="Times New Roman"/>
          <w:sz w:val="24"/>
          <w:szCs w:val="24"/>
        </w:rPr>
        <w:t xml:space="preserve"> model, developed by the International Organization for Standardization (ISO), is a theoretical framework that divides network communication into seven distinct layers. These layers, from top to bottom, are: Application, Presentation, Session, Transport, Network, Data Link, and Physical. Each layer focuses on specific functions, allowing for easier troubleshooting, development, and integration of network technologies from various vendors. However, this model is often criticized for being overly complex and not always aligning with real-world implementations.</w:t>
      </w:r>
    </w:p>
    <w:p w:rsidR="00F137F3" w:rsidRPr="005E413D" w:rsidRDefault="00F137F3" w:rsidP="007D4A93">
      <w:pPr>
        <w:spacing w:after="100" w:line="360" w:lineRule="auto"/>
        <w:jc w:val="both"/>
        <w:rPr>
          <w:rFonts w:ascii="Times New Roman" w:hAnsi="Times New Roman" w:cs="Times New Roman"/>
          <w:sz w:val="24"/>
          <w:szCs w:val="24"/>
        </w:rPr>
      </w:pPr>
    </w:p>
    <w:p w:rsidR="00F137F3" w:rsidRPr="005E413D" w:rsidRDefault="00F137F3" w:rsidP="007D4A93">
      <w:pPr>
        <w:spacing w:after="100" w:line="360" w:lineRule="auto"/>
        <w:jc w:val="both"/>
        <w:rPr>
          <w:rFonts w:ascii="Times New Roman" w:hAnsi="Times New Roman" w:cs="Times New Roman"/>
          <w:sz w:val="24"/>
          <w:szCs w:val="24"/>
        </w:rPr>
      </w:pPr>
      <w:r w:rsidRPr="005E413D">
        <w:rPr>
          <w:rFonts w:ascii="Times New Roman" w:hAnsi="Times New Roman" w:cs="Times New Roman"/>
          <w:sz w:val="24"/>
          <w:szCs w:val="24"/>
        </w:rPr>
        <w:t>On the other hand, the TCP/IP model, conceived by the U.S. Department of Defense for ARPANET, is a more pragmatic approach to network architecture. It consists of four layers: Application, Transport, Internet, and Link. The TCP/IP model heavily influenced the development of the Internet and remains the backbone of modern networking. It is known for its robustness, scalability, and adaptability, making it well-suited for a wide range of applications.</w:t>
      </w:r>
    </w:p>
    <w:p w:rsidR="00F137F3" w:rsidRPr="005E413D" w:rsidRDefault="00F137F3" w:rsidP="007D4A93">
      <w:pPr>
        <w:spacing w:after="100" w:line="360" w:lineRule="auto"/>
        <w:jc w:val="both"/>
        <w:rPr>
          <w:rFonts w:ascii="Times New Roman" w:hAnsi="Times New Roman" w:cs="Times New Roman"/>
          <w:sz w:val="24"/>
          <w:szCs w:val="24"/>
        </w:rPr>
      </w:pPr>
    </w:p>
    <w:p w:rsidR="00F137F3" w:rsidRPr="005E413D" w:rsidRDefault="00F137F3" w:rsidP="007D4A93">
      <w:pPr>
        <w:spacing w:after="100" w:line="360" w:lineRule="auto"/>
        <w:jc w:val="both"/>
        <w:rPr>
          <w:rFonts w:ascii="Times New Roman" w:hAnsi="Times New Roman" w:cs="Times New Roman"/>
          <w:sz w:val="24"/>
          <w:szCs w:val="24"/>
        </w:rPr>
      </w:pPr>
      <w:r w:rsidRPr="005E413D">
        <w:rPr>
          <w:rFonts w:ascii="Times New Roman" w:hAnsi="Times New Roman" w:cs="Times New Roman"/>
          <w:sz w:val="24"/>
          <w:szCs w:val="24"/>
        </w:rPr>
        <w:t xml:space="preserve">One of the primary distinctions between the two models lies in their number of layers. </w:t>
      </w:r>
      <w:proofErr w:type="spellStart"/>
      <w:r w:rsidRPr="005E413D">
        <w:rPr>
          <w:rFonts w:ascii="Times New Roman" w:hAnsi="Times New Roman" w:cs="Times New Roman"/>
          <w:sz w:val="24"/>
          <w:szCs w:val="24"/>
        </w:rPr>
        <w:t>OSI</w:t>
      </w:r>
      <w:proofErr w:type="spellEnd"/>
      <w:r w:rsidRPr="005E413D">
        <w:rPr>
          <w:rFonts w:ascii="Times New Roman" w:hAnsi="Times New Roman" w:cs="Times New Roman"/>
          <w:sz w:val="24"/>
          <w:szCs w:val="24"/>
        </w:rPr>
        <w:t xml:space="preserve"> has seven layers, which allows for a finer granularity in understanding network processes. In contrast, TCP/IP has four layers, which simplifies the model and makes it more practical for real-world implementation.</w:t>
      </w:r>
    </w:p>
    <w:p w:rsidR="00F137F3" w:rsidRPr="005E413D" w:rsidRDefault="00F137F3" w:rsidP="007D4A93">
      <w:pPr>
        <w:spacing w:after="100" w:line="360" w:lineRule="auto"/>
        <w:jc w:val="both"/>
        <w:rPr>
          <w:rFonts w:ascii="Times New Roman" w:hAnsi="Times New Roman" w:cs="Times New Roman"/>
          <w:sz w:val="24"/>
          <w:szCs w:val="24"/>
        </w:rPr>
      </w:pPr>
    </w:p>
    <w:p w:rsidR="00F137F3" w:rsidRPr="005E413D" w:rsidRDefault="00F137F3" w:rsidP="007D4A93">
      <w:pPr>
        <w:spacing w:after="100" w:line="360" w:lineRule="auto"/>
        <w:jc w:val="both"/>
        <w:rPr>
          <w:rFonts w:ascii="Times New Roman" w:hAnsi="Times New Roman" w:cs="Times New Roman"/>
          <w:sz w:val="24"/>
          <w:szCs w:val="24"/>
        </w:rPr>
      </w:pPr>
      <w:r w:rsidRPr="005E413D">
        <w:rPr>
          <w:rFonts w:ascii="Times New Roman" w:hAnsi="Times New Roman" w:cs="Times New Roman"/>
          <w:sz w:val="24"/>
          <w:szCs w:val="24"/>
        </w:rPr>
        <w:t xml:space="preserve">Another significant difference is in their origins and purpose. </w:t>
      </w:r>
      <w:proofErr w:type="spellStart"/>
      <w:r w:rsidRPr="005E413D">
        <w:rPr>
          <w:rFonts w:ascii="Times New Roman" w:hAnsi="Times New Roman" w:cs="Times New Roman"/>
          <w:sz w:val="24"/>
          <w:szCs w:val="24"/>
        </w:rPr>
        <w:t>OSI</w:t>
      </w:r>
      <w:proofErr w:type="spellEnd"/>
      <w:r w:rsidRPr="005E413D">
        <w:rPr>
          <w:rFonts w:ascii="Times New Roman" w:hAnsi="Times New Roman" w:cs="Times New Roman"/>
          <w:sz w:val="24"/>
          <w:szCs w:val="24"/>
        </w:rPr>
        <w:t xml:space="preserve"> was designed as a comprehensive, international standard for network architecture, aiming to facilitate communication between different vendor technologies. TCP/IP, on the other hand, was </w:t>
      </w:r>
      <w:r w:rsidRPr="005E413D">
        <w:rPr>
          <w:rFonts w:ascii="Times New Roman" w:hAnsi="Times New Roman" w:cs="Times New Roman"/>
          <w:sz w:val="24"/>
          <w:szCs w:val="24"/>
        </w:rPr>
        <w:lastRenderedPageBreak/>
        <w:t>developed for the specific needs of a single network (ARPANET) and evolved into the de facto standard for the global Internet.</w:t>
      </w:r>
    </w:p>
    <w:p w:rsidR="00CE4AA2" w:rsidRPr="00CE4AA2" w:rsidRDefault="00CE4AA2" w:rsidP="00CE4AA2">
      <w:pPr>
        <w:spacing w:after="100" w:line="360" w:lineRule="auto"/>
        <w:jc w:val="both"/>
        <w:rPr>
          <w:rFonts w:ascii="Times New Roman" w:hAnsi="Times New Roman" w:cs="Times New Roman"/>
          <w:sz w:val="24"/>
          <w:szCs w:val="24"/>
        </w:rPr>
      </w:pPr>
      <w:r w:rsidRPr="00CE4AA2">
        <w:rPr>
          <w:rFonts w:ascii="Times New Roman" w:hAnsi="Times New Roman" w:cs="Times New Roman"/>
          <w:sz w:val="24"/>
          <w:szCs w:val="24"/>
        </w:rPr>
        <w:t xml:space="preserve">Despite their differences, the </w:t>
      </w:r>
      <w:proofErr w:type="spellStart"/>
      <w:r w:rsidRPr="00CE4AA2">
        <w:rPr>
          <w:rFonts w:ascii="Times New Roman" w:hAnsi="Times New Roman" w:cs="Times New Roman"/>
          <w:sz w:val="24"/>
          <w:szCs w:val="24"/>
        </w:rPr>
        <w:t>OSI</w:t>
      </w:r>
      <w:proofErr w:type="spellEnd"/>
      <w:r w:rsidRPr="00CE4AA2">
        <w:rPr>
          <w:rFonts w:ascii="Times New Roman" w:hAnsi="Times New Roman" w:cs="Times New Roman"/>
          <w:sz w:val="24"/>
          <w:szCs w:val="24"/>
        </w:rPr>
        <w:t xml:space="preserve"> (Open Systems Interconnection) and TCP/IP (Transmission Control Protocol/Internet Protocol) models also share several important similarities, as follows:</w:t>
      </w:r>
    </w:p>
    <w:p w:rsidR="00CE4AA2" w:rsidRPr="00CE4AA2" w:rsidRDefault="00CE4AA2" w:rsidP="00CE4AA2">
      <w:pPr>
        <w:spacing w:after="100" w:line="360" w:lineRule="auto"/>
        <w:jc w:val="both"/>
        <w:rPr>
          <w:rFonts w:ascii="Times New Roman" w:hAnsi="Times New Roman" w:cs="Times New Roman"/>
          <w:sz w:val="24"/>
          <w:szCs w:val="24"/>
        </w:rPr>
      </w:pPr>
    </w:p>
    <w:p w:rsidR="00CE4AA2" w:rsidRPr="00CE4AA2" w:rsidRDefault="00CE4AA2" w:rsidP="00CE4AA2">
      <w:pPr>
        <w:spacing w:after="100" w:line="360" w:lineRule="auto"/>
        <w:jc w:val="both"/>
        <w:rPr>
          <w:rFonts w:ascii="Times New Roman" w:hAnsi="Times New Roman" w:cs="Times New Roman"/>
          <w:sz w:val="24"/>
          <w:szCs w:val="24"/>
        </w:rPr>
      </w:pPr>
      <w:r w:rsidRPr="00CE4AA2">
        <w:rPr>
          <w:rFonts w:ascii="Times New Roman" w:hAnsi="Times New Roman" w:cs="Times New Roman"/>
          <w:sz w:val="24"/>
          <w:szCs w:val="24"/>
        </w:rPr>
        <w:t>1. Layered Architecture: Both models are based on a layered architecture, which organizes network communication into discrete layers, each with a specific set of functions. This layering simplifies the design and troubleshooting of network systems, promoting modularity and interoperability.</w:t>
      </w:r>
    </w:p>
    <w:p w:rsidR="00CE4AA2" w:rsidRPr="00CE4AA2" w:rsidRDefault="00CE4AA2" w:rsidP="00CE4AA2">
      <w:pPr>
        <w:spacing w:after="100" w:line="360" w:lineRule="auto"/>
        <w:jc w:val="both"/>
        <w:rPr>
          <w:rFonts w:ascii="Times New Roman" w:hAnsi="Times New Roman" w:cs="Times New Roman"/>
          <w:sz w:val="24"/>
          <w:szCs w:val="24"/>
        </w:rPr>
      </w:pPr>
    </w:p>
    <w:p w:rsidR="00CE4AA2" w:rsidRPr="00CE4AA2" w:rsidRDefault="00CE4AA2" w:rsidP="00CE4AA2">
      <w:pPr>
        <w:spacing w:after="100" w:line="360" w:lineRule="auto"/>
        <w:jc w:val="both"/>
        <w:rPr>
          <w:rFonts w:ascii="Times New Roman" w:hAnsi="Times New Roman" w:cs="Times New Roman"/>
          <w:sz w:val="24"/>
          <w:szCs w:val="24"/>
        </w:rPr>
      </w:pPr>
      <w:r w:rsidRPr="00CE4AA2">
        <w:rPr>
          <w:rFonts w:ascii="Times New Roman" w:hAnsi="Times New Roman" w:cs="Times New Roman"/>
          <w:sz w:val="24"/>
          <w:szCs w:val="24"/>
        </w:rPr>
        <w:t>2. Common Terminology: They both use similar terminology for some of their layers, such as the "Application" layer. This common language helps facilitate communication and understanding among network professionals.</w:t>
      </w:r>
    </w:p>
    <w:p w:rsidR="00CE4AA2" w:rsidRPr="00CE4AA2" w:rsidRDefault="00CE4AA2" w:rsidP="00CE4AA2">
      <w:pPr>
        <w:spacing w:after="100" w:line="360" w:lineRule="auto"/>
        <w:jc w:val="both"/>
        <w:rPr>
          <w:rFonts w:ascii="Times New Roman" w:hAnsi="Times New Roman" w:cs="Times New Roman"/>
          <w:sz w:val="24"/>
          <w:szCs w:val="24"/>
        </w:rPr>
      </w:pPr>
    </w:p>
    <w:p w:rsidR="00CE4AA2" w:rsidRPr="00CE4AA2" w:rsidRDefault="00CE4AA2" w:rsidP="00CE4AA2">
      <w:pPr>
        <w:spacing w:after="100" w:line="360" w:lineRule="auto"/>
        <w:jc w:val="both"/>
        <w:rPr>
          <w:rFonts w:ascii="Times New Roman" w:hAnsi="Times New Roman" w:cs="Times New Roman"/>
          <w:sz w:val="24"/>
          <w:szCs w:val="24"/>
        </w:rPr>
      </w:pPr>
      <w:r w:rsidRPr="00CE4AA2">
        <w:rPr>
          <w:rFonts w:ascii="Times New Roman" w:hAnsi="Times New Roman" w:cs="Times New Roman"/>
          <w:sz w:val="24"/>
          <w:szCs w:val="24"/>
        </w:rPr>
        <w:t>3. Network Communication Abstraction: Both models provide a high-level abstraction for understanding network communication. They abstract complex networking processes into distinct layers, making it easier to conceptualize how data moves through a network.</w:t>
      </w:r>
    </w:p>
    <w:p w:rsidR="00CE4AA2" w:rsidRPr="00CE4AA2" w:rsidRDefault="00CE4AA2" w:rsidP="00CE4AA2">
      <w:pPr>
        <w:spacing w:after="100" w:line="360" w:lineRule="auto"/>
        <w:jc w:val="both"/>
        <w:rPr>
          <w:rFonts w:ascii="Times New Roman" w:hAnsi="Times New Roman" w:cs="Times New Roman"/>
          <w:sz w:val="24"/>
          <w:szCs w:val="24"/>
        </w:rPr>
      </w:pPr>
    </w:p>
    <w:p w:rsidR="00CE4AA2" w:rsidRPr="00CE4AA2" w:rsidRDefault="00CE4AA2" w:rsidP="00CE4AA2">
      <w:pPr>
        <w:spacing w:after="100" w:line="360" w:lineRule="auto"/>
        <w:jc w:val="both"/>
        <w:rPr>
          <w:rFonts w:ascii="Times New Roman" w:hAnsi="Times New Roman" w:cs="Times New Roman"/>
          <w:sz w:val="24"/>
          <w:szCs w:val="24"/>
        </w:rPr>
      </w:pPr>
      <w:r w:rsidRPr="00CE4AA2">
        <w:rPr>
          <w:rFonts w:ascii="Times New Roman" w:hAnsi="Times New Roman" w:cs="Times New Roman"/>
          <w:sz w:val="24"/>
          <w:szCs w:val="24"/>
        </w:rPr>
        <w:t>4. Data Transfer: Both models ultimately aim to facilitate data transfer and communication over a network. While their layer structures may differ, the fundamental goal is the same: ensuring data reaches its intended destination reliably and efficiently.</w:t>
      </w:r>
    </w:p>
    <w:p w:rsidR="00CE4AA2" w:rsidRPr="00CE4AA2" w:rsidRDefault="00CE4AA2" w:rsidP="00CE4AA2">
      <w:pPr>
        <w:spacing w:after="100" w:line="360" w:lineRule="auto"/>
        <w:jc w:val="both"/>
        <w:rPr>
          <w:rFonts w:ascii="Times New Roman" w:hAnsi="Times New Roman" w:cs="Times New Roman"/>
          <w:sz w:val="24"/>
          <w:szCs w:val="24"/>
        </w:rPr>
      </w:pPr>
    </w:p>
    <w:p w:rsidR="00CE4AA2" w:rsidRPr="00CE4AA2" w:rsidRDefault="00CE4AA2" w:rsidP="00CE4AA2">
      <w:pPr>
        <w:spacing w:after="100" w:line="360" w:lineRule="auto"/>
        <w:jc w:val="both"/>
        <w:rPr>
          <w:rFonts w:ascii="Times New Roman" w:hAnsi="Times New Roman" w:cs="Times New Roman"/>
          <w:sz w:val="24"/>
          <w:szCs w:val="24"/>
        </w:rPr>
      </w:pPr>
      <w:r w:rsidRPr="00CE4AA2">
        <w:rPr>
          <w:rFonts w:ascii="Times New Roman" w:hAnsi="Times New Roman" w:cs="Times New Roman"/>
          <w:sz w:val="24"/>
          <w:szCs w:val="24"/>
        </w:rPr>
        <w:t xml:space="preserve">5. Real-World Use: The TCP/IP model and the Internet, based on it, have been the dominant forces in the development of modern networking. While the </w:t>
      </w:r>
      <w:proofErr w:type="spellStart"/>
      <w:r w:rsidRPr="00CE4AA2">
        <w:rPr>
          <w:rFonts w:ascii="Times New Roman" w:hAnsi="Times New Roman" w:cs="Times New Roman"/>
          <w:sz w:val="24"/>
          <w:szCs w:val="24"/>
        </w:rPr>
        <w:t>OSI</w:t>
      </w:r>
      <w:proofErr w:type="spellEnd"/>
      <w:r w:rsidRPr="00CE4AA2">
        <w:rPr>
          <w:rFonts w:ascii="Times New Roman" w:hAnsi="Times New Roman" w:cs="Times New Roman"/>
          <w:sz w:val="24"/>
          <w:szCs w:val="24"/>
        </w:rPr>
        <w:t xml:space="preserve"> model is less frequently used as a practical reference for network design, both models contribute to a collective understanding of network architecture.</w:t>
      </w:r>
    </w:p>
    <w:p w:rsidR="00CE4AA2" w:rsidRPr="00CE4AA2" w:rsidRDefault="00CE4AA2" w:rsidP="00CE4AA2">
      <w:pPr>
        <w:spacing w:after="100" w:line="360" w:lineRule="auto"/>
        <w:jc w:val="both"/>
        <w:rPr>
          <w:rFonts w:ascii="Times New Roman" w:hAnsi="Times New Roman" w:cs="Times New Roman"/>
          <w:sz w:val="24"/>
          <w:szCs w:val="24"/>
        </w:rPr>
      </w:pPr>
    </w:p>
    <w:p w:rsidR="00CE4AA2" w:rsidRPr="00CE4AA2" w:rsidRDefault="00CE4AA2" w:rsidP="00CE4AA2">
      <w:pPr>
        <w:spacing w:after="100" w:line="360" w:lineRule="auto"/>
        <w:jc w:val="both"/>
        <w:rPr>
          <w:rFonts w:ascii="Times New Roman" w:hAnsi="Times New Roman" w:cs="Times New Roman"/>
          <w:sz w:val="24"/>
          <w:szCs w:val="24"/>
        </w:rPr>
      </w:pPr>
      <w:r w:rsidRPr="00CE4AA2">
        <w:rPr>
          <w:rFonts w:ascii="Times New Roman" w:hAnsi="Times New Roman" w:cs="Times New Roman"/>
          <w:sz w:val="24"/>
          <w:szCs w:val="24"/>
        </w:rPr>
        <w:lastRenderedPageBreak/>
        <w:t xml:space="preserve">6. Standardization: Both models have influenced the development of network standards. The </w:t>
      </w:r>
      <w:proofErr w:type="spellStart"/>
      <w:r w:rsidRPr="00CE4AA2">
        <w:rPr>
          <w:rFonts w:ascii="Times New Roman" w:hAnsi="Times New Roman" w:cs="Times New Roman"/>
          <w:sz w:val="24"/>
          <w:szCs w:val="24"/>
        </w:rPr>
        <w:t>OSI</w:t>
      </w:r>
      <w:proofErr w:type="spellEnd"/>
      <w:r w:rsidRPr="00CE4AA2">
        <w:rPr>
          <w:rFonts w:ascii="Times New Roman" w:hAnsi="Times New Roman" w:cs="Times New Roman"/>
          <w:sz w:val="24"/>
          <w:szCs w:val="24"/>
        </w:rPr>
        <w:t xml:space="preserve"> model played a crucial role in promoting standardization in the early days of networking, while the TCP/IP model has become the de facto standard for the Internet.</w:t>
      </w:r>
    </w:p>
    <w:p w:rsidR="00CE4AA2" w:rsidRPr="00CE4AA2" w:rsidRDefault="00CE4AA2" w:rsidP="00CE4AA2">
      <w:pPr>
        <w:spacing w:after="100" w:line="360" w:lineRule="auto"/>
        <w:jc w:val="both"/>
        <w:rPr>
          <w:rFonts w:ascii="Times New Roman" w:hAnsi="Times New Roman" w:cs="Times New Roman"/>
          <w:sz w:val="24"/>
          <w:szCs w:val="24"/>
        </w:rPr>
      </w:pPr>
    </w:p>
    <w:p w:rsidR="00CE4AA2" w:rsidRPr="00CE4AA2" w:rsidRDefault="00CE4AA2" w:rsidP="00CE4AA2">
      <w:pPr>
        <w:spacing w:after="100" w:line="360" w:lineRule="auto"/>
        <w:jc w:val="both"/>
        <w:rPr>
          <w:rFonts w:ascii="Times New Roman" w:hAnsi="Times New Roman" w:cs="Times New Roman"/>
          <w:sz w:val="24"/>
          <w:szCs w:val="24"/>
        </w:rPr>
      </w:pPr>
      <w:r w:rsidRPr="00CE4AA2">
        <w:rPr>
          <w:rFonts w:ascii="Times New Roman" w:hAnsi="Times New Roman" w:cs="Times New Roman"/>
          <w:sz w:val="24"/>
          <w:szCs w:val="24"/>
        </w:rPr>
        <w:t>7. Compatibility: The principles of layering and abstraction found in both models contribute to the compatibility of different networking technologies. They help ensure that diverse devices and protocols can work together within a network.</w:t>
      </w:r>
    </w:p>
    <w:p w:rsidR="006A6C6E" w:rsidRPr="005E413D" w:rsidRDefault="00F137F3" w:rsidP="007D4A93">
      <w:pPr>
        <w:spacing w:after="100" w:line="360" w:lineRule="auto"/>
        <w:jc w:val="both"/>
        <w:rPr>
          <w:rFonts w:ascii="Times New Roman" w:hAnsi="Times New Roman" w:cs="Times New Roman"/>
          <w:sz w:val="24"/>
          <w:szCs w:val="24"/>
        </w:rPr>
      </w:pPr>
      <w:bookmarkStart w:id="0" w:name="_GoBack"/>
      <w:bookmarkEnd w:id="0"/>
      <w:r w:rsidRPr="005E413D">
        <w:rPr>
          <w:rFonts w:ascii="Times New Roman" w:hAnsi="Times New Roman" w:cs="Times New Roman"/>
          <w:sz w:val="24"/>
          <w:szCs w:val="24"/>
        </w:rPr>
        <w:t xml:space="preserve">In summary, while both the </w:t>
      </w:r>
      <w:proofErr w:type="spellStart"/>
      <w:r w:rsidRPr="005E413D">
        <w:rPr>
          <w:rFonts w:ascii="Times New Roman" w:hAnsi="Times New Roman" w:cs="Times New Roman"/>
          <w:sz w:val="24"/>
          <w:szCs w:val="24"/>
        </w:rPr>
        <w:t>OSI</w:t>
      </w:r>
      <w:proofErr w:type="spellEnd"/>
      <w:r w:rsidRPr="005E413D">
        <w:rPr>
          <w:rFonts w:ascii="Times New Roman" w:hAnsi="Times New Roman" w:cs="Times New Roman"/>
          <w:sz w:val="24"/>
          <w:szCs w:val="24"/>
        </w:rPr>
        <w:t xml:space="preserve"> and TCP/IP models provide conceptual frameworks for understanding network communication, they differ in their levels of abstraction, number of layers, and historical context. The </w:t>
      </w:r>
      <w:proofErr w:type="spellStart"/>
      <w:r w:rsidRPr="005E413D">
        <w:rPr>
          <w:rFonts w:ascii="Times New Roman" w:hAnsi="Times New Roman" w:cs="Times New Roman"/>
          <w:sz w:val="24"/>
          <w:szCs w:val="24"/>
        </w:rPr>
        <w:t>OSI</w:t>
      </w:r>
      <w:proofErr w:type="spellEnd"/>
      <w:r w:rsidRPr="005E413D">
        <w:rPr>
          <w:rFonts w:ascii="Times New Roman" w:hAnsi="Times New Roman" w:cs="Times New Roman"/>
          <w:sz w:val="24"/>
          <w:szCs w:val="24"/>
        </w:rPr>
        <w:t xml:space="preserve"> model offers a more detailed and theoretical view, while the TCP/IP model is a more streamlined and practical approach, which has played a pivotal role in shaping the modern Internet.</w:t>
      </w:r>
    </w:p>
    <w:sectPr w:rsidR="006A6C6E" w:rsidRPr="005E41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D0A" w:rsidRDefault="00805D0A" w:rsidP="00F137F3">
      <w:pPr>
        <w:spacing w:after="0" w:line="240" w:lineRule="auto"/>
      </w:pPr>
      <w:r>
        <w:separator/>
      </w:r>
    </w:p>
  </w:endnote>
  <w:endnote w:type="continuationSeparator" w:id="0">
    <w:p w:rsidR="00805D0A" w:rsidRDefault="00805D0A" w:rsidP="00F13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D0A" w:rsidRDefault="00805D0A" w:rsidP="00F137F3">
      <w:pPr>
        <w:spacing w:after="0" w:line="240" w:lineRule="auto"/>
      </w:pPr>
      <w:r>
        <w:separator/>
      </w:r>
    </w:p>
  </w:footnote>
  <w:footnote w:type="continuationSeparator" w:id="0">
    <w:p w:rsidR="00805D0A" w:rsidRDefault="00805D0A" w:rsidP="00F137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7F3" w:rsidRDefault="00F137F3">
    <w:pPr>
      <w:pStyle w:val="Header"/>
    </w:pPr>
    <w:proofErr w:type="spellStart"/>
    <w:r>
      <w:t>SCT212</w:t>
    </w:r>
    <w:proofErr w:type="spellEnd"/>
    <w:r>
      <w:t>-0978/2021</w:t>
    </w:r>
    <w:r>
      <w:tab/>
    </w:r>
    <w:r w:rsidR="00C82B04">
      <w:t>NETWORK SYSTEMS AND ADMINISTRATION</w:t>
    </w:r>
    <w:r w:rsidR="00EE1226">
      <w:tab/>
    </w:r>
  </w:p>
  <w:p w:rsidR="00F137F3" w:rsidRDefault="00F137F3">
    <w:pPr>
      <w:pStyle w:val="Header"/>
    </w:pPr>
    <w:proofErr w:type="spellStart"/>
    <w:r>
      <w:t>IYVONE</w:t>
    </w:r>
    <w:proofErr w:type="spellEnd"/>
    <w:r>
      <w:t xml:space="preserve"> </w:t>
    </w:r>
    <w:proofErr w:type="spellStart"/>
    <w:r>
      <w:t>KAMAU</w:t>
    </w:r>
    <w:proofErr w:type="spellEnd"/>
    <w:r w:rsidR="00D03919">
      <w:tab/>
      <w:t>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7F3"/>
    <w:rsid w:val="001746B6"/>
    <w:rsid w:val="002B2AEA"/>
    <w:rsid w:val="005E413D"/>
    <w:rsid w:val="0064797C"/>
    <w:rsid w:val="007D4A93"/>
    <w:rsid w:val="00805D0A"/>
    <w:rsid w:val="00992336"/>
    <w:rsid w:val="00C82B04"/>
    <w:rsid w:val="00CE4AA2"/>
    <w:rsid w:val="00D03919"/>
    <w:rsid w:val="00EE1226"/>
    <w:rsid w:val="00F137F3"/>
    <w:rsid w:val="00F4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7F3"/>
  </w:style>
  <w:style w:type="paragraph" w:styleId="Footer">
    <w:name w:val="footer"/>
    <w:basedOn w:val="Normal"/>
    <w:link w:val="FooterChar"/>
    <w:uiPriority w:val="99"/>
    <w:unhideWhenUsed/>
    <w:rsid w:val="00F13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7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7F3"/>
  </w:style>
  <w:style w:type="paragraph" w:styleId="Footer">
    <w:name w:val="footer"/>
    <w:basedOn w:val="Normal"/>
    <w:link w:val="FooterChar"/>
    <w:uiPriority w:val="99"/>
    <w:unhideWhenUsed/>
    <w:rsid w:val="00F13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2023-10-05T04:51:00Z</dcterms:created>
  <dcterms:modified xsi:type="dcterms:W3CDTF">2023-10-12T09:44:00Z</dcterms:modified>
</cp:coreProperties>
</file>