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42F7" w:rsidRDefault="005F42F7" w14:paraId="3D740F91" w14:textId="4FDC9294">
      <w:r>
        <w:t xml:space="preserve">Pobierz dane </w:t>
      </w:r>
      <w:r w:rsidR="00395034">
        <w:t xml:space="preserve">for formacie </w:t>
      </w:r>
      <w:proofErr w:type="spellStart"/>
      <w:r w:rsidR="00395034">
        <w:t>GeoJson</w:t>
      </w:r>
      <w:proofErr w:type="spellEnd"/>
      <w:r w:rsidR="004662C5">
        <w:t xml:space="preserve"> z wybranego źródła</w:t>
      </w:r>
    </w:p>
    <w:p w:rsidR="004662C5" w:rsidRDefault="004662C5" w14:paraId="054A17A3" w14:textId="77777777"/>
    <w:p w:rsidR="00395034" w:rsidRDefault="00395034" w14:paraId="58FA59CD" w14:textId="77777777">
      <w:r>
        <w:t>Źródło 1</w:t>
      </w:r>
    </w:p>
    <w:p w:rsidR="008040DB" w:rsidRDefault="008040DB" w14:paraId="66B5FFFA" w14:textId="3A9D27BA">
      <w:r w:rsidRPr="008040DB">
        <w:t>https://www.data.gov.uk/</w:t>
      </w:r>
    </w:p>
    <w:p w:rsidR="005F42F7" w:rsidRDefault="00395034" w14:paraId="2F03DA6F" w14:textId="175401D7">
      <w:r w:rsidRPr="00395034">
        <w:t>https://environment.data.gov.uk/catchment-planning/v/c3-plan</w:t>
      </w:r>
    </w:p>
    <w:p w:rsidR="00395034" w:rsidRDefault="00395034" w14:paraId="3A89A7FB" w14:textId="4F220EB1">
      <w:r>
        <w:t>Źródło 2</w:t>
      </w:r>
    </w:p>
    <w:p w:rsidR="00395034" w:rsidRDefault="00000000" w14:paraId="0C4AEB5F" w14:textId="45D97918">
      <w:hyperlink w:history="1" w:anchor="map=2/0/20" r:id="rId4">
        <w:r w:rsidRPr="00CE41CD" w:rsidR="00395034">
          <w:rPr>
            <w:rStyle w:val="Hipercze"/>
          </w:rPr>
          <w:t>https://geojson.io/#map=2/</w:t>
        </w:r>
        <w:r w:rsidRPr="00CE41CD" w:rsidR="00395034">
          <w:rPr>
            <w:rStyle w:val="Hipercze"/>
          </w:rPr>
          <w:t>0</w:t>
        </w:r>
        <w:r w:rsidRPr="00CE41CD" w:rsidR="00395034">
          <w:rPr>
            <w:rStyle w:val="Hipercze"/>
          </w:rPr>
          <w:t>/20</w:t>
        </w:r>
      </w:hyperlink>
    </w:p>
    <w:p w:rsidRPr="004662C5" w:rsidR="004662C5" w:rsidP="004662C5" w:rsidRDefault="004662C5" w14:paraId="4615EF6A" w14:textId="7129C500">
      <w:pPr>
        <w:rPr>
          <w:lang w:val="en-US"/>
        </w:rPr>
      </w:pPr>
      <w:proofErr w:type="spellStart"/>
      <w:r w:rsidRPr="004662C5">
        <w:rPr>
          <w:lang w:val="en-US"/>
        </w:rPr>
        <w:t>Źródło</w:t>
      </w:r>
      <w:proofErr w:type="spellEnd"/>
      <w:r w:rsidRPr="004662C5">
        <w:rPr>
          <w:lang w:val="en-US"/>
        </w:rPr>
        <w:t xml:space="preserve"> </w:t>
      </w:r>
      <w:r w:rsidRPr="004662C5">
        <w:rPr>
          <w:lang w:val="en-US"/>
        </w:rPr>
        <w:t>3</w:t>
      </w:r>
    </w:p>
    <w:p w:rsidRPr="004662C5" w:rsidR="004662C5" w:rsidP="004662C5" w:rsidRDefault="004662C5" w14:paraId="4189E220" w14:textId="77777777">
      <w:pPr>
        <w:shd w:val="clear" w:color="auto" w:fill="FAFAFA"/>
        <w:spacing w:after="0" w:line="300" w:lineRule="atLeast"/>
        <w:rPr>
          <w:rFonts w:ascii="Consolas" w:hAnsi="Consolas" w:eastAsia="Times New Roman" w:cs="Times New Roman"/>
          <w:color w:val="000000"/>
          <w:kern w:val="0"/>
          <w:sz w:val="20"/>
          <w:szCs w:val="20"/>
          <w:lang w:val="en-US" w:eastAsia="pl-PL"/>
          <w14:ligatures w14:val="none"/>
        </w:rPr>
      </w:pPr>
      <w:proofErr w:type="spellStart"/>
      <w:r w:rsidRPr="004662C5" w:rsidR="004662C5">
        <w:rPr>
          <w:rFonts w:ascii="Consolas" w:hAnsi="Consolas" w:eastAsia="Times New Roman" w:cs="Times New Roman"/>
          <w:color w:val="C72E0F"/>
          <w:kern w:val="0"/>
          <w:sz w:val="20"/>
          <w:szCs w:val="20"/>
          <w:lang w:val="en-US" w:eastAsia="pl-PL"/>
          <w14:ligatures w14:val="none"/>
        </w:rPr>
        <w:t>dbfs</w:t>
      </w:r>
      <w:proofErr w:type="spellEnd"/>
      <w:r w:rsidRPr="004662C5" w:rsidR="004662C5">
        <w:rPr>
          <w:rFonts w:ascii="Consolas" w:hAnsi="Consolas" w:eastAsia="Times New Roman" w:cs="Times New Roman"/>
          <w:color w:val="C72E0F"/>
          <w:kern w:val="0"/>
          <w:sz w:val="20"/>
          <w:szCs w:val="20"/>
          <w:lang w:val="en-US" w:eastAsia="pl-PL"/>
          <w14:ligatures w14:val="none"/>
        </w:rPr>
        <w:t>:/</w:t>
      </w:r>
      <w:proofErr w:type="spellStart"/>
      <w:r w:rsidRPr="004662C5" w:rsidR="004662C5">
        <w:rPr>
          <w:rFonts w:ascii="Consolas" w:hAnsi="Consolas" w:eastAsia="Times New Roman" w:cs="Times New Roman"/>
          <w:color w:val="C72E0F"/>
          <w:kern w:val="0"/>
          <w:sz w:val="20"/>
          <w:szCs w:val="20"/>
          <w:lang w:val="en-US" w:eastAsia="pl-PL"/>
          <w14:ligatures w14:val="none"/>
        </w:rPr>
        <w:t>databricks</w:t>
      </w:r>
      <w:proofErr w:type="spellEnd"/>
      <w:r w:rsidRPr="004662C5" w:rsidR="004662C5">
        <w:rPr>
          <w:rFonts w:ascii="Consolas" w:hAnsi="Consolas" w:eastAsia="Times New Roman" w:cs="Times New Roman"/>
          <w:color w:val="C72E0F"/>
          <w:kern w:val="0"/>
          <w:sz w:val="20"/>
          <w:szCs w:val="20"/>
          <w:lang w:val="en-US" w:eastAsia="pl-PL"/>
          <w14:ligatures w14:val="none"/>
        </w:rPr>
        <w:t>-datasets/</w:t>
      </w:r>
      <w:proofErr w:type="spellStart"/>
      <w:r w:rsidRPr="004662C5" w:rsidR="004662C5">
        <w:rPr>
          <w:rFonts w:ascii="Consolas" w:hAnsi="Consolas" w:eastAsia="Times New Roman" w:cs="Times New Roman"/>
          <w:color w:val="C72E0F"/>
          <w:kern w:val="0"/>
          <w:sz w:val="20"/>
          <w:szCs w:val="20"/>
          <w:lang w:val="en-US" w:eastAsia="pl-PL"/>
          <w14:ligatures w14:val="none"/>
        </w:rPr>
        <w:t>nyctaxi</w:t>
      </w:r>
      <w:proofErr w:type="spellEnd"/>
      <w:r w:rsidRPr="004662C5" w:rsidR="004662C5">
        <w:rPr>
          <w:rFonts w:ascii="Consolas" w:hAnsi="Consolas" w:eastAsia="Times New Roman" w:cs="Times New Roman"/>
          <w:color w:val="C72E0F"/>
          <w:kern w:val="0"/>
          <w:sz w:val="20"/>
          <w:szCs w:val="20"/>
          <w:lang w:val="en-US" w:eastAsia="pl-PL"/>
          <w14:ligatures w14:val="none"/>
        </w:rPr>
        <w:t>/</w:t>
      </w:r>
    </w:p>
    <w:p w:rsidRPr="004662C5" w:rsidR="004662C5" w:rsidRDefault="004662C5" w14:paraId="4523934F" w14:textId="77777777">
      <w:pPr>
        <w:rPr>
          <w:lang w:val="en-US"/>
        </w:rPr>
      </w:pPr>
    </w:p>
    <w:p w:rsidR="00475614" w:rsidRDefault="00475614" w14:paraId="0D59F81A" w14:textId="4DC55ACF">
      <w:r>
        <w:t>Zadanie 1</w:t>
      </w:r>
    </w:p>
    <w:p w:rsidR="00395034" w:rsidRDefault="00395034" w14:paraId="5C32ED90" w14:textId="20EA5A59">
      <w:r>
        <w:t xml:space="preserve">Stwórz notatnik </w:t>
      </w:r>
      <w:r w:rsidR="005F2EAD">
        <w:t>w którym użyjesz poniższych funkcji</w:t>
      </w:r>
      <w:r w:rsidR="000337D8">
        <w:t>:</w:t>
      </w:r>
    </w:p>
    <w:p w:rsidR="004662C5" w:rsidRDefault="004662C5" w14:paraId="233C605B" w14:textId="16C37FF9">
      <w:r>
        <w:t xml:space="preserve">Policz odległość pomiędzy punktami, sprawdź czy dany punkt geograficzny znajduje się w poligonie. Jeśli dane nie mają poligonu to możesz go stworzyć. </w:t>
      </w:r>
    </w:p>
    <w:p w:rsidR="004662C5" w:rsidP="004662C5" w:rsidRDefault="004662C5" w14:paraId="46CD826F" w14:textId="7E890DDC">
      <w:r>
        <w:t xml:space="preserve">Jeżeli dane </w:t>
      </w:r>
      <w:r>
        <w:t xml:space="preserve">z wybranego </w:t>
      </w:r>
      <w:r>
        <w:t xml:space="preserve">źródła nie mają wystarczająco danych żeby wykonać wszystkie funkcje, użyj </w:t>
      </w:r>
      <w:r>
        <w:t xml:space="preserve">innego </w:t>
      </w:r>
      <w:r>
        <w:t>źródła.</w:t>
      </w:r>
    </w:p>
    <w:p w:rsidR="004662C5" w:rsidP="004662C5" w:rsidRDefault="004662C5" w14:paraId="09BD3F4F" w14:textId="3C6172E0">
      <w:r>
        <w:t xml:space="preserve">Użyj </w:t>
      </w:r>
      <w:r>
        <w:t xml:space="preserve">jednej z wybranych </w:t>
      </w:r>
      <w:r>
        <w:t xml:space="preserve">bibliotek </w:t>
      </w:r>
      <w:proofErr w:type="spellStart"/>
      <w:r>
        <w:t>GeoMesa</w:t>
      </w:r>
      <w:proofErr w:type="spellEnd"/>
      <w:r>
        <w:t xml:space="preserve"> lub </w:t>
      </w:r>
      <w:proofErr w:type="spellStart"/>
      <w:r>
        <w:t>Mosaic</w:t>
      </w:r>
      <w:proofErr w:type="spellEnd"/>
      <w:r>
        <w:t xml:space="preserve"> lub </w:t>
      </w:r>
      <w:proofErr w:type="spellStart"/>
      <w:r>
        <w:t>Sedona</w:t>
      </w:r>
      <w:proofErr w:type="spellEnd"/>
      <w:r>
        <w:t>.</w:t>
      </w:r>
    </w:p>
    <w:p w:rsidR="004662C5" w:rsidRDefault="004662C5" w14:paraId="69DC62F7" w14:textId="4BDF1DC9">
      <w:proofErr w:type="spellStart"/>
      <w:r w:rsidRPr="004662C5">
        <w:t>ST_Area</w:t>
      </w:r>
      <w:proofErr w:type="spellEnd"/>
    </w:p>
    <w:p w:rsidRPr="004662C5" w:rsidR="00D77952" w:rsidRDefault="005500B2" w14:paraId="20807302" w14:textId="0CD74BF5">
      <w:proofErr w:type="spellStart"/>
      <w:r w:rsidRPr="004662C5">
        <w:t>ST_Distance</w:t>
      </w:r>
      <w:proofErr w:type="spellEnd"/>
    </w:p>
    <w:p w:rsidRPr="004662C5" w:rsidR="005500B2" w:rsidRDefault="005500B2" w14:paraId="203904B5" w14:textId="5534BE5C">
      <w:pPr>
        <w:rPr>
          <w:lang w:val="en-US"/>
        </w:rPr>
      </w:pPr>
      <w:proofErr w:type="spellStart"/>
      <w:r w:rsidRPr="004662C5">
        <w:rPr>
          <w:lang w:val="en-US"/>
        </w:rPr>
        <w:t>ST_Contains</w:t>
      </w:r>
      <w:proofErr w:type="spellEnd"/>
    </w:p>
    <w:p w:rsidRPr="004662C5" w:rsidR="005500B2" w:rsidRDefault="00FF1BC6" w14:paraId="024BCE01" w14:textId="27490D94">
      <w:pPr>
        <w:rPr>
          <w:lang w:val="en-US"/>
        </w:rPr>
      </w:pPr>
      <w:proofErr w:type="spellStart"/>
      <w:r w:rsidRPr="004662C5">
        <w:rPr>
          <w:lang w:val="en-US"/>
        </w:rPr>
        <w:t>ST_Intersects</w:t>
      </w:r>
      <w:proofErr w:type="spellEnd"/>
    </w:p>
    <w:p w:rsidR="00FF1BC6" w:rsidRDefault="00FF1BC6" w14:paraId="1E7AE9EE" w14:textId="2216139F">
      <w:proofErr w:type="spellStart"/>
      <w:r w:rsidRPr="00FF1BC6">
        <w:t>ST_Within</w:t>
      </w:r>
      <w:proofErr w:type="spellEnd"/>
    </w:p>
    <w:sectPr w:rsidR="00FF1BC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28"/>
    <w:rsid w:val="00020B5E"/>
    <w:rsid w:val="000337D8"/>
    <w:rsid w:val="002B2E02"/>
    <w:rsid w:val="00395034"/>
    <w:rsid w:val="004662C5"/>
    <w:rsid w:val="00475614"/>
    <w:rsid w:val="005500B2"/>
    <w:rsid w:val="005F2EAD"/>
    <w:rsid w:val="005F42F7"/>
    <w:rsid w:val="006C1C78"/>
    <w:rsid w:val="008040DB"/>
    <w:rsid w:val="008D3228"/>
    <w:rsid w:val="00B735E6"/>
    <w:rsid w:val="00D77952"/>
    <w:rsid w:val="00FF1BC6"/>
    <w:rsid w:val="2EA2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F91"/>
  <w15:chartTrackingRefBased/>
  <w15:docId w15:val="{74A4DDB7-7AAC-4957-92D6-C3FE00B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4662C5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950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503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6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eojson.io/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CC8B8-DB29-4472-B972-B12F8A53BCD8}"/>
</file>

<file path=customXml/itemProps2.xml><?xml version="1.0" encoding="utf-8"?>
<ds:datastoreItem xmlns:ds="http://schemas.openxmlformats.org/officeDocument/2006/customXml" ds:itemID="{F80D3977-4E4E-4FB4-BD80-DAC17BD155AF}"/>
</file>

<file path=customXml/itemProps3.xml><?xml version="1.0" encoding="utf-8"?>
<ds:datastoreItem xmlns:ds="http://schemas.openxmlformats.org/officeDocument/2006/customXml" ds:itemID="{FA287EE2-453A-4CF6-8A37-FBF7E0C063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Tymoteusz Morawiec</lastModifiedBy>
  <revision>11</revision>
  <dcterms:created xsi:type="dcterms:W3CDTF">2023-05-28T09:05:00.0000000Z</dcterms:created>
  <dcterms:modified xsi:type="dcterms:W3CDTF">2024-06-02T16:19:41.2356325Z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