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F3" w:rsidRDefault="00A063F3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Pr="00BE261B">
        <w:rPr>
          <w:b/>
          <w:sz w:val="28"/>
          <w:szCs w:val="28"/>
        </w:rPr>
        <w:t>Първа глава. Литературен преглед</w:t>
      </w:r>
    </w:p>
    <w:p w:rsidR="00A063F3" w:rsidRPr="004027B0" w:rsidRDefault="00A063F3" w:rsidP="00A063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От години в множество сфери се използват програми  и автоматизации за резервиране на различни услуги – билети за транспорт, различни развлечения и спортове, резервации в хотели, запазване на час за разнообразни услуги и много други. Днес приложенията от подобен тип са изключително разпространени и неразделна част от нашия живот. Подобни платформи значително улесняват както своите клиенти, така и служителите, спестявайки време, иначе прекарвано в чакане на опашки и телефонни разговори. </w:t>
      </w:r>
    </w:p>
    <w:p w:rsidR="00A063F3" w:rsidRPr="000E59D2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</w:t>
      </w:r>
      <w:r>
        <w:rPr>
          <w:sz w:val="28"/>
          <w:szCs w:val="28"/>
        </w:rPr>
        <w:t>Приложенията за резервации за спорни съоръжения улесняват</w:t>
      </w:r>
      <w:r w:rsidR="00D741B0">
        <w:rPr>
          <w:sz w:val="28"/>
          <w:szCs w:val="28"/>
          <w:lang w:val="en-US"/>
        </w:rPr>
        <w:t xml:space="preserve"> </w:t>
      </w:r>
      <w:r w:rsidR="00D741B0">
        <w:rPr>
          <w:sz w:val="28"/>
          <w:szCs w:val="28"/>
        </w:rPr>
        <w:t>своите потребители</w:t>
      </w:r>
      <w:r>
        <w:rPr>
          <w:sz w:val="28"/>
          <w:szCs w:val="28"/>
        </w:rPr>
        <w:t xml:space="preserve"> както</w:t>
      </w:r>
      <w:r w:rsidR="00D741B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запазването на час, так</w:t>
      </w:r>
      <w:r w:rsidR="00D741B0">
        <w:rPr>
          <w:sz w:val="28"/>
          <w:szCs w:val="28"/>
        </w:rPr>
        <w:t xml:space="preserve">а и </w:t>
      </w:r>
      <w:r w:rsidR="00416895">
        <w:rPr>
          <w:sz w:val="28"/>
          <w:szCs w:val="28"/>
        </w:rPr>
        <w:t xml:space="preserve">в </w:t>
      </w:r>
      <w:r w:rsidR="00D741B0">
        <w:rPr>
          <w:sz w:val="28"/>
          <w:szCs w:val="28"/>
        </w:rPr>
        <w:t>търсенето на подходящ обект. Те дават подробна</w:t>
      </w:r>
      <w:r>
        <w:rPr>
          <w:sz w:val="28"/>
          <w:szCs w:val="28"/>
        </w:rPr>
        <w:t xml:space="preserve"> информация за </w:t>
      </w:r>
      <w:r w:rsidR="00416895">
        <w:rPr>
          <w:sz w:val="28"/>
          <w:szCs w:val="28"/>
        </w:rPr>
        <w:t xml:space="preserve">наличните </w:t>
      </w:r>
      <w:proofErr w:type="spellStart"/>
      <w:r w:rsidR="00416895">
        <w:rPr>
          <w:sz w:val="28"/>
          <w:szCs w:val="28"/>
        </w:rPr>
        <w:t>опциии</w:t>
      </w:r>
      <w:proofErr w:type="spellEnd"/>
      <w:r>
        <w:rPr>
          <w:sz w:val="28"/>
          <w:szCs w:val="28"/>
        </w:rPr>
        <w:t xml:space="preserve"> в различни квартали, градове, данни за техните размери,</w:t>
      </w:r>
      <w:r w:rsidR="00D741B0">
        <w:rPr>
          <w:sz w:val="28"/>
          <w:szCs w:val="28"/>
        </w:rPr>
        <w:t xml:space="preserve"> предлагани услуги,</w:t>
      </w:r>
      <w:r>
        <w:rPr>
          <w:sz w:val="28"/>
          <w:szCs w:val="28"/>
        </w:rPr>
        <w:t xml:space="preserve"> сравнение на цени</w:t>
      </w:r>
      <w:r w:rsidR="00D741B0">
        <w:rPr>
          <w:sz w:val="28"/>
          <w:szCs w:val="28"/>
        </w:rPr>
        <w:t>те и други</w:t>
      </w:r>
      <w:r>
        <w:rPr>
          <w:sz w:val="28"/>
          <w:szCs w:val="28"/>
        </w:rPr>
        <w:t xml:space="preserve">. </w:t>
      </w:r>
      <w:r w:rsidRPr="000E59D2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Pr="000E59D2"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 – посветена изцяло на резервация на футболни игрища в София</w:t>
      </w:r>
      <w:r w:rsidRPr="000E59D2">
        <w:rPr>
          <w:sz w:val="28"/>
          <w:szCs w:val="28"/>
        </w:rPr>
        <w:t xml:space="preserve">, </w:t>
      </w:r>
      <w:r w:rsidRPr="000E59D2">
        <w:rPr>
          <w:sz w:val="28"/>
          <w:szCs w:val="28"/>
          <w:lang w:val="en-US"/>
        </w:rPr>
        <w:t>easybook.bg</w:t>
      </w:r>
      <w:r>
        <w:rPr>
          <w:sz w:val="28"/>
          <w:szCs w:val="28"/>
        </w:rPr>
        <w:t xml:space="preserve"> – за резервация на разнообразни услуги в страната</w:t>
      </w:r>
      <w:r w:rsidRPr="000E59D2">
        <w:rPr>
          <w:sz w:val="28"/>
          <w:szCs w:val="28"/>
          <w:lang w:val="en-US"/>
        </w:rPr>
        <w:t>, sport4all.bg</w:t>
      </w:r>
      <w:r>
        <w:rPr>
          <w:sz w:val="28"/>
          <w:szCs w:val="28"/>
        </w:rPr>
        <w:t xml:space="preserve"> – за резервация на спорни съоръжения за град Варна</w:t>
      </w:r>
      <w:r w:rsidRPr="000E59D2">
        <w:rPr>
          <w:sz w:val="28"/>
          <w:szCs w:val="28"/>
          <w:lang w:val="en-US"/>
        </w:rPr>
        <w:t xml:space="preserve">. </w:t>
      </w:r>
      <w:r w:rsidRPr="000E59D2">
        <w:rPr>
          <w:sz w:val="28"/>
          <w:szCs w:val="28"/>
        </w:rPr>
        <w:t>Основните им функции и възможности ще бъдат разгледани в следващите параграфи.</w:t>
      </w:r>
    </w:p>
    <w:p w:rsidR="00A063F3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Освен гореспоменатите приложения ще бъдат разгледани и още три системи– две за резервация на автобусни билети, и една за запазване на часове за преглед в болница</w:t>
      </w:r>
      <w:r>
        <w:rPr>
          <w:sz w:val="28"/>
          <w:szCs w:val="28"/>
        </w:rPr>
        <w:t>. Т</w:t>
      </w:r>
      <w:r w:rsidRPr="000E59D2">
        <w:rPr>
          <w:sz w:val="28"/>
          <w:szCs w:val="28"/>
        </w:rPr>
        <w:t>ехният принцип на работа</w:t>
      </w:r>
      <w:r>
        <w:rPr>
          <w:sz w:val="28"/>
          <w:szCs w:val="28"/>
        </w:rPr>
        <w:t xml:space="preserve"> и функционалности</w:t>
      </w:r>
      <w:r w:rsidRPr="000E59D2">
        <w:rPr>
          <w:sz w:val="28"/>
          <w:szCs w:val="28"/>
        </w:rPr>
        <w:t xml:space="preserve"> силно се припокрива</w:t>
      </w:r>
      <w:r>
        <w:rPr>
          <w:sz w:val="28"/>
          <w:szCs w:val="28"/>
        </w:rPr>
        <w:t>т</w:t>
      </w:r>
      <w:r w:rsidRPr="000E59D2">
        <w:rPr>
          <w:sz w:val="28"/>
          <w:szCs w:val="28"/>
        </w:rPr>
        <w:t xml:space="preserve"> с начинът</w:t>
      </w:r>
      <w:r>
        <w:rPr>
          <w:sz w:val="28"/>
          <w:szCs w:val="28"/>
        </w:rPr>
        <w:t>,</w:t>
      </w:r>
      <w:r w:rsidRPr="000E59D2">
        <w:rPr>
          <w:sz w:val="28"/>
          <w:szCs w:val="28"/>
        </w:rPr>
        <w:t xml:space="preserve"> по-който трябва да функционира приложението за резервации на спортни съоръжения.</w:t>
      </w:r>
      <w:r>
        <w:rPr>
          <w:sz w:val="28"/>
          <w:szCs w:val="28"/>
        </w:rPr>
        <w:t xml:space="preserve"> </w:t>
      </w:r>
    </w:p>
    <w:p w:rsidR="00D741B0" w:rsidRDefault="00D741B0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Накрая на тази глава ще бъде описано и с какво тек</w:t>
      </w:r>
      <w:r w:rsidR="00D52D13">
        <w:rPr>
          <w:sz w:val="28"/>
          <w:szCs w:val="28"/>
        </w:rPr>
        <w:t>ущата дипломна работа цели да подобри възможностите на вече разгледаните приложения и платформи.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Pr="0015776A" w:rsidRDefault="00A063F3" w:rsidP="00A063F3">
      <w:pPr>
        <w:jc w:val="both"/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 xml:space="preserve">1.1 </w:t>
      </w:r>
      <w:r>
        <w:rPr>
          <w:b/>
          <w:sz w:val="28"/>
          <w:szCs w:val="28"/>
        </w:rPr>
        <w:t xml:space="preserve">Платформа за резервации </w:t>
      </w:r>
      <w:r w:rsidRPr="0015776A">
        <w:rPr>
          <w:b/>
          <w:sz w:val="28"/>
          <w:szCs w:val="28"/>
          <w:lang w:val="en-US"/>
        </w:rPr>
        <w:t>Tereni.b</w:t>
      </w:r>
      <w:r>
        <w:rPr>
          <w:b/>
          <w:sz w:val="28"/>
          <w:szCs w:val="28"/>
          <w:lang w:val="en-US"/>
        </w:rPr>
        <w:t>g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Tereni.bg </w:t>
      </w:r>
      <w:r>
        <w:rPr>
          <w:sz w:val="28"/>
          <w:szCs w:val="28"/>
        </w:rPr>
        <w:t xml:space="preserve">е платформа за резервация на футболни игрища, намиращи се в град София. Предоставя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>
        <w:rPr>
          <w:sz w:val="28"/>
          <w:szCs w:val="28"/>
          <w:lang w:val="en-US"/>
        </w:rPr>
        <w:t>google maps</w:t>
      </w:r>
      <w:r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</w:t>
      </w:r>
      <w:r>
        <w:rPr>
          <w:sz w:val="28"/>
          <w:szCs w:val="28"/>
        </w:rPr>
        <w:lastRenderedPageBreak/>
        <w:t>паркинг, фитнес, интернет, кафене и др. Резервациите в платформата стават изцяло онлайн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начинът на плащане се осъществява на място на самото игрище.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 </w:t>
      </w:r>
      <w:r>
        <w:rPr>
          <w:sz w:val="28"/>
          <w:szCs w:val="28"/>
          <w:lang w:val="en-US"/>
        </w:rPr>
        <w:t>[1]</w:t>
      </w:r>
    </w:p>
    <w:p w:rsidR="00416895" w:rsidRPr="00416895" w:rsidRDefault="00416895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По време на създаване на дипломното задание платформата беше свалена и вече не функционира. Информацията за нея е все пак е включена като пример какво трябва да съдържа едно приложение за резервации на спортни </w:t>
      </w:r>
      <w:proofErr w:type="spellStart"/>
      <w:r>
        <w:rPr>
          <w:sz w:val="28"/>
          <w:szCs w:val="28"/>
        </w:rPr>
        <w:t>съоражения</w:t>
      </w:r>
      <w:proofErr w:type="spellEnd"/>
      <w:r>
        <w:rPr>
          <w:sz w:val="28"/>
          <w:szCs w:val="28"/>
        </w:rPr>
        <w:t>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0C0070" w:rsidRDefault="00A063F3" w:rsidP="00A063F3">
      <w:pPr>
        <w:jc w:val="both"/>
        <w:rPr>
          <w:b/>
          <w:sz w:val="28"/>
          <w:szCs w:val="28"/>
          <w:lang w:val="en-US"/>
        </w:rPr>
      </w:pPr>
      <w:r w:rsidRPr="00CD63B6">
        <w:rPr>
          <w:b/>
          <w:sz w:val="28"/>
          <w:szCs w:val="28"/>
        </w:rPr>
        <w:t xml:space="preserve">1.2 </w:t>
      </w:r>
      <w:r>
        <w:rPr>
          <w:b/>
          <w:sz w:val="28"/>
          <w:szCs w:val="28"/>
        </w:rPr>
        <w:t xml:space="preserve">Платформа за резервации </w:t>
      </w:r>
      <w:proofErr w:type="spellStart"/>
      <w:r w:rsidR="000C0070">
        <w:rPr>
          <w:b/>
          <w:sz w:val="28"/>
          <w:szCs w:val="28"/>
        </w:rPr>
        <w:t>easybook</w:t>
      </w:r>
      <w:proofErr w:type="spellEnd"/>
      <w:r w:rsidR="000C0070">
        <w:rPr>
          <w:b/>
          <w:sz w:val="28"/>
          <w:szCs w:val="28"/>
        </w:rPr>
        <w:t>.</w:t>
      </w:r>
      <w:proofErr w:type="spellStart"/>
      <w:r w:rsidR="000C0070">
        <w:rPr>
          <w:b/>
          <w:sz w:val="28"/>
          <w:szCs w:val="28"/>
          <w:lang w:val="en-US"/>
        </w:rPr>
        <w:t>bg</w:t>
      </w:r>
      <w:proofErr w:type="spellEnd"/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, които са фокусирани само върху футболни игрища тази платформа предлага резервации за най-различни видове тренировки и спортове. Неин плюс е и че работи с обекти от цялата страна. 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обект е предоставена снимка, работно време за текущият ден, адрес и бърз достъп до неговата локация  чрез </w:t>
      </w:r>
      <w:r>
        <w:rPr>
          <w:sz w:val="28"/>
          <w:szCs w:val="28"/>
          <w:lang w:val="en-US"/>
        </w:rPr>
        <w:t xml:space="preserve">google maps, </w:t>
      </w:r>
      <w:r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Според типа на обекта се предлага и само възможност за закупуване на абонаментна карта.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Конкретно за футболни игрища се предоставя информация, включваща каква е неговата настилка, размерите и конструкцията му, какви са условията. Дава се  информация за цената за резервация за час, и свободните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Платформата разполага с възможност за регистрация, а резервации могат да се извършват само от потребители, влезли в профила си.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формата разполага с опции за запомняне на  паролата и линк за възстановяване на забравена такава. Плюс  на платформата е, че освен стандартна регистрация позволява и влизане чрез вече съществуващи </w:t>
      </w:r>
      <w:r>
        <w:rPr>
          <w:sz w:val="28"/>
          <w:szCs w:val="28"/>
          <w:lang w:val="en-US"/>
        </w:rPr>
        <w:t xml:space="preserve">Facebook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профили.</w:t>
      </w:r>
    </w:p>
    <w:p w:rsidR="00A063F3" w:rsidRP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Резервацията в платформата е обвързана с непосредствено онлайн плащане, като потребителят има възможност да направи транзакцията чрез </w:t>
      </w:r>
      <w:r>
        <w:rPr>
          <w:sz w:val="28"/>
          <w:szCs w:val="28"/>
          <w:lang w:val="en-US"/>
        </w:rPr>
        <w:lastRenderedPageBreak/>
        <w:t xml:space="preserve">Apple Pay, Google Pay, </w:t>
      </w:r>
      <w:r>
        <w:rPr>
          <w:sz w:val="28"/>
          <w:szCs w:val="28"/>
        </w:rPr>
        <w:t xml:space="preserve">както и чрез </w:t>
      </w:r>
      <w:proofErr w:type="spellStart"/>
      <w:r>
        <w:rPr>
          <w:sz w:val="28"/>
          <w:szCs w:val="28"/>
          <w:lang w:val="en-US"/>
        </w:rPr>
        <w:t>Revolut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Visa </w:t>
      </w:r>
      <w:r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>
        <w:rPr>
          <w:sz w:val="28"/>
          <w:szCs w:val="28"/>
          <w:lang w:val="en-US"/>
        </w:rPr>
        <w:t xml:space="preserve"> [2]</w:t>
      </w:r>
    </w:p>
    <w:p w:rsidR="00A063F3" w:rsidRPr="00B52110" w:rsidRDefault="00A063F3" w:rsidP="00A063F3">
      <w:pPr>
        <w:jc w:val="both"/>
        <w:rPr>
          <w:b/>
          <w:sz w:val="28"/>
          <w:szCs w:val="28"/>
          <w:lang w:val="en-US"/>
        </w:rPr>
      </w:pPr>
      <w:r w:rsidRPr="00B52110">
        <w:rPr>
          <w:b/>
          <w:sz w:val="28"/>
          <w:szCs w:val="28"/>
        </w:rPr>
        <w:t xml:space="preserve">1.3 </w:t>
      </w:r>
      <w:r>
        <w:rPr>
          <w:b/>
          <w:sz w:val="28"/>
          <w:szCs w:val="28"/>
        </w:rPr>
        <w:t xml:space="preserve">Платформа за резервации </w:t>
      </w:r>
      <w:r w:rsidRPr="00B52110">
        <w:rPr>
          <w:b/>
          <w:sz w:val="28"/>
          <w:szCs w:val="28"/>
          <w:lang w:val="en-US"/>
        </w:rPr>
        <w:t xml:space="preserve">Sport4All.bg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Тази платформа е фокусирана върху спортни обекти във Варна и е разработена по общински проект.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За всеки спортен комплекс е дадена основна информация – къде се намира, локацията му в </w:t>
      </w:r>
      <w:r>
        <w:rPr>
          <w:sz w:val="28"/>
          <w:szCs w:val="28"/>
          <w:lang w:val="en-US"/>
        </w:rPr>
        <w:t>google maps,</w:t>
      </w:r>
      <w:r>
        <w:rPr>
          <w:sz w:val="28"/>
          <w:szCs w:val="28"/>
        </w:rPr>
        <w:t xml:space="preserve"> какви обекти включва – игрища, зали, какво е работното му време, цена за час. Тук плюс е, че е предоставен директен контакт с отговорното лице за комплекса, както и че е налична информация кога част от обектите могат да се използват безплатно. Минус е обаче липсата на възможност да се направи резервация за безплатните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комплекс наличните игрища и зали са разделени в отделни секции, съдържащи размерите на конкретния терен, работното му време, цени или безплатен диапазон, както и друга допълнителна информация.</w:t>
      </w:r>
    </w:p>
    <w:p w:rsidR="00A063F3" w:rsidRPr="001A65E9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Регистрацията на нови потребители се извършва само чрез формата на сайта, след което всеки потребител има възможността да редактира данните, които е въвел.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Платформата, както и предходните разполага с график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системата генерира билет, който потребителят да представи при явяване в обекта.</w:t>
      </w:r>
      <w:r>
        <w:rPr>
          <w:sz w:val="28"/>
          <w:szCs w:val="28"/>
          <w:lang w:val="en-US"/>
        </w:rPr>
        <w:t xml:space="preserve"> [3]</w:t>
      </w:r>
    </w:p>
    <w:p w:rsidR="00A063F3" w:rsidRPr="00CF218B" w:rsidRDefault="00A063F3" w:rsidP="00A063F3">
      <w:pPr>
        <w:jc w:val="both"/>
        <w:rPr>
          <w:b/>
          <w:sz w:val="28"/>
          <w:szCs w:val="28"/>
        </w:rPr>
      </w:pPr>
      <w:r w:rsidRPr="00CF218B">
        <w:rPr>
          <w:b/>
          <w:sz w:val="28"/>
          <w:szCs w:val="28"/>
        </w:rPr>
        <w:t>1.4 Онлайн система за резервация на  автобусни билети</w:t>
      </w:r>
    </w:p>
    <w:p w:rsidR="00A063F3" w:rsidRP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Системата е уеб базирана, като фронт-енд частта на разглеждания софтуер е създадена с помощта на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а за бек-енд частта е  използван </w:t>
      </w:r>
      <w:r>
        <w:rPr>
          <w:sz w:val="28"/>
          <w:szCs w:val="28"/>
          <w:lang w:val="en-US"/>
        </w:rPr>
        <w:t xml:space="preserve">MySQL. </w:t>
      </w:r>
      <w:r>
        <w:rPr>
          <w:sz w:val="28"/>
          <w:szCs w:val="28"/>
        </w:rPr>
        <w:t xml:space="preserve">Функционалностите, с които разполага ще бъдат разгледани на  няколко нива. </w:t>
      </w:r>
      <w:r>
        <w:rPr>
          <w:sz w:val="28"/>
          <w:szCs w:val="28"/>
        </w:rPr>
        <w:br/>
        <w:t xml:space="preserve">   Основните взаимодействия в системата са представени на фиг. 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: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45176A99" wp14:editId="2E615868">
            <wp:extent cx="5728970" cy="2110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11" cy="2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 Основни взаимодействия и операции в платформата,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Потребителят има възможност да прави запитвания, да резервира, да прави плащания. От своя страна приложението връща информация на потребителя и генерира билети. Имаме администратор, който менажира системата, показан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2.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896C0A" wp14:editId="1E02A8CE">
            <wp:extent cx="576072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1.2 Администраторски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има възможност за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Възможностите на потребителя са  показани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3:</w:t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12B343" wp14:editId="5373F5AB">
            <wp:extent cx="576072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1.3 Потребителски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Pr="0019530D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Следната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A063F3" w:rsidRDefault="00A063F3" w:rsidP="00A063F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22A48347" wp14:editId="1C4D12B0">
            <wp:extent cx="4884843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 xml:space="preserve">диаграма за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Като минуси на тази система може да се отчете липсата на вход и профил за потребителите, наличието на които би позволило да се поддържа постоянна информация за клиента, както и история на неговите резервации например. </w:t>
      </w:r>
      <w:r>
        <w:rPr>
          <w:sz w:val="28"/>
          <w:szCs w:val="28"/>
          <w:lang w:val="en-US"/>
        </w:rPr>
        <w:t>[4]</w:t>
      </w:r>
    </w:p>
    <w:p w:rsidR="00A063F3" w:rsidRPr="00F46B4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432780" w:rsidRDefault="00A063F3" w:rsidP="00A063F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1.</w:t>
      </w:r>
      <w:r w:rsidR="00EA23F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Онлайн система за болнични резервации </w:t>
      </w:r>
      <w:r>
        <w:rPr>
          <w:b/>
          <w:sz w:val="28"/>
          <w:szCs w:val="28"/>
          <w:lang w:val="en-US"/>
        </w:rPr>
        <w:t>(Hospital Reservation System – HRS)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Тази система е създадена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>, а основната й идея е да осигури възможност на пациентите онлайн да запазят час за преглед, улеснявайки както тях, така и лекарите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болницата.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Приложението разполага с панели както за клиентите, така и за медицински лица. Всички имат възможност да се регистрират, като всеки лекар въвежда своя идентификационен номер, който се използва при влизане в системата.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лекари от своя страна се състои от профил, секция за преглед и потвърждаване на заявки за записване на час, платформа за съобщения и възможност за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Комуникацията се осъществява чрез уеб сървър и система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обекти чрез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 xml:space="preserve">код, съдържащ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 xml:space="preserve">заявки.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 xml:space="preserve">обектите се извличат в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 xml:space="preserve">класове за да се презентират на потребителите.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следващите фигури могат да се видят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диаграмата на приложението, както и модулите, от които се състои системата:</w:t>
      </w:r>
      <w:r>
        <w:rPr>
          <w:noProof/>
          <w:sz w:val="28"/>
          <w:szCs w:val="28"/>
          <w:lang w:eastAsia="bg-BG"/>
        </w:rPr>
        <w:drawing>
          <wp:inline distT="0" distB="0" distL="0" distR="0" wp14:anchorId="53D29FE3" wp14:editId="524C98E9">
            <wp:extent cx="576072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s h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1.5 Модули, от които се състои системата, </w:t>
      </w:r>
      <w:r>
        <w:rPr>
          <w:sz w:val="28"/>
          <w:szCs w:val="28"/>
          <w:lang w:val="en-US"/>
        </w:rPr>
        <w:t>[5]</w:t>
      </w:r>
    </w:p>
    <w:p w:rsidR="00A063F3" w:rsidRPr="00E2105C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5F930D7E" wp14:editId="2779755D">
            <wp:extent cx="4686706" cy="3452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h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Use-case </w:t>
      </w:r>
      <w:r>
        <w:rPr>
          <w:sz w:val="28"/>
          <w:szCs w:val="28"/>
        </w:rPr>
        <w:t xml:space="preserve">диаграма на системата, </w:t>
      </w:r>
      <w:r>
        <w:rPr>
          <w:sz w:val="28"/>
          <w:szCs w:val="28"/>
          <w:lang w:val="en-US"/>
        </w:rPr>
        <w:t>[5]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код за всеки лекар, както и отделението, в което работи. След  регистрацията се генерира съобщение дали тя  е била успешна или 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влизане в системата се изисква потребителско име и парола и отново се генерира съобщение за успешен/неуспешен вход.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 като са влезли първото, което се зарежда за всички потребители е техният профил, съдържащ основната информация, въведена от тях при регистрацията.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 резервация на час за преглед всеки пациент въвежда причина за запис на часа, избира отделение, името на желания лекар, ден и час за преглед от падащи менюта. Като при избор на отделение от падащото меню, автоматично се генерират лекарите, работещи в него, а при  вече избрано лице се генерират свободните за него дати и  часове</w:t>
      </w:r>
      <w:r w:rsidR="000C0070">
        <w:rPr>
          <w:sz w:val="28"/>
          <w:szCs w:val="28"/>
        </w:rPr>
        <w:t>, улеснявайки потребителя</w:t>
      </w:r>
      <w:r>
        <w:rPr>
          <w:sz w:val="28"/>
          <w:szCs w:val="28"/>
        </w:rPr>
        <w:t>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 успешна регистрация се генерира потвърдително с</w:t>
      </w:r>
      <w:r w:rsidR="000C0070">
        <w:rPr>
          <w:sz w:val="28"/>
          <w:szCs w:val="28"/>
        </w:rPr>
        <w:t xml:space="preserve">ъобщение за клиента, както и </w:t>
      </w:r>
      <w:r>
        <w:rPr>
          <w:sz w:val="28"/>
          <w:szCs w:val="28"/>
        </w:rPr>
        <w:t xml:space="preserve">му се изпраща </w:t>
      </w:r>
      <w:proofErr w:type="spellStart"/>
      <w:r>
        <w:rPr>
          <w:sz w:val="28"/>
          <w:szCs w:val="28"/>
        </w:rPr>
        <w:t>смс</w:t>
      </w:r>
      <w:proofErr w:type="spellEnd"/>
      <w:r>
        <w:rPr>
          <w:sz w:val="28"/>
          <w:szCs w:val="28"/>
        </w:rPr>
        <w:t xml:space="preserve">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Пациентите имат и възможност за преглед и изтриване на направените резервации. Информацията за тях е под формата на таблица, съдържаща 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„В очакване“ и все още не е потвърдена от съответния лекар. След изтриване до потребителя се генерира съобщение успешна или неуспешна е била операцията.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</w:t>
      </w:r>
      <w:r w:rsidR="000C0070">
        <w:rPr>
          <w:sz w:val="28"/>
          <w:szCs w:val="28"/>
        </w:rPr>
        <w:t>запазения час</w:t>
      </w:r>
      <w:r>
        <w:rPr>
          <w:sz w:val="28"/>
          <w:szCs w:val="28"/>
        </w:rPr>
        <w:t xml:space="preserve">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пациентът вече няма възможност на я изтрие.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Приложението разполага и с възможност за комуникация между пациенти и лекари, като при изпращане на съобщение се получават и известия.</w:t>
      </w:r>
      <w:r>
        <w:rPr>
          <w:sz w:val="28"/>
          <w:szCs w:val="28"/>
          <w:lang w:val="en-US"/>
        </w:rPr>
        <w:t xml:space="preserve"> [5]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9C194D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1.6</w:t>
      </w:r>
      <w:r w:rsidR="00A063F3" w:rsidRPr="009C194D">
        <w:rPr>
          <w:b/>
          <w:sz w:val="28"/>
          <w:szCs w:val="28"/>
        </w:rPr>
        <w:t xml:space="preserve"> Мобилно приложение за резервация на автобусни билети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>
        <w:rPr>
          <w:sz w:val="28"/>
          <w:szCs w:val="28"/>
          <w:lang w:val="en-US"/>
        </w:rPr>
        <w:t xml:space="preserve">PHP, MySQL, JavaScript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Клас диаграмата и връзките между отделните класове на приложението са показани на фиг. 1.7: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79983B69" wp14:editId="602C280C">
            <wp:extent cx="5517358" cy="6660457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A063F3">
      <w:pPr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приложението,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Приложението се състои от основен клас Потребители </w:t>
      </w:r>
      <w:r>
        <w:rPr>
          <w:sz w:val="28"/>
          <w:szCs w:val="28"/>
          <w:lang w:val="en-US"/>
        </w:rPr>
        <w:t>(Users)</w:t>
      </w:r>
      <w:r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Този клас наследяват Клиент</w:t>
      </w:r>
      <w:r>
        <w:rPr>
          <w:sz w:val="28"/>
          <w:szCs w:val="28"/>
          <w:lang w:val="en-US"/>
        </w:rPr>
        <w:t xml:space="preserve"> (Customer), </w:t>
      </w:r>
      <w:r>
        <w:rPr>
          <w:sz w:val="28"/>
          <w:szCs w:val="28"/>
        </w:rPr>
        <w:t>Агент</w:t>
      </w:r>
      <w:r>
        <w:rPr>
          <w:sz w:val="28"/>
          <w:szCs w:val="28"/>
          <w:lang w:val="en-US"/>
        </w:rPr>
        <w:t xml:space="preserve"> (Agent)</w:t>
      </w:r>
      <w:r>
        <w:rPr>
          <w:sz w:val="28"/>
          <w:szCs w:val="28"/>
        </w:rPr>
        <w:t xml:space="preserve"> и администратор</w:t>
      </w:r>
      <w:r>
        <w:rPr>
          <w:sz w:val="28"/>
          <w:szCs w:val="28"/>
          <w:lang w:val="en-US"/>
        </w:rPr>
        <w:t xml:space="preserve"> (Admin)</w:t>
      </w:r>
      <w:r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маршрути. Администраторът може да добавя нови маршрути и да менажира системата. Всички влизат в системата чрез потребителско име и парола. </w:t>
      </w:r>
    </w:p>
    <w:p w:rsidR="00A063F3" w:rsidRPr="00A80A6A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Автобусите, билетите, маршрутите и терминалите са обособени в свои собствени класове.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Архитектура на системата може да се види на следващата фигура: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19094CC6" wp14:editId="14D2F770">
            <wp:extent cx="576072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_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1.8 Архитектура на системата, </w:t>
      </w:r>
      <w:r>
        <w:rPr>
          <w:sz w:val="28"/>
          <w:szCs w:val="28"/>
          <w:lang w:val="en-US"/>
        </w:rPr>
        <w:t>[6]</w:t>
      </w:r>
    </w:p>
    <w:p w:rsidR="00A063F3" w:rsidRPr="00E16DB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063F3" w:rsidRPr="00EA23F2" w:rsidRDefault="00EA23F2" w:rsidP="00A063F3">
      <w:pPr>
        <w:jc w:val="both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</w:rPr>
        <w:t>1.7</w:t>
      </w:r>
      <w:r w:rsidR="00A063F3" w:rsidRPr="00EA23F2">
        <w:rPr>
          <w:b/>
          <w:color w:val="FF0000"/>
          <w:sz w:val="28"/>
          <w:szCs w:val="28"/>
        </w:rPr>
        <w:t xml:space="preserve"> Система за резервация на самолетни билети, използваща</w:t>
      </w:r>
      <w:r w:rsidR="00A063F3" w:rsidRPr="00EA23F2">
        <w:rPr>
          <w:b/>
          <w:color w:val="FF0000"/>
          <w:sz w:val="28"/>
          <w:szCs w:val="28"/>
          <w:lang w:val="en-US"/>
        </w:rPr>
        <w:t xml:space="preserve"> </w:t>
      </w:r>
      <w:r w:rsidR="00A063F3" w:rsidRPr="00EA23F2">
        <w:rPr>
          <w:b/>
          <w:color w:val="FF0000"/>
          <w:sz w:val="28"/>
          <w:szCs w:val="28"/>
        </w:rPr>
        <w:t xml:space="preserve">единична самоличност, базирана на безжична комуникация </w:t>
      </w:r>
      <w:r w:rsidR="00A063F3" w:rsidRPr="00EA23F2">
        <w:rPr>
          <w:b/>
          <w:color w:val="FF0000"/>
          <w:sz w:val="28"/>
          <w:szCs w:val="28"/>
          <w:lang w:val="en-US"/>
        </w:rPr>
        <w:t xml:space="preserve">(NFC – Near Field Communication) </w:t>
      </w:r>
    </w:p>
    <w:p w:rsidR="00A063F3" w:rsidRPr="000B79A3" w:rsidRDefault="00A063F3" w:rsidP="00A063F3">
      <w:pPr>
        <w:jc w:val="both"/>
        <w:rPr>
          <w:sz w:val="28"/>
          <w:szCs w:val="28"/>
        </w:rPr>
      </w:pPr>
    </w:p>
    <w:p w:rsidR="00A063F3" w:rsidRPr="00B62E19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1.8</w:t>
      </w:r>
      <w:r w:rsidR="00A063F3">
        <w:rPr>
          <w:b/>
          <w:sz w:val="28"/>
          <w:szCs w:val="28"/>
        </w:rPr>
        <w:t xml:space="preserve"> Сравнение на разгледаните платформи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база разгледаните до момента софтуерни продукти следва да оформим какви възможности трябва да има разработваният дипломен проект.</w:t>
      </w:r>
    </w:p>
    <w:p w:rsidR="00A063F3" w:rsidRPr="0042246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Ще бъде разработена бек-енд частта на система за резервация на спортни игрища, като тя ще е уеб базирана. Ще се използва </w:t>
      </w:r>
      <w:r>
        <w:rPr>
          <w:sz w:val="28"/>
          <w:szCs w:val="28"/>
          <w:lang w:val="en-US"/>
        </w:rPr>
        <w:t xml:space="preserve">Java, Spring, </w:t>
      </w:r>
      <w:r>
        <w:rPr>
          <w:sz w:val="28"/>
          <w:szCs w:val="28"/>
        </w:rPr>
        <w:t xml:space="preserve">релационна база данни. </w:t>
      </w:r>
    </w:p>
    <w:p w:rsidR="00A063F3" w:rsidRPr="004269EC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Потребителите на приложението ще са разделени на три основни роли – клиенти, фирми и администратор. Ще се използва основен клас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Потребител </w:t>
      </w:r>
      <w:r>
        <w:rPr>
          <w:sz w:val="28"/>
          <w:szCs w:val="28"/>
          <w:lang w:val="en-US"/>
        </w:rPr>
        <w:t>(User),</w:t>
      </w:r>
      <w:r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Всички ще имат възможност за вход в собствен профил или регистрация, като за целта ще се използва </w:t>
      </w:r>
      <w:r>
        <w:rPr>
          <w:sz w:val="28"/>
          <w:szCs w:val="28"/>
          <w:lang w:val="en-US"/>
        </w:rPr>
        <w:t xml:space="preserve">системата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мениджмънт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Keycloak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Клиентите свободно ще могат да разглеждат качените в приложението спортни игрища и информацията, свързана с тях. За да направят резервация обаче, ще трябва да са регистрирани и влезли в профила си. Ще имат възможност да разглеждат и отменят вече направени резервации, както и да редактират данните, които са въвели за себе си.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Фирмите, ще могат да се добавят от администратор, а влизайки в профила си ще имат възможност да добавят свои игрища за резервации, както и да редактират техните параметри и информация. Ще имат и възможност да променят собствените си данни като адрес, телефон и др.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Плюсът на приложението е, че ще бъде изцяло безплатно, в него няма да се извършват плащания, ако има такива, те ще бъдат направени на място в самия обект. </w:t>
      </w:r>
    </w:p>
    <w:p w:rsidR="00A063F3" w:rsidRDefault="00A063F3" w:rsidP="00A063F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C0070" w:rsidRDefault="000C0070" w:rsidP="008A096E">
      <w:pPr>
        <w:jc w:val="both"/>
        <w:rPr>
          <w:b/>
          <w:sz w:val="28"/>
          <w:szCs w:val="28"/>
        </w:rPr>
      </w:pPr>
    </w:p>
    <w:p w:rsidR="008A096E" w:rsidRPr="00D65CC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</w:t>
      </w:r>
      <w:r w:rsidRPr="00905AE9">
        <w:rPr>
          <w:rFonts w:ascii="Times New Roman" w:hAnsi="Times New Roman" w:cs="Times New Roman"/>
          <w:b/>
          <w:sz w:val="32"/>
          <w:szCs w:val="32"/>
        </w:rPr>
        <w:t xml:space="preserve"> глава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Анализ и описание на използваните технологии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A096E" w:rsidRPr="00701E57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тази глава следва да бъдат разгледани използваните технологии и софтуерни продукти за разработка на дипломното задание. Ще бъде използван обектно-ориентираният език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както и технологичната рамка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  <w:r>
        <w:rPr>
          <w:rFonts w:ascii="Times New Roman" w:hAnsi="Times New Roman" w:cs="Times New Roman"/>
          <w:sz w:val="28"/>
          <w:szCs w:val="28"/>
        </w:rPr>
        <w:t xml:space="preserve">Ще се използва релационна база данни, а за връзка между приложението и базата, ще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 </w:t>
      </w:r>
      <w:r>
        <w:rPr>
          <w:rFonts w:ascii="Times New Roman" w:hAnsi="Times New Roman" w:cs="Times New Roman"/>
          <w:sz w:val="28"/>
          <w:szCs w:val="28"/>
        </w:rPr>
        <w:t>Основните характеристики на всяка от тези технологии ще бъдат разгледани в следващите параграфи.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0569D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9E38B2">
        <w:rPr>
          <w:rFonts w:ascii="Times New Roman" w:hAnsi="Times New Roman" w:cs="Times New Roman"/>
          <w:b/>
          <w:sz w:val="28"/>
          <w:szCs w:val="28"/>
        </w:rPr>
        <w:t xml:space="preserve">Програмен език </w:t>
      </w:r>
      <w:r w:rsidRPr="009E38B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</w:rPr>
        <w:t xml:space="preserve"> архитектурен стил.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Java e</w:t>
      </w:r>
      <w:r>
        <w:rPr>
          <w:rFonts w:ascii="Times New Roman" w:hAnsi="Times New Roman" w:cs="Times New Roman"/>
          <w:sz w:val="28"/>
          <w:szCs w:val="28"/>
        </w:rPr>
        <w:t xml:space="preserve"> широко 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обектно-ориентиран език от високо ниво, създаден с идеята кодът да се напише веднъж и да може да бъде изпълняван навсякъде. Компилираният код може да се изпълнява на всяка машина, поддържаща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без да има нужда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За целта програмите се компилират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подобен на машинен код, но създаден да се изпълнява от виртуална машина. Той може бъде пуснат на всяка </w:t>
      </w:r>
      <w:r>
        <w:rPr>
          <w:rFonts w:ascii="Times New Roman" w:hAnsi="Times New Roman" w:cs="Times New Roman"/>
          <w:sz w:val="28"/>
          <w:szCs w:val="28"/>
          <w:lang w:val="en-US"/>
        </w:rPr>
        <w:t>Java Virtual Machine (JVM)</w:t>
      </w:r>
      <w:r>
        <w:rPr>
          <w:rFonts w:ascii="Times New Roman" w:hAnsi="Times New Roman" w:cs="Times New Roman"/>
          <w:sz w:val="28"/>
          <w:szCs w:val="28"/>
        </w:rPr>
        <w:t>, независимо от конкретната компютърна архитектура, което го прави много универсален.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-8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Тази универсалност и широка разпространеност на езика е  и една от основните причини да бъде избран за разработка на приложението.</w:t>
      </w:r>
      <w:r w:rsidRPr="00EF62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B5B">
        <w:rPr>
          <w:rFonts w:ascii="Times New Roman" w:hAnsi="Times New Roman" w:cs="Times New Roman"/>
          <w:b/>
          <w:sz w:val="28"/>
          <w:szCs w:val="28"/>
        </w:rPr>
        <w:t>2.1.2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Model-View-Controller</w:t>
      </w:r>
      <w:r w:rsidRPr="00522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модел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 xml:space="preserve">е често използван модел за дизайн при разработка на приложения. Чрез него бизнес логиката се разделя от потребителския интерфейс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UI (User Interface)</w:t>
      </w:r>
      <w:r>
        <w:rPr>
          <w:rFonts w:ascii="Times New Roman" w:hAnsi="Times New Roman" w:cs="Times New Roman"/>
          <w:sz w:val="28"/>
          <w:szCs w:val="28"/>
        </w:rPr>
        <w:t xml:space="preserve"> като се разпределят роли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модел, изглед и контролер в приложението. Основната идея е чрез разделянето на логиката и интерфейса, те да могат да бъдат променяни без с тези промени  да влияят един на друг. </w:t>
      </w:r>
    </w:p>
    <w:p w:rsidR="00B62112" w:rsidRDefault="00B62112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е отговорен за капсулиране на данните на приложението, той е базата данни, която използваме и е стабилен във времето. Не трябва да има пряка връзка между модела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изгледите, това ще означава директна връзка между потребителя и базата данни.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представлява интерфейсът, с който си служи потребителя. Може да бъде графичен, но не е задължително. Неговата роля е единствено да презентира данните, тук не присъства никаква бизнес логика.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Контролерът отговаря за получаване и обработка на заявки от потребителя и осъществява връзката между бизнес логиката и базата данни. </w:t>
      </w:r>
    </w:p>
    <w:p w:rsidR="008A096E" w:rsidRPr="00C47F6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6C">
        <w:rPr>
          <w:rFonts w:ascii="Times New Roman" w:hAnsi="Times New Roman" w:cs="Times New Roman"/>
          <w:b/>
          <w:sz w:val="28"/>
          <w:szCs w:val="28"/>
        </w:rPr>
        <w:t>- Комуникация</w:t>
      </w:r>
      <w:r w:rsidRPr="00C47F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 (Controller) към 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не трябва да знае за съществуващите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-та. Комуникацията между контролера, модела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 xml:space="preserve"> се осъществява, чрез събития, често идващи от контролера. Събитията осигуряват механизми за комуникация с минимални зависимости.  Изгледите получават известие за събитие като клик на мишка или необходимо съдържание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регистрират тези, които трябва да обработят. </w:t>
      </w:r>
      <w:r>
        <w:rPr>
          <w:rFonts w:ascii="Times New Roman" w:hAnsi="Times New Roman" w:cs="Times New Roman"/>
          <w:sz w:val="28"/>
          <w:szCs w:val="28"/>
          <w:lang w:val="en-US"/>
        </w:rPr>
        <w:t>[9-10]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8877D3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7D3">
        <w:rPr>
          <w:rFonts w:ascii="Times New Roman" w:hAnsi="Times New Roman" w:cs="Times New Roman"/>
          <w:b/>
          <w:sz w:val="28"/>
          <w:szCs w:val="28"/>
        </w:rPr>
        <w:t xml:space="preserve">2.1.3 </w:t>
      </w:r>
      <w:r w:rsidRPr="00887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</w:t>
      </w:r>
      <w:r w:rsidRPr="008877D3">
        <w:rPr>
          <w:rFonts w:ascii="Times New Roman" w:hAnsi="Times New Roman" w:cs="Times New Roman"/>
          <w:b/>
          <w:sz w:val="28"/>
          <w:szCs w:val="28"/>
        </w:rPr>
        <w:t>архитектурен стил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REST (Re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Репрезентационен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трансфер на състояния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клиент – сървърен архитектурен стил, при който клиентът изпраща заявка до сървъра, той я обработва и връща отговор. Заявките и отговорите са построени около трансфера на репрезентации на ресурси. Ресурсът се дефинира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 – Uniform Resource Identifier </w:t>
      </w:r>
      <w:r>
        <w:rPr>
          <w:rFonts w:ascii="Times New Roman" w:hAnsi="Times New Roman" w:cs="Times New Roman"/>
          <w:sz w:val="28"/>
          <w:szCs w:val="28"/>
        </w:rPr>
        <w:t xml:space="preserve">и се представя чрез документ, в който е описано текущото или предвиденото състояние за него.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принципи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са – възможност за адресиране, липса  на състояние и </w:t>
      </w:r>
      <w:r>
        <w:rPr>
          <w:rFonts w:ascii="Times New Roman" w:hAnsi="Times New Roman" w:cs="Times New Roman"/>
          <w:sz w:val="28"/>
          <w:szCs w:val="28"/>
          <w:lang w:val="en-US"/>
        </w:rPr>
        <w:t>еднороден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моделите и сетовете от данни трябва да могат да оперират като ресурси, обозначени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 xml:space="preserve">Използва се стандартизиран интерфейс с фиксирана група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методи. Всяка транзакция е независима и няма връзка с предходните, тъй като данни, нужни за обработка на дадена заявка се съдържат само в нея. Данните за сесията на клиента не се поддържат от сървърната страна, така че отговорите от сървъра са също независими. </w:t>
      </w:r>
    </w:p>
    <w:p w:rsidR="008A096E" w:rsidRPr="009F6FD3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PUT, 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са някои от основните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 методи, използвани при този тип приложения за извличане, създаване, промяна и изтриване ресурси. </w:t>
      </w:r>
      <w:r>
        <w:rPr>
          <w:rFonts w:ascii="Times New Roman" w:hAnsi="Times New Roman" w:cs="Times New Roman"/>
          <w:sz w:val="28"/>
          <w:szCs w:val="28"/>
          <w:lang w:val="en-US"/>
        </w:rPr>
        <w:t>[11]</w:t>
      </w:r>
    </w:p>
    <w:p w:rsidR="008A096E" w:rsidRPr="00610644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14239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 w:rsidRPr="0014239E">
        <w:rPr>
          <w:rFonts w:ascii="Times New Roman" w:hAnsi="Times New Roman" w:cs="Times New Roman"/>
          <w:b/>
          <w:sz w:val="28"/>
          <w:szCs w:val="28"/>
          <w:lang w:val="en-US"/>
        </w:rPr>
        <w:t>Spring Framework</w:t>
      </w:r>
    </w:p>
    <w:p w:rsidR="008A096E" w:rsidRPr="0014239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технологична рамка с отворен код, разработена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платформата. Съставена е от приблизително 20 различни модула, осигуряващи функциите, които предлага. Те са групирани в няколко основни категории –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Container, Data Access/Integration, Web, AOP (Aspect Oriented Programming), Instrumentation, Test</w:t>
      </w:r>
      <w:r>
        <w:rPr>
          <w:rFonts w:ascii="Times New Roman" w:hAnsi="Times New Roman" w:cs="Times New Roman"/>
          <w:sz w:val="28"/>
          <w:szCs w:val="28"/>
        </w:rPr>
        <w:t>. Ще разгледаме накратко всяка от тези категории.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Core Container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този слой се съдържат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>Core, Beans, Context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осигуряват фундаментални функции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 Injection.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възможност да се достъпват обекти по начин, подобен на </w:t>
      </w:r>
      <w:r>
        <w:rPr>
          <w:rFonts w:ascii="Times New Roman" w:hAnsi="Times New Roman" w:cs="Times New Roman"/>
          <w:sz w:val="28"/>
          <w:szCs w:val="28"/>
          <w:lang w:val="en-US"/>
        </w:rPr>
        <w:t>JNDI (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регистър. Този модул наследява характеристики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>модула и добавя поддръжка за интернационализация, разпространение на събития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(event propagation)</w:t>
      </w:r>
      <w:r>
        <w:rPr>
          <w:rFonts w:ascii="Times New Roman" w:hAnsi="Times New Roman" w:cs="Times New Roman"/>
          <w:sz w:val="28"/>
          <w:szCs w:val="28"/>
        </w:rPr>
        <w:t xml:space="preserve">, зареждане на ресурси, и прозрачно създаване на контексти. Модулът поддържа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>Java EE (Enterprise Edition)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 </w:t>
      </w:r>
      <w:r>
        <w:rPr>
          <w:rFonts w:ascii="Times New Roman" w:hAnsi="Times New Roman" w:cs="Times New Roman"/>
          <w:sz w:val="28"/>
          <w:szCs w:val="28"/>
        </w:rPr>
        <w:t>модулът осигурява мощен експресивен език за създаване на заявки и манипулация на обектни графи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 на изпълнение на приложението. Езикът поддържа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променливите, деклариране на променливи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извикване на методи, достъп до съдържанието на масиви и колекции, логически и аритметични оператори, именувани променливи и извикване на обекти по име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 Поддържа също създаване и селектиране на списъци, както и чести обединения</w:t>
      </w:r>
      <w:r w:rsidRPr="0032686F">
        <w:rPr>
          <w:rFonts w:ascii="Times New Roman" w:hAnsi="Times New Roman" w:cs="Times New Roman"/>
          <w:sz w:val="28"/>
          <w:szCs w:val="28"/>
        </w:rPr>
        <w:t xml:space="preserve"> на списъци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Data Access/Integration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Този слой е съставен от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Database Connectivity (JDBC), Object-relational mapping (ORM), Object XML Mapping (OXM), Java Message Service (JMS)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модулът осигурява абстрактен слой, който премахва нуждата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кодиране и преобразуване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специфични кодове за грешки, свързани с базата данни.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интеграционни слоеве за популярни интерфейси за обектно-релационен мапинг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(Java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API)), Hibernate, JDO (Java Data Objects) </w:t>
      </w:r>
      <w:r>
        <w:rPr>
          <w:rFonts w:ascii="Times New Roman" w:hAnsi="Times New Roman" w:cs="Times New Roman"/>
          <w:sz w:val="28"/>
          <w:szCs w:val="28"/>
        </w:rPr>
        <w:t xml:space="preserve">и други, за да могат да се използват заедно с всички функции, предоставени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OXM </w:t>
      </w:r>
      <w:r>
        <w:rPr>
          <w:rFonts w:ascii="Times New Roman" w:hAnsi="Times New Roman" w:cs="Times New Roman"/>
          <w:sz w:val="28"/>
          <w:szCs w:val="28"/>
        </w:rPr>
        <w:t>модулът поддържа Обектни/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мапинг имплементации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JAXB (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Castor,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XMLBeans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</w:t>
      </w:r>
      <w:r>
        <w:rPr>
          <w:rFonts w:ascii="Times New Roman" w:hAnsi="Times New Roman" w:cs="Times New Roman"/>
          <w:sz w:val="28"/>
          <w:szCs w:val="28"/>
        </w:rPr>
        <w:t>съдържа функции за създаване и унищожаване на съобщения.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програмен и декларативен мениджмънт на транзакции за класове, които имплементират специални интерфейси и за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>POJO (plain old Java Objects).</w:t>
      </w:r>
    </w:p>
    <w:p w:rsidR="008A096E" w:rsidRPr="00506B02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31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се състои от следните слоеве - </w:t>
      </w:r>
      <w:r>
        <w:rPr>
          <w:rFonts w:ascii="Times New Roman" w:hAnsi="Times New Roman" w:cs="Times New Roman"/>
          <w:sz w:val="28"/>
          <w:szCs w:val="28"/>
          <w:lang w:val="en-US"/>
        </w:rPr>
        <w:t>Web, Web-Servlet, Web-Struts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Web-Portlet.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основни функции като качване на многокомпонентни файлове, инициализиране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контейнера, използвайки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listeners </w:t>
      </w:r>
      <w:r>
        <w:rPr>
          <w:rFonts w:ascii="Times New Roman" w:hAnsi="Times New Roman" w:cs="Times New Roman"/>
          <w:sz w:val="28"/>
          <w:szCs w:val="28"/>
        </w:rPr>
        <w:t xml:space="preserve">и уеб-ориентиран контекст на приложението. Модулът съдържа и свързаните с уеб компоненти на отдалечената поддръжка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Servlet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(Model – View – Controller) </w:t>
      </w:r>
      <w:r>
        <w:rPr>
          <w:rFonts w:ascii="Times New Roman" w:hAnsi="Times New Roman" w:cs="Times New Roman"/>
          <w:sz w:val="28"/>
          <w:szCs w:val="28"/>
        </w:rPr>
        <w:t xml:space="preserve">имплементацията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уеб приложения.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Графично представяне на моделът може да се види на фигура 2.2.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A5B8D20" wp14:editId="6541D59F">
            <wp:extent cx="5304537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g_MV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3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2.2 – Графично представяне на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Spring MVC,</w:t>
      </w:r>
      <w:r w:rsidR="00B62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[9]</w:t>
      </w:r>
      <w:r w:rsidRPr="00506B02">
        <w:rPr>
          <w:rFonts w:ascii="Times New Roman" w:hAnsi="Times New Roman" w:cs="Times New Roman"/>
          <w:sz w:val="28"/>
          <w:szCs w:val="28"/>
        </w:rPr>
        <w:br/>
      </w:r>
    </w:p>
    <w:p w:rsidR="008A096E" w:rsidRPr="00506B02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Spring-Struts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пък се състои от поддържащи класове за интегриране на класически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>Struts Web tier</w:t>
      </w:r>
      <w:r w:rsidRPr="00506B02">
        <w:rPr>
          <w:rFonts w:ascii="Times New Roman" w:hAnsi="Times New Roman" w:cs="Times New Roman"/>
          <w:sz w:val="28"/>
          <w:szCs w:val="28"/>
        </w:rPr>
        <w:t xml:space="preserve"> в дадено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6B02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Pr="00506B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Web-Portlet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осигурява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възможност MVC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моделът да бъде използван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портлет</w:t>
      </w:r>
      <w:proofErr w:type="spellEnd"/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B02">
        <w:rPr>
          <w:rFonts w:ascii="Times New Roman" w:hAnsi="Times New Roman" w:cs="Times New Roman"/>
          <w:sz w:val="28"/>
          <w:szCs w:val="28"/>
        </w:rPr>
        <w:t xml:space="preserve">среда и като функционалност е подобен на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Web-Servlet </w:t>
      </w:r>
      <w:r w:rsidRPr="00506B02">
        <w:rPr>
          <w:rFonts w:ascii="Times New Roman" w:hAnsi="Times New Roman" w:cs="Times New Roman"/>
          <w:sz w:val="28"/>
          <w:szCs w:val="28"/>
        </w:rPr>
        <w:t>модула.</w:t>
      </w:r>
    </w:p>
    <w:p w:rsidR="008A096E" w:rsidRPr="00574917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AOP and Instrumentation</w:t>
      </w: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Този модул на </w:t>
      </w:r>
      <w:proofErr w:type="gramStart"/>
      <w:r w:rsidRPr="00574917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574917">
        <w:rPr>
          <w:rFonts w:ascii="Times New Roman" w:hAnsi="Times New Roman" w:cs="Times New Roman"/>
          <w:sz w:val="28"/>
          <w:szCs w:val="28"/>
        </w:rPr>
        <w:t xml:space="preserve"> осигурява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AOP (Alliance-compliant aspect-oriented programming) </w:t>
      </w:r>
      <w:r w:rsidRPr="00574917">
        <w:rPr>
          <w:rFonts w:ascii="Times New Roman" w:hAnsi="Times New Roman" w:cs="Times New Roman"/>
          <w:sz w:val="28"/>
          <w:szCs w:val="28"/>
        </w:rPr>
        <w:t xml:space="preserve">имплементация, която дава възможност </w:t>
      </w:r>
      <w:r>
        <w:rPr>
          <w:rFonts w:ascii="Times New Roman" w:hAnsi="Times New Roman" w:cs="Times New Roman"/>
          <w:sz w:val="28"/>
          <w:szCs w:val="28"/>
        </w:rPr>
        <w:t>да се отделят части на от имплементацията на кода, които логически трябва да са разделени</w:t>
      </w:r>
      <w:r w:rsidRPr="00574917">
        <w:rPr>
          <w:rFonts w:ascii="Times New Roman" w:hAnsi="Times New Roman" w:cs="Times New Roman"/>
          <w:sz w:val="28"/>
          <w:szCs w:val="28"/>
        </w:rPr>
        <w:t xml:space="preserve">. </w:t>
      </w:r>
      <w:r w:rsidRPr="005749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Тук се съдържа отделен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Aspects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модул, осигуряващ интеграция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Instrumentation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модулът поддържа организация на класове и </w:t>
      </w:r>
      <w:proofErr w:type="spellStart"/>
      <w:r w:rsidRPr="00574917">
        <w:rPr>
          <w:rFonts w:ascii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917">
        <w:rPr>
          <w:rFonts w:ascii="Times New Roman" w:hAnsi="Times New Roman" w:cs="Times New Roman"/>
          <w:sz w:val="28"/>
          <w:szCs w:val="28"/>
        </w:rPr>
        <w:t>имплементации, които да се използват при някои сървъри за приложения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96E" w:rsidRPr="00511EE0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поддържа тестването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компоненти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Осигурява непрекъснато зареждане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тези контексти. Осигурява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фиктивни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обекти, с които кодът да се тества изолирано. </w:t>
      </w:r>
      <w:r>
        <w:rPr>
          <w:rFonts w:ascii="Times New Roman" w:hAnsi="Times New Roman" w:cs="Times New Roman"/>
          <w:sz w:val="28"/>
          <w:szCs w:val="28"/>
          <w:lang w:val="en-US"/>
        </w:rPr>
        <w:t>[12]</w:t>
      </w:r>
    </w:p>
    <w:p w:rsidR="008A096E" w:rsidRPr="00F900F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Бази данни. </w:t>
      </w:r>
      <w:r w:rsidRPr="00F900FC">
        <w:rPr>
          <w:rFonts w:ascii="Times New Roman" w:hAnsi="Times New Roman" w:cs="Times New Roman"/>
          <w:b/>
          <w:sz w:val="28"/>
          <w:szCs w:val="28"/>
        </w:rPr>
        <w:t>Релационни бази данни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представляват колекция от информация, която се управлява от система за мениджмънт на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Database Management System (DBMS). </w:t>
      </w:r>
      <w:r>
        <w:rPr>
          <w:rFonts w:ascii="Times New Roman" w:hAnsi="Times New Roman" w:cs="Times New Roman"/>
          <w:sz w:val="28"/>
          <w:szCs w:val="28"/>
        </w:rPr>
        <w:t xml:space="preserve">Тази система трябва да поддържа следните функции: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позволява на потребителите да създават нови бази данни и да дефинират техните схеми.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дава възможност на потребителите да изпращат запитвания към базата и да могат да я променят, чрез подходящ език.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възможност за съхранение на много големи количества данни за голям период от време и да позволява ефикасен достъп до тях.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възстановяване на базата в случай на откази, повреди или неправилна експлоатация.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контролира достъпа до данните от множество потребители наведнъж, без да се получават неочаквани взаимодействия между потребителите.</w:t>
      </w:r>
    </w:p>
    <w:p w:rsidR="008A096E" w:rsidRPr="00AD0DC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основно се разделят на релационни и нерелационни. За разработка на текущия проект ще се използва релационна база данни, характеристиките на която следва да бъдат разгледани.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DA54B7">
        <w:rPr>
          <w:rFonts w:ascii="Times New Roman" w:hAnsi="Times New Roman" w:cs="Times New Roman"/>
          <w:b/>
          <w:sz w:val="28"/>
          <w:szCs w:val="28"/>
        </w:rPr>
        <w:t>2.3.1 Релационни бази данни</w:t>
      </w:r>
      <w:r>
        <w:rPr>
          <w:rFonts w:ascii="Times New Roman" w:hAnsi="Times New Roman" w:cs="Times New Roman"/>
          <w:sz w:val="28"/>
          <w:szCs w:val="28"/>
        </w:rPr>
        <w:br/>
        <w:t xml:space="preserve">    При този тип бази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данни, данните се представят под формата на двумерни таблици, наречени релации. Колоните в таблицата се наричат атрибути, 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редовете представляват отделните инстанции на обекта. За всеки ред от релацията е зададен конкретен първичен тип данни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int. </w:t>
      </w:r>
      <w:r>
        <w:rPr>
          <w:rFonts w:ascii="Times New Roman" w:hAnsi="Times New Roman" w:cs="Times New Roman"/>
          <w:sz w:val="28"/>
          <w:szCs w:val="28"/>
        </w:rPr>
        <w:t xml:space="preserve">Не е позволено да се използва тип  данни, чиито стойности могат да се разбият на по-малки компоненти. </w:t>
      </w:r>
      <w:r>
        <w:rPr>
          <w:rFonts w:ascii="Times New Roman" w:hAnsi="Times New Roman" w:cs="Times New Roman"/>
          <w:sz w:val="28"/>
          <w:szCs w:val="28"/>
        </w:rPr>
        <w:br/>
        <w:t xml:space="preserve">    Всеки атрибут също има свой първичен тип данни, наречен домейн, който може да бъде включен в описанието на схемата. Релациите представляват сетове от инстанции на даден обект. Съответно атрибутите на една релация могат да се подредят по различни начини, без да бъде променена самата релация.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C040DD">
        <w:rPr>
          <w:rFonts w:ascii="Times New Roman" w:hAnsi="Times New Roman" w:cs="Times New Roman"/>
          <w:b/>
          <w:sz w:val="28"/>
          <w:szCs w:val="28"/>
        </w:rPr>
        <w:t>Ключове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Един или няколко атрибута могат да формират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първичен ключ на релацията. Тяхната стойност не може да се повтаря между различните инстанции, което гарантира, че всеки запис в релацията ще може да бъде идентифициран по уникален начин.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Съществуват и външни ключове, които се използват връзка между две отделни релации. Копие от първичният ключ от едната релация се включва към структурата на втората релация, за която той се явява външен. </w:t>
      </w:r>
      <w:r>
        <w:rPr>
          <w:rFonts w:ascii="Times New Roman" w:hAnsi="Times New Roman" w:cs="Times New Roman"/>
          <w:sz w:val="28"/>
          <w:szCs w:val="28"/>
          <w:lang w:val="en-US"/>
        </w:rPr>
        <w:t>[13]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2.4 MySQL</w:t>
      </w:r>
    </w:p>
    <w:p w:rsidR="008A096E" w:rsidRPr="00064C5A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е система за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релационни </w:t>
      </w:r>
      <w:r>
        <w:rPr>
          <w:rFonts w:ascii="Times New Roman" w:hAnsi="Times New Roman" w:cs="Times New Roman"/>
          <w:sz w:val="28"/>
          <w:szCs w:val="28"/>
        </w:rPr>
        <w:t xml:space="preserve">бази данни с отворен код, създадена и поддържана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Oracle. </w:t>
      </w:r>
      <w:r>
        <w:rPr>
          <w:rFonts w:ascii="Times New Roman" w:hAnsi="Times New Roman" w:cs="Times New Roman"/>
          <w:sz w:val="28"/>
          <w:szCs w:val="28"/>
        </w:rPr>
        <w:t xml:space="preserve">Работи с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</w:t>
      </w:r>
      <w:r>
        <w:rPr>
          <w:rFonts w:ascii="Times New Roman" w:hAnsi="Times New Roman" w:cs="Times New Roman"/>
          <w:sz w:val="28"/>
          <w:szCs w:val="28"/>
        </w:rPr>
        <w:t xml:space="preserve">, който е един от най-разпространените езици за достъп до бази данни. Според програмната среда,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 могат да бъдат пращани директно, да бъдат включени към код, написан на друг език или да се използва приложение за конкретен език, което скрива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заявките. </w:t>
      </w:r>
      <w:r>
        <w:rPr>
          <w:rFonts w:ascii="Times New Roman" w:hAnsi="Times New Roman" w:cs="Times New Roman"/>
          <w:sz w:val="28"/>
          <w:szCs w:val="28"/>
          <w:lang w:val="en-US"/>
        </w:rPr>
        <w:t>[14</w:t>
      </w:r>
      <w:r w:rsidRPr="00064C5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D83DC6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Hibernate ORM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осигурява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свързване на обектно-ориентирано приложение към релационна база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заменя директният достъп до базата данни с функции от високо ниво, обработващи обектите.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му функции са мапинг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класове и таблици в базата данни, както и мапинг между различните типове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 xml:space="preserve">Освен тях има функционалност за заявки и извличане на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значително скъсява времето за разработка на приложението, което иначе би отишло в ръчен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8A096E" w:rsidRPr="0007392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2.5.1 </w:t>
      </w:r>
      <w:r w:rsidRPr="0007392D">
        <w:rPr>
          <w:rFonts w:ascii="Times New Roman" w:hAnsi="Times New Roman" w:cs="Times New Roman"/>
          <w:b/>
          <w:sz w:val="28"/>
          <w:szCs w:val="28"/>
        </w:rPr>
        <w:t xml:space="preserve">Архитектура на </w:t>
      </w: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решение стои между нивото за достъп до данни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приложението и релационната база данни, както може да се види на фигура 2.3. Приложението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</w:t>
      </w:r>
      <w:r>
        <w:rPr>
          <w:rFonts w:ascii="Times New Roman" w:hAnsi="Times New Roman" w:cs="Times New Roman"/>
          <w:sz w:val="28"/>
          <w:szCs w:val="28"/>
        </w:rPr>
        <w:t>за зареждане, съхранение,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</w:t>
      </w:r>
    </w:p>
    <w:p w:rsidR="008A096E" w:rsidRDefault="008A096E" w:rsidP="008A0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29AD1C2A" wp14:editId="711E4435">
            <wp:extent cx="2628900" cy="2857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28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Pr="004E0B03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2.3 – Връзка между приложението и базата чрез </w:t>
      </w:r>
      <w:r w:rsidR="00196A0E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</w:p>
    <w:p w:rsidR="008A096E" w:rsidRPr="00511EE0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 спецификациите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API, </w:t>
      </w:r>
      <w:r>
        <w:rPr>
          <w:rFonts w:ascii="Times New Roman" w:hAnsi="Times New Roman" w:cs="Times New Roman"/>
          <w:sz w:val="28"/>
          <w:szCs w:val="28"/>
        </w:rPr>
        <w:t xml:space="preserve">а връзките между двете са представени на диаграмата на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8A096E" w:rsidRPr="00A869B6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312B9400" wp14:editId="6FD98975">
            <wp:extent cx="6460322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30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9A6F59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2.4 – Връзки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бъдат разгледани основните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APIs: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SessionFactory</w:t>
      </w:r>
      <w:proofErr w:type="spellEnd"/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Представяне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домейн модела на приложението и базата данни.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 xml:space="preserve">инстанции. Поддържа услуги,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използва за всички сесии, като кеш памет от второ ниво, пулове за връзка, интеграция на транзакционни системи и др. </w:t>
      </w:r>
      <w:proofErr w:type="spellStart"/>
      <w:r w:rsidRPr="00C273AB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C2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еквивалентът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 двете се обединяват в еднаква имплементация.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само една за дадено приложение, тъй като е скъпа за създаване.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Представлява едно-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обект с кратък живот и моделира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“Unit of Work”. </w:t>
      </w:r>
      <w:r>
        <w:rPr>
          <w:rFonts w:ascii="Times New Roman" w:hAnsi="Times New Roman" w:cs="Times New Roman"/>
          <w:sz w:val="28"/>
          <w:szCs w:val="28"/>
        </w:rPr>
        <w:t xml:space="preserve">Сесията обвива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и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 xml:space="preserve"> инстанциите.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</w:p>
    <w:p w:rsidR="008A096E" w:rsidRPr="00974C7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Обект, използван от приложението за разграничаване на границите на отделните физически транзакции. Еквивалентът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EntityTransaction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двете играят роля на абстрактно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за да изолират приложението от основно използваната транзакционна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(JDBC / JTA)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[15</w:t>
      </w:r>
      <w:r w:rsidRPr="00974C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2.6 Eclipse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 разработка на приложението ще бъде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 (Integrated Development Environment – </w:t>
      </w:r>
      <w:r>
        <w:rPr>
          <w:rFonts w:ascii="Times New Roman" w:hAnsi="Times New Roman" w:cs="Times New Roman"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тъй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като поддържа както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така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</w:p>
    <w:p w:rsidR="008A096E" w:rsidRPr="002A2C9A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Приложението предоставя цялостна среда за софтуерна разработка и включва компоненти като редактор на код, инструменти за автоматизация на генерирането на код, компилатор, интерпретатор,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Силно улеснява процеса на програмиране, а негов плюс е и фактът, че е с отворен код и е безплатно.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[16]</w:t>
      </w:r>
    </w:p>
    <w:p w:rsidR="008A096E" w:rsidRPr="001B5F2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>2.7 Postman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платформа с отворен код, даваща възможност за създаване, тестване, мониторинг и разработка на документация за </w:t>
      </w:r>
      <w:r>
        <w:rPr>
          <w:rFonts w:ascii="Times New Roman" w:hAnsi="Times New Roman" w:cs="Times New Roman"/>
          <w:sz w:val="28"/>
          <w:szCs w:val="28"/>
          <w:lang w:val="en-US"/>
        </w:rPr>
        <w:t>APIs (Application Programming Interface)</w:t>
      </w:r>
      <w:r>
        <w:rPr>
          <w:rFonts w:ascii="Times New Roman" w:hAnsi="Times New Roman" w:cs="Times New Roman"/>
          <w:sz w:val="28"/>
          <w:szCs w:val="28"/>
        </w:rPr>
        <w:t>.  [1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D582E">
        <w:rPr>
          <w:rFonts w:ascii="Times New Roman" w:hAnsi="Times New Roman" w:cs="Times New Roman"/>
          <w:sz w:val="28"/>
          <w:szCs w:val="28"/>
        </w:rPr>
        <w:t>]</w:t>
      </w:r>
    </w:p>
    <w:p w:rsidR="008A096E" w:rsidRPr="0024552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разработка на дипломното задание платформата ще бъде използвана за изпращане на заявки и тестване работата на приложението.</w:t>
      </w:r>
      <w:bookmarkStart w:id="0" w:name="_GoBack"/>
      <w:bookmarkEnd w:id="0"/>
    </w:p>
    <w:p w:rsidR="008A096E" w:rsidRPr="00D65CCE" w:rsidRDefault="008A096E" w:rsidP="008A096E">
      <w:pPr>
        <w:rPr>
          <w:lang w:val="en-US"/>
        </w:rPr>
      </w:pPr>
    </w:p>
    <w:p w:rsidR="005A6D82" w:rsidRDefault="005A6D82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Pr="003845E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5ED">
        <w:rPr>
          <w:rFonts w:ascii="Times New Roman" w:hAnsi="Times New Roman" w:cs="Times New Roman"/>
          <w:b/>
          <w:sz w:val="28"/>
          <w:szCs w:val="28"/>
        </w:rPr>
        <w:lastRenderedPageBreak/>
        <w:t>Използвани литературни източници: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>
        <w:rPr>
          <w:sz w:val="28"/>
          <w:szCs w:val="28"/>
          <w:lang w:val="en-US"/>
        </w:rPr>
        <w:t>https://tereni.bg/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https://easybook.bg/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https://www.sport4all.bg/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proofErr w:type="spellStart"/>
      <w:r>
        <w:rPr>
          <w:b/>
          <w:sz w:val="28"/>
          <w:szCs w:val="28"/>
        </w:rPr>
        <w:t>Cosmas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Nwakanma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Ifeanyi</w:t>
      </w:r>
      <w:proofErr w:type="spellEnd"/>
      <w:r>
        <w:rPr>
          <w:b/>
          <w:sz w:val="28"/>
          <w:szCs w:val="28"/>
        </w:rPr>
        <w:t xml:space="preserve">, C. </w:t>
      </w:r>
      <w:proofErr w:type="spellStart"/>
      <w:r>
        <w:rPr>
          <w:b/>
          <w:sz w:val="28"/>
          <w:szCs w:val="28"/>
        </w:rPr>
        <w:t>Etus</w:t>
      </w:r>
      <w:proofErr w:type="spellEnd"/>
      <w:r>
        <w:rPr>
          <w:b/>
          <w:sz w:val="28"/>
          <w:szCs w:val="28"/>
        </w:rPr>
        <w:t xml:space="preserve">, I. U. </w:t>
      </w:r>
      <w:proofErr w:type="spellStart"/>
      <w:r>
        <w:rPr>
          <w:b/>
          <w:sz w:val="28"/>
          <w:szCs w:val="28"/>
        </w:rPr>
        <w:t>Ajere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Agomuo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Uchechukwu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Godswill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." </w:t>
      </w:r>
      <w:proofErr w:type="spellStart"/>
      <w:r>
        <w:rPr>
          <w:sz w:val="28"/>
          <w:szCs w:val="28"/>
        </w:rPr>
        <w:t>Iiard</w:t>
      </w:r>
      <w:proofErr w:type="spellEnd"/>
      <w:r>
        <w:rPr>
          <w:sz w:val="28"/>
          <w:szCs w:val="28"/>
        </w:rPr>
        <w:t xml:space="preserve"> International </w:t>
      </w:r>
      <w:proofErr w:type="spellStart"/>
      <w:r>
        <w:rPr>
          <w:sz w:val="28"/>
          <w:szCs w:val="28"/>
        </w:rPr>
        <w:t>Journal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(2015).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Tenagyei</w:t>
      </w:r>
      <w:proofErr w:type="spellEnd"/>
      <w:r>
        <w:rPr>
          <w:b/>
          <w:sz w:val="28"/>
          <w:szCs w:val="28"/>
          <w:lang w:val="en-US"/>
        </w:rPr>
        <w:t xml:space="preserve"> Edwin,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Kusi</w:t>
      </w:r>
      <w:proofErr w:type="spellEnd"/>
      <w:r>
        <w:rPr>
          <w:b/>
          <w:sz w:val="28"/>
          <w:szCs w:val="28"/>
          <w:lang w:val="en-US"/>
        </w:rPr>
        <w:t xml:space="preserve">, and </w:t>
      </w:r>
      <w:proofErr w:type="spellStart"/>
      <w:r>
        <w:rPr>
          <w:b/>
          <w:sz w:val="28"/>
          <w:szCs w:val="28"/>
          <w:lang w:val="en-US"/>
        </w:rPr>
        <w:t>Patamia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Agbeshi</w:t>
      </w:r>
      <w:proofErr w:type="spellEnd"/>
      <w:r>
        <w:rPr>
          <w:b/>
          <w:sz w:val="28"/>
          <w:szCs w:val="28"/>
          <w:lang w:val="en-US"/>
        </w:rPr>
        <w:t xml:space="preserve"> Rutherford</w:t>
      </w:r>
      <w:r>
        <w:rPr>
          <w:sz w:val="28"/>
          <w:szCs w:val="28"/>
          <w:lang w:val="en-US"/>
        </w:rPr>
        <w:t>. "Design and Implementation of Hospital Reservation System on Android." International Journal of Computer Science and Information Security (IJCSIS) 17, no. 10 (2019).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Virginus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Nnaemeka</w:t>
      </w:r>
      <w:proofErr w:type="spellEnd"/>
      <w:r>
        <w:rPr>
          <w:b/>
          <w:sz w:val="28"/>
          <w:szCs w:val="28"/>
          <w:lang w:val="en-US"/>
        </w:rPr>
        <w:t xml:space="preserve">, Nelson </w:t>
      </w:r>
      <w:proofErr w:type="spellStart"/>
      <w:r>
        <w:rPr>
          <w:b/>
          <w:sz w:val="28"/>
          <w:szCs w:val="28"/>
          <w:lang w:val="en-US"/>
        </w:rPr>
        <w:t>Ogechukwu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Madu</w:t>
      </w:r>
      <w:proofErr w:type="spellEnd"/>
      <w:r>
        <w:rPr>
          <w:b/>
          <w:sz w:val="28"/>
          <w:szCs w:val="28"/>
          <w:lang w:val="en-US"/>
        </w:rPr>
        <w:t xml:space="preserve">, Okafor </w:t>
      </w:r>
      <w:proofErr w:type="spellStart"/>
      <w:r>
        <w:rPr>
          <w:b/>
          <w:sz w:val="28"/>
          <w:szCs w:val="28"/>
          <w:lang w:val="en-US"/>
        </w:rPr>
        <w:t>Loveth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Ijeoma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Anusiobi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Chinenye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Loveline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Ugwuanyi</w:t>
      </w:r>
      <w:proofErr w:type="spellEnd"/>
      <w:r>
        <w:rPr>
          <w:b/>
          <w:sz w:val="28"/>
          <w:szCs w:val="28"/>
          <w:lang w:val="en-US"/>
        </w:rPr>
        <w:t xml:space="preserve"> Peace </w:t>
      </w:r>
      <w:proofErr w:type="spellStart"/>
      <w:r>
        <w:rPr>
          <w:b/>
          <w:sz w:val="28"/>
          <w:szCs w:val="28"/>
          <w:lang w:val="en-US"/>
        </w:rPr>
        <w:t>Nkiruka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Ndunelo</w:t>
      </w:r>
      <w:proofErr w:type="spellEnd"/>
      <w:r>
        <w:rPr>
          <w:b/>
          <w:sz w:val="28"/>
          <w:szCs w:val="28"/>
          <w:lang w:val="en-US"/>
        </w:rPr>
        <w:t xml:space="preserve"> Paul </w:t>
      </w:r>
      <w:proofErr w:type="spellStart"/>
      <w:r>
        <w:rPr>
          <w:b/>
          <w:sz w:val="28"/>
          <w:szCs w:val="28"/>
          <w:lang w:val="en-US"/>
        </w:rPr>
        <w:t>Tobechukwu</w:t>
      </w:r>
      <w:proofErr w:type="spellEnd"/>
      <w:r>
        <w:rPr>
          <w:b/>
          <w:sz w:val="28"/>
          <w:szCs w:val="28"/>
          <w:lang w:val="en-US"/>
        </w:rPr>
        <w:t xml:space="preserve">, and Ani </w:t>
      </w:r>
      <w:proofErr w:type="spellStart"/>
      <w:r>
        <w:rPr>
          <w:b/>
          <w:sz w:val="28"/>
          <w:szCs w:val="28"/>
          <w:lang w:val="en-US"/>
        </w:rPr>
        <w:t>Chinonso</w:t>
      </w:r>
      <w:proofErr w:type="spellEnd"/>
      <w:r>
        <w:rPr>
          <w:b/>
          <w:sz w:val="28"/>
          <w:szCs w:val="28"/>
          <w:lang w:val="en-US"/>
        </w:rPr>
        <w:t xml:space="preserve"> Darlington</w:t>
      </w:r>
      <w:r>
        <w:rPr>
          <w:sz w:val="28"/>
          <w:szCs w:val="28"/>
          <w:lang w:val="en-US"/>
        </w:rPr>
        <w:t xml:space="preserve">. "A Bus Reservation System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Smartphone." International Journal of Progressive Sciences and Technologies 25, no. 1 (2021): 240-250.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[7] Java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https://docs.oracle.com/en/java/ 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[8]</w:t>
      </w:r>
      <w:proofErr w:type="spellStart"/>
      <w:r w:rsidRPr="008A096E">
        <w:rPr>
          <w:sz w:val="28"/>
          <w:szCs w:val="28"/>
        </w:rPr>
        <w:t>Yilmaz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Rahime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et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al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Object-Oriented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Programming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in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Computer</w:t>
      </w:r>
      <w:proofErr w:type="spellEnd"/>
      <w:r w:rsidRPr="008A096E">
        <w:rPr>
          <w:sz w:val="28"/>
          <w:szCs w:val="28"/>
        </w:rPr>
        <w:t xml:space="preserve"> Science." </w:t>
      </w:r>
      <w:proofErr w:type="spellStart"/>
      <w:r w:rsidRPr="008A096E">
        <w:rPr>
          <w:sz w:val="28"/>
          <w:szCs w:val="28"/>
        </w:rPr>
        <w:t>Encyclopedia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Information</w:t>
      </w:r>
      <w:proofErr w:type="spellEnd"/>
      <w:r w:rsidRPr="008A096E">
        <w:rPr>
          <w:sz w:val="28"/>
          <w:szCs w:val="28"/>
        </w:rPr>
        <w:t xml:space="preserve"> Science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Technology, </w:t>
      </w:r>
      <w:proofErr w:type="spellStart"/>
      <w:r w:rsidRPr="008A096E">
        <w:rPr>
          <w:sz w:val="28"/>
          <w:szCs w:val="28"/>
        </w:rPr>
        <w:t>Fourth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Edition</w:t>
      </w:r>
      <w:proofErr w:type="spellEnd"/>
      <w:r w:rsidRPr="008A096E">
        <w:rPr>
          <w:sz w:val="28"/>
          <w:szCs w:val="28"/>
        </w:rPr>
        <w:t xml:space="preserve">. IGI </w:t>
      </w:r>
      <w:proofErr w:type="spellStart"/>
      <w:r w:rsidRPr="008A096E">
        <w:rPr>
          <w:sz w:val="28"/>
          <w:szCs w:val="28"/>
        </w:rPr>
        <w:t>Global</w:t>
      </w:r>
      <w:proofErr w:type="spellEnd"/>
      <w:r w:rsidRPr="008A096E">
        <w:rPr>
          <w:sz w:val="28"/>
          <w:szCs w:val="28"/>
        </w:rPr>
        <w:t>, 2018. 7470-7480.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[9]</w:t>
      </w:r>
      <w:proofErr w:type="spellStart"/>
      <w:r w:rsidRPr="008A096E">
        <w:rPr>
          <w:sz w:val="28"/>
          <w:szCs w:val="28"/>
        </w:rPr>
        <w:t>Mak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Gary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MVC </w:t>
      </w:r>
      <w:proofErr w:type="spellStart"/>
      <w:r w:rsidRPr="008A096E">
        <w:rPr>
          <w:sz w:val="28"/>
          <w:szCs w:val="28"/>
        </w:rPr>
        <w:t>framework</w:t>
      </w:r>
      <w:proofErr w:type="spellEnd"/>
      <w:r w:rsidRPr="008A096E">
        <w:rPr>
          <w:sz w:val="28"/>
          <w:szCs w:val="28"/>
        </w:rPr>
        <w:t xml:space="preserve">."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Recipes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Apress</w:t>
      </w:r>
      <w:proofErr w:type="spellEnd"/>
      <w:r w:rsidRPr="008A096E">
        <w:rPr>
          <w:sz w:val="28"/>
          <w:szCs w:val="28"/>
        </w:rPr>
        <w:t>, 2008. 321-393.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[10]</w:t>
      </w:r>
      <w:proofErr w:type="spellStart"/>
      <w:r w:rsidRPr="008A096E">
        <w:rPr>
          <w:sz w:val="28"/>
          <w:szCs w:val="28"/>
        </w:rPr>
        <w:t>Deacon</w:t>
      </w:r>
      <w:proofErr w:type="spellEnd"/>
      <w:r w:rsidRPr="008A096E">
        <w:rPr>
          <w:sz w:val="28"/>
          <w:szCs w:val="28"/>
        </w:rPr>
        <w:t>, John. "</w:t>
      </w:r>
      <w:proofErr w:type="spellStart"/>
      <w:r w:rsidRPr="008A096E">
        <w:rPr>
          <w:sz w:val="28"/>
          <w:szCs w:val="28"/>
        </w:rPr>
        <w:t>Model-view-controller</w:t>
      </w:r>
      <w:proofErr w:type="spellEnd"/>
      <w:r w:rsidRPr="008A096E">
        <w:rPr>
          <w:sz w:val="28"/>
          <w:szCs w:val="28"/>
        </w:rPr>
        <w:t xml:space="preserve"> (</w:t>
      </w:r>
      <w:proofErr w:type="spellStart"/>
      <w:r w:rsidRPr="008A096E">
        <w:rPr>
          <w:sz w:val="28"/>
          <w:szCs w:val="28"/>
        </w:rPr>
        <w:t>mvc</w:t>
      </w:r>
      <w:proofErr w:type="spellEnd"/>
      <w:r w:rsidRPr="008A096E">
        <w:rPr>
          <w:sz w:val="28"/>
          <w:szCs w:val="28"/>
        </w:rPr>
        <w:t xml:space="preserve">) </w:t>
      </w:r>
      <w:proofErr w:type="spellStart"/>
      <w:r w:rsidRPr="008A096E">
        <w:rPr>
          <w:sz w:val="28"/>
          <w:szCs w:val="28"/>
        </w:rPr>
        <w:t>architecture</w:t>
      </w:r>
      <w:proofErr w:type="spellEnd"/>
      <w:r w:rsidRPr="008A096E">
        <w:rPr>
          <w:sz w:val="28"/>
          <w:szCs w:val="28"/>
        </w:rPr>
        <w:t xml:space="preserve">." </w:t>
      </w:r>
      <w:proofErr w:type="spellStart"/>
      <w:r w:rsidRPr="008A096E">
        <w:rPr>
          <w:sz w:val="28"/>
          <w:szCs w:val="28"/>
        </w:rPr>
        <w:t>Online</w:t>
      </w:r>
      <w:proofErr w:type="spellEnd"/>
      <w:r w:rsidRPr="008A096E">
        <w:rPr>
          <w:sz w:val="28"/>
          <w:szCs w:val="28"/>
        </w:rPr>
        <w:t>][</w:t>
      </w:r>
      <w:proofErr w:type="spellStart"/>
      <w:r w:rsidRPr="008A096E">
        <w:rPr>
          <w:sz w:val="28"/>
          <w:szCs w:val="28"/>
        </w:rPr>
        <w:t>Citado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em</w:t>
      </w:r>
      <w:proofErr w:type="spellEnd"/>
      <w:r w:rsidRPr="008A096E">
        <w:rPr>
          <w:sz w:val="28"/>
          <w:szCs w:val="28"/>
        </w:rPr>
        <w:t xml:space="preserve">: 10 </w:t>
      </w:r>
      <w:proofErr w:type="spellStart"/>
      <w:r w:rsidRPr="008A096E">
        <w:rPr>
          <w:sz w:val="28"/>
          <w:szCs w:val="28"/>
        </w:rPr>
        <w:t>de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março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de</w:t>
      </w:r>
      <w:proofErr w:type="spellEnd"/>
      <w:r w:rsidRPr="008A096E">
        <w:rPr>
          <w:sz w:val="28"/>
          <w:szCs w:val="28"/>
        </w:rPr>
        <w:t xml:space="preserve"> 2006.] http://www. </w:t>
      </w:r>
      <w:proofErr w:type="spellStart"/>
      <w:r w:rsidRPr="008A096E">
        <w:rPr>
          <w:sz w:val="28"/>
          <w:szCs w:val="28"/>
        </w:rPr>
        <w:t>jdl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co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uk</w:t>
      </w:r>
      <w:proofErr w:type="spellEnd"/>
      <w:r w:rsidRPr="008A096E">
        <w:rPr>
          <w:sz w:val="28"/>
          <w:szCs w:val="28"/>
        </w:rPr>
        <w:t>/</w:t>
      </w:r>
      <w:proofErr w:type="spellStart"/>
      <w:r w:rsidRPr="008A096E">
        <w:rPr>
          <w:sz w:val="28"/>
          <w:szCs w:val="28"/>
        </w:rPr>
        <w:t>briefings</w:t>
      </w:r>
      <w:proofErr w:type="spellEnd"/>
      <w:r w:rsidRPr="008A096E">
        <w:rPr>
          <w:sz w:val="28"/>
          <w:szCs w:val="28"/>
        </w:rPr>
        <w:t xml:space="preserve">/MVC. </w:t>
      </w:r>
      <w:proofErr w:type="spellStart"/>
      <w:r w:rsidRPr="008A096E">
        <w:rPr>
          <w:sz w:val="28"/>
          <w:szCs w:val="28"/>
        </w:rPr>
        <w:t>pdf</w:t>
      </w:r>
      <w:proofErr w:type="spellEnd"/>
      <w:r w:rsidRPr="008A096E">
        <w:rPr>
          <w:sz w:val="28"/>
          <w:szCs w:val="28"/>
        </w:rPr>
        <w:t xml:space="preserve"> (2009).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[11]</w:t>
      </w:r>
      <w:proofErr w:type="spellStart"/>
      <w:r w:rsidRPr="008A096E">
        <w:rPr>
          <w:sz w:val="28"/>
          <w:szCs w:val="28"/>
        </w:rPr>
        <w:t>Mumbaikar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Snehal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Puja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Padiya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Web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services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based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soap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rest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principles</w:t>
      </w:r>
      <w:proofErr w:type="spellEnd"/>
      <w:r w:rsidRPr="008A096E">
        <w:rPr>
          <w:sz w:val="28"/>
          <w:szCs w:val="28"/>
        </w:rPr>
        <w:t xml:space="preserve">." International </w:t>
      </w:r>
      <w:proofErr w:type="spellStart"/>
      <w:r w:rsidRPr="008A096E">
        <w:rPr>
          <w:sz w:val="28"/>
          <w:szCs w:val="28"/>
        </w:rPr>
        <w:t>Journal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Scientific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Research</w:t>
      </w:r>
      <w:proofErr w:type="spellEnd"/>
      <w:r w:rsidRPr="008A096E">
        <w:rPr>
          <w:sz w:val="28"/>
          <w:szCs w:val="28"/>
        </w:rPr>
        <w:t xml:space="preserve"> Publications 3.5 (2013): 1-4.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[12] –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Framework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https://docs.spring.io/spring-framework/docs/3.0.x/spring-framework-reference/html/overview.html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[13] </w:t>
      </w:r>
      <w:proofErr w:type="spellStart"/>
      <w:r w:rsidRPr="008A096E">
        <w:rPr>
          <w:sz w:val="28"/>
          <w:szCs w:val="28"/>
        </w:rPr>
        <w:t>Garcia-Molina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Hector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Jeffrey</w:t>
      </w:r>
      <w:proofErr w:type="spellEnd"/>
      <w:r w:rsidRPr="008A096E">
        <w:rPr>
          <w:sz w:val="28"/>
          <w:szCs w:val="28"/>
        </w:rPr>
        <w:t xml:space="preserve"> D. </w:t>
      </w:r>
      <w:proofErr w:type="spellStart"/>
      <w:r w:rsidRPr="008A096E">
        <w:rPr>
          <w:sz w:val="28"/>
          <w:szCs w:val="28"/>
        </w:rPr>
        <w:t>Ullman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Jennifer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Widom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Database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systems</w:t>
      </w:r>
      <w:proofErr w:type="spellEnd"/>
      <w:r w:rsidRPr="008A096E">
        <w:rPr>
          <w:sz w:val="28"/>
          <w:szCs w:val="28"/>
        </w:rPr>
        <w:t xml:space="preserve">: </w:t>
      </w:r>
      <w:proofErr w:type="spellStart"/>
      <w:r w:rsidRPr="008A096E">
        <w:rPr>
          <w:sz w:val="28"/>
          <w:szCs w:val="28"/>
        </w:rPr>
        <w:t>the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complete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book</w:t>
      </w:r>
      <w:proofErr w:type="spellEnd"/>
      <w:r w:rsidRPr="008A096E">
        <w:rPr>
          <w:sz w:val="28"/>
          <w:szCs w:val="28"/>
        </w:rPr>
        <w:t>." (2009).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[14] </w:t>
      </w:r>
      <w:proofErr w:type="spellStart"/>
      <w:r w:rsidRPr="008A096E">
        <w:rPr>
          <w:sz w:val="28"/>
          <w:szCs w:val="28"/>
        </w:rPr>
        <w:t>MySQL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 https://dev.mysql.com/doc/refman/8.0/en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lastRenderedPageBreak/>
        <w:t xml:space="preserve">[15] </w:t>
      </w:r>
      <w:proofErr w:type="spellStart"/>
      <w:r w:rsidRPr="008A096E">
        <w:rPr>
          <w:sz w:val="28"/>
          <w:szCs w:val="28"/>
        </w:rPr>
        <w:t>Hibernate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>- https://hibernate.org/orm/documentation/5.5/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[16] </w:t>
      </w:r>
      <w:proofErr w:type="spellStart"/>
      <w:r w:rsidRPr="008A096E">
        <w:rPr>
          <w:sz w:val="28"/>
          <w:szCs w:val="28"/>
        </w:rPr>
        <w:t>Eclipse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Webpage</w:t>
      </w:r>
      <w:proofErr w:type="spellEnd"/>
      <w:r w:rsidRPr="008A096E">
        <w:rPr>
          <w:sz w:val="28"/>
          <w:szCs w:val="28"/>
        </w:rPr>
        <w:t xml:space="preserve"> - https://www.eclipse.org/ide/</w:t>
      </w:r>
    </w:p>
    <w:p w:rsid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[17] </w:t>
      </w:r>
      <w:proofErr w:type="spellStart"/>
      <w:r w:rsidRPr="008A096E">
        <w:rPr>
          <w:sz w:val="28"/>
          <w:szCs w:val="28"/>
        </w:rPr>
        <w:t>Postman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Webpage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</w:t>
      </w:r>
      <w:hyperlink r:id="rId18" w:history="1">
        <w:r w:rsidRPr="00FD4C09">
          <w:rPr>
            <w:rStyle w:val="Hyperlink"/>
            <w:sz w:val="28"/>
            <w:szCs w:val="28"/>
          </w:rPr>
          <w:t>https://learning.postman.com/docs/getting-started/introduction/</w:t>
        </w:r>
      </w:hyperlink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Списък на използваните съкращения: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Обектно-ориентирано програмиране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JVM – Java Virtual Machine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JDK – Java Development Kit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 – Standard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AOP – Aspect 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Inversion of Control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 - Enterprise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JDBC - Java Database Connectivity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- Object-relational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OXM - Object XML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- Java Message Service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Plain old Java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 – Model-View-Controller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- </w:t>
      </w:r>
      <w:r w:rsidRPr="00440E7B">
        <w:rPr>
          <w:rFonts w:ascii="Times New Roman" w:hAnsi="Times New Roman" w:cs="Times New Roman"/>
          <w:sz w:val="28"/>
          <w:szCs w:val="28"/>
          <w:lang w:val="en-US"/>
        </w:rPr>
        <w:t>Alliance-compliant aspect-oriented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DBMS - Database Management System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- Structured Query Language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JTA – Java Transaction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RMI – Remote Method Invocation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IETF – Internet Engineering Task Force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GSS – Generic Security Service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SASL –</w:t>
      </w:r>
      <w:r w:rsidRPr="00025624">
        <w:rPr>
          <w:rFonts w:ascii="Times New Roman" w:hAnsi="Times New Roman" w:cs="Times New Roman"/>
          <w:sz w:val="28"/>
          <w:szCs w:val="28"/>
          <w:lang w:val="en-US"/>
        </w:rPr>
        <w:t xml:space="preserve"> Simple Authentication and Security Layer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– Document Object 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AWT – Abstract Window Toolkit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- 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URI – Uniform Resource Identifier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JNDI - 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- Java </w:t>
      </w:r>
      <w:r w:rsidR="00C636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JDO - Java Data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JAXB - 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</w:p>
    <w:p w:rsidR="008A096E" w:rsidRPr="008A096E" w:rsidRDefault="008A096E" w:rsidP="008A096E">
      <w:pPr>
        <w:rPr>
          <w:sz w:val="28"/>
          <w:szCs w:val="28"/>
        </w:rPr>
      </w:pPr>
    </w:p>
    <w:p w:rsidR="008A096E" w:rsidRPr="00C851E5" w:rsidRDefault="008A096E">
      <w:pPr>
        <w:rPr>
          <w:sz w:val="28"/>
          <w:szCs w:val="28"/>
        </w:rPr>
      </w:pPr>
    </w:p>
    <w:sectPr w:rsidR="008A096E" w:rsidRPr="00C851E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07" w:rsidRDefault="00DB6B07" w:rsidP="008A096E">
      <w:pPr>
        <w:spacing w:after="0" w:line="240" w:lineRule="auto"/>
      </w:pPr>
      <w:r>
        <w:separator/>
      </w:r>
    </w:p>
  </w:endnote>
  <w:endnote w:type="continuationSeparator" w:id="0">
    <w:p w:rsidR="00DB6B07" w:rsidRDefault="00DB6B07" w:rsidP="008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166842"/>
      <w:docPartObj>
        <w:docPartGallery w:val="Page Numbers (Bottom of Page)"/>
        <w:docPartUnique/>
      </w:docPartObj>
    </w:sdtPr>
    <w:sdtEndPr/>
    <w:sdtContent>
      <w:p w:rsidR="008A096E" w:rsidRDefault="008A096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96E" w:rsidRDefault="008A096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C0070">
                                <w:rPr>
                                  <w:noProof/>
                                </w:rPr>
                                <w:t>24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A096E" w:rsidRDefault="008A096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C0070">
                          <w:rPr>
                            <w:noProof/>
                          </w:rPr>
                          <w:t>24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Straight Arrow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0F04A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uyKAIAAE0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7O7I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07" w:rsidRDefault="00DB6B07" w:rsidP="008A096E">
      <w:pPr>
        <w:spacing w:after="0" w:line="240" w:lineRule="auto"/>
      </w:pPr>
      <w:r>
        <w:separator/>
      </w:r>
    </w:p>
  </w:footnote>
  <w:footnote w:type="continuationSeparator" w:id="0">
    <w:p w:rsidR="00DB6B07" w:rsidRDefault="00DB6B07" w:rsidP="008A0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A3B"/>
    <w:multiLevelType w:val="hybridMultilevel"/>
    <w:tmpl w:val="B0DEC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939"/>
    <w:multiLevelType w:val="hybridMultilevel"/>
    <w:tmpl w:val="7E4ED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1BD5"/>
    <w:multiLevelType w:val="hybridMultilevel"/>
    <w:tmpl w:val="F6EEA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BC"/>
    <w:rsid w:val="000130C1"/>
    <w:rsid w:val="0004180F"/>
    <w:rsid w:val="000C0070"/>
    <w:rsid w:val="00196A0E"/>
    <w:rsid w:val="00416895"/>
    <w:rsid w:val="005A6D82"/>
    <w:rsid w:val="008A096E"/>
    <w:rsid w:val="00A063F3"/>
    <w:rsid w:val="00AE0ABC"/>
    <w:rsid w:val="00B20B0E"/>
    <w:rsid w:val="00B62112"/>
    <w:rsid w:val="00C63686"/>
    <w:rsid w:val="00C851E5"/>
    <w:rsid w:val="00D52D13"/>
    <w:rsid w:val="00D741B0"/>
    <w:rsid w:val="00DB6B07"/>
    <w:rsid w:val="00E03285"/>
    <w:rsid w:val="00E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1EFD70-E286-44A2-9A3B-55292EC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6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9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6E"/>
  </w:style>
  <w:style w:type="paragraph" w:styleId="Footer">
    <w:name w:val="footer"/>
    <w:basedOn w:val="Normal"/>
    <w:link w:val="Foot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ing.postman.com/docs/getting-started/introduc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25</Pages>
  <Words>4818</Words>
  <Characters>27463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2021-08-19T04:49:00Z</dcterms:created>
  <dcterms:modified xsi:type="dcterms:W3CDTF">2022-07-24T10:24:00Z</dcterms:modified>
</cp:coreProperties>
</file>