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33" w:rsidRPr="002F44FE" w:rsidRDefault="00186C33" w:rsidP="00186C33">
      <w:pPr>
        <w:pStyle w:val="Tytu"/>
        <w:jc w:val="center"/>
      </w:pPr>
      <w:r w:rsidRPr="002F44FE">
        <w:t xml:space="preserve">Programowanie </w:t>
      </w:r>
      <w:r>
        <w:t>Aplikacji Internetowych</w:t>
      </w:r>
    </w:p>
    <w:p w:rsidR="00186C33" w:rsidRPr="002F44FE" w:rsidRDefault="00186C33" w:rsidP="00186C33">
      <w:pPr>
        <w:pStyle w:val="Podtytu"/>
        <w:jc w:val="center"/>
        <w:rPr>
          <w:sz w:val="40"/>
          <w:szCs w:val="40"/>
        </w:rPr>
      </w:pPr>
      <w:r>
        <w:rPr>
          <w:sz w:val="40"/>
          <w:szCs w:val="40"/>
        </w:rPr>
        <w:t>Sprawozdanie</w:t>
      </w:r>
      <w:r w:rsidRPr="002F44FE">
        <w:rPr>
          <w:sz w:val="40"/>
          <w:szCs w:val="40"/>
        </w:rPr>
        <w:t xml:space="preserve"> </w:t>
      </w:r>
      <w:r w:rsidR="00753FD0">
        <w:rPr>
          <w:sz w:val="40"/>
          <w:szCs w:val="40"/>
        </w:rPr>
        <w:t>2</w:t>
      </w:r>
      <w:r w:rsidRPr="002F44FE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Pr="002F44FE">
        <w:rPr>
          <w:sz w:val="40"/>
          <w:szCs w:val="40"/>
        </w:rPr>
        <w:t xml:space="preserve"> </w:t>
      </w:r>
      <w:r w:rsidR="00753FD0" w:rsidRPr="00753FD0">
        <w:rPr>
          <w:sz w:val="40"/>
          <w:szCs w:val="40"/>
        </w:rPr>
        <w:t>Ustalenie kontekstu biznesowego, szkic architektury systemu, wskazanie technologii</w:t>
      </w:r>
    </w:p>
    <w:p w:rsidR="00186C33" w:rsidRPr="002F44FE" w:rsidRDefault="00186C33" w:rsidP="00186C33">
      <w:pPr>
        <w:pStyle w:val="Podtytu"/>
        <w:jc w:val="center"/>
      </w:pPr>
      <w:r w:rsidRPr="002F44FE">
        <w:t>Piotr Grzelak, nr albumu 207549</w:t>
      </w:r>
    </w:p>
    <w:p w:rsidR="00186C33" w:rsidRDefault="00186C33" w:rsidP="00186C33">
      <w:pPr>
        <w:pStyle w:val="Podtytu"/>
        <w:jc w:val="center"/>
      </w:pPr>
      <w:r w:rsidRPr="002F44FE">
        <w:t>Adam Bemski, nr albumu 220061</w:t>
      </w:r>
    </w:p>
    <w:p w:rsidR="00186C33" w:rsidRPr="002F44FE" w:rsidRDefault="00186C33" w:rsidP="00186C33">
      <w:pPr>
        <w:pStyle w:val="Podtytu"/>
        <w:jc w:val="center"/>
      </w:pPr>
      <w:r>
        <w:t>Izabela Pabich</w:t>
      </w:r>
      <w:r w:rsidRPr="002F44FE">
        <w:t xml:space="preserve">, nr albumu </w:t>
      </w:r>
      <w:r w:rsidR="00695312">
        <w:t>220088</w:t>
      </w:r>
    </w:p>
    <w:p w:rsidR="00186C33" w:rsidRDefault="00186C33" w:rsidP="00186C33">
      <w:pPr>
        <w:pStyle w:val="Podtytu"/>
        <w:jc w:val="center"/>
      </w:pPr>
      <w:r>
        <w:t>Wojciech Pełka</w:t>
      </w:r>
      <w:r w:rsidRPr="002F44FE">
        <w:t xml:space="preserve">, nr albumu </w:t>
      </w:r>
      <w:r w:rsidR="00695312">
        <w:t>220090</w:t>
      </w:r>
    </w:p>
    <w:p w:rsidR="0050391E" w:rsidRDefault="0050391E" w:rsidP="00C04BED">
      <w:pPr>
        <w:pStyle w:val="Nagwek1"/>
        <w:ind w:left="360"/>
        <w:sectPr w:rsidR="0050391E" w:rsidSect="005838BD">
          <w:type w:val="continuous"/>
          <w:pgSz w:w="11905" w:h="16837"/>
          <w:pgMar w:top="1417" w:right="1417" w:bottom="1417" w:left="1417" w:header="720" w:footer="720" w:gutter="0"/>
          <w:paperSrc w:first="7" w:other="7"/>
          <w:cols w:space="708"/>
          <w:docGrid w:linePitch="299"/>
        </w:sectPr>
      </w:pPr>
    </w:p>
    <w:p w:rsidR="001125F0" w:rsidRDefault="005838BD" w:rsidP="00C04BED">
      <w:pPr>
        <w:pStyle w:val="Nagwek1"/>
        <w:ind w:left="360"/>
      </w:pPr>
      <w:r>
        <w:lastRenderedPageBreak/>
        <w:t>Wstęp</w:t>
      </w:r>
    </w:p>
    <w:p w:rsidR="00C71431" w:rsidRDefault="00C71431">
      <w:pPr>
        <w:rPr>
          <w:lang w:val="pl-PL"/>
        </w:rPr>
      </w:pPr>
      <w:r>
        <w:rPr>
          <w:lang w:val="pl-PL"/>
        </w:rPr>
        <w:t>Celem projektu było zaimplementowanie systemu zdalnej sprzedaży. Centrala pracowała jako magazyn posiadający ofertę produktów wraz z informacjami o ilości egzemplarzy i dostępnych produktach. Oddział działał jako sklep.</w:t>
      </w:r>
    </w:p>
    <w:p w:rsidR="00C71431" w:rsidRDefault="00C71431" w:rsidP="00357F8C">
      <w:pPr>
        <w:pStyle w:val="Nagwek2"/>
      </w:pPr>
      <w:r>
        <w:t>Centrala – usługa sieciowa</w:t>
      </w:r>
    </w:p>
    <w:p w:rsidR="00C71431" w:rsidRDefault="00C71431">
      <w:pPr>
        <w:rPr>
          <w:lang w:val="pl-PL"/>
        </w:rPr>
      </w:pPr>
      <w:r>
        <w:rPr>
          <w:lang w:val="pl-PL"/>
        </w:rPr>
        <w:t>Usługa sieciowa centrali przechowuje informacje o dostępnych produktach</w:t>
      </w:r>
      <w:r w:rsidR="009E3446">
        <w:rPr>
          <w:lang w:val="pl-PL"/>
        </w:rPr>
        <w:t xml:space="preserve"> oraz udostępnia interfejs dla klienta centrali.</w:t>
      </w:r>
    </w:p>
    <w:p w:rsidR="00C71431" w:rsidRPr="009E3446" w:rsidRDefault="00C71431" w:rsidP="00357F8C">
      <w:pPr>
        <w:pStyle w:val="Nagwek2"/>
        <w:rPr>
          <w:lang w:val="pl-PL"/>
        </w:rPr>
      </w:pPr>
      <w:r w:rsidRPr="009E3446">
        <w:rPr>
          <w:lang w:val="pl-PL"/>
        </w:rPr>
        <w:t>Cen</w:t>
      </w:r>
      <w:r w:rsidR="00357F8C" w:rsidRPr="009E3446">
        <w:rPr>
          <w:lang w:val="pl-PL"/>
        </w:rPr>
        <w:t>t</w:t>
      </w:r>
      <w:r w:rsidRPr="009E3446">
        <w:rPr>
          <w:lang w:val="pl-PL"/>
        </w:rPr>
        <w:t>rala - klient</w:t>
      </w:r>
    </w:p>
    <w:p w:rsidR="00C71431" w:rsidRDefault="00C71431">
      <w:pPr>
        <w:rPr>
          <w:lang w:val="pl-PL"/>
        </w:rPr>
      </w:pPr>
      <w:r>
        <w:rPr>
          <w:lang w:val="pl-PL"/>
        </w:rPr>
        <w:t xml:space="preserve">Klient centrali </w:t>
      </w:r>
      <w:r w:rsidR="009E3446">
        <w:rPr>
          <w:lang w:val="pl-PL"/>
        </w:rPr>
        <w:t>udostępnia interfejs użytkownikowi w celu dodawania, usuwania produktów oraz wywoływania</w:t>
      </w:r>
      <w:r>
        <w:rPr>
          <w:lang w:val="pl-PL"/>
        </w:rPr>
        <w:t xml:space="preserve"> listy dostępnych elementów.</w:t>
      </w:r>
      <w:r w:rsidR="009E3446">
        <w:rPr>
          <w:lang w:val="pl-PL"/>
        </w:rPr>
        <w:t xml:space="preserve"> Klient centrali wykorzystuje interfejs usługi sieciowej centrali.</w:t>
      </w:r>
    </w:p>
    <w:p w:rsidR="00C71431" w:rsidRPr="009E3446" w:rsidRDefault="00C71431" w:rsidP="00357F8C">
      <w:pPr>
        <w:pStyle w:val="Nagwek2"/>
        <w:rPr>
          <w:lang w:val="pl-PL"/>
        </w:rPr>
      </w:pPr>
      <w:r w:rsidRPr="009E3446">
        <w:rPr>
          <w:lang w:val="pl-PL"/>
        </w:rPr>
        <w:t xml:space="preserve">Oddział </w:t>
      </w:r>
      <w:r w:rsidR="009E3446" w:rsidRPr="009E3446">
        <w:rPr>
          <w:lang w:val="pl-PL"/>
        </w:rPr>
        <w:t xml:space="preserve">- </w:t>
      </w:r>
      <w:r w:rsidRPr="009E3446">
        <w:rPr>
          <w:lang w:val="pl-PL"/>
        </w:rPr>
        <w:t>usługa sieciowa</w:t>
      </w:r>
    </w:p>
    <w:p w:rsidR="009E3446" w:rsidRDefault="00C71431">
      <w:pPr>
        <w:rPr>
          <w:lang w:val="pl-PL"/>
        </w:rPr>
      </w:pPr>
      <w:r>
        <w:rPr>
          <w:lang w:val="pl-PL"/>
        </w:rPr>
        <w:t>Służy do obsługi procesu sprzed</w:t>
      </w:r>
      <w:r w:rsidR="009E3446">
        <w:rPr>
          <w:lang w:val="pl-PL"/>
        </w:rPr>
        <w:t>aży. Usługa sieciowa pobiera informacje na temat dostępności produktów z usługi sieciowej centrali oraz udostępnia interfejs dla klienta oddziału.</w:t>
      </w:r>
    </w:p>
    <w:p w:rsidR="00C71431" w:rsidRPr="009E3446" w:rsidRDefault="00C71431" w:rsidP="00357F8C">
      <w:pPr>
        <w:pStyle w:val="Nagwek2"/>
        <w:rPr>
          <w:lang w:val="pl-PL"/>
        </w:rPr>
      </w:pPr>
      <w:r w:rsidRPr="009E3446">
        <w:rPr>
          <w:lang w:val="pl-PL"/>
        </w:rPr>
        <w:t xml:space="preserve">Oddział </w:t>
      </w:r>
      <w:r w:rsidR="009E3446" w:rsidRPr="009E3446">
        <w:rPr>
          <w:lang w:val="pl-PL"/>
        </w:rPr>
        <w:t xml:space="preserve">- </w:t>
      </w:r>
      <w:r w:rsidRPr="009E3446">
        <w:rPr>
          <w:lang w:val="pl-PL"/>
        </w:rPr>
        <w:t>klient</w:t>
      </w:r>
    </w:p>
    <w:p w:rsidR="00C71431" w:rsidRDefault="00C71431">
      <w:pPr>
        <w:rPr>
          <w:lang w:val="pl-PL"/>
        </w:rPr>
      </w:pPr>
      <w:r>
        <w:rPr>
          <w:lang w:val="pl-PL"/>
        </w:rPr>
        <w:t>Klient oddziału udostępnia interfejs do przeprowadzania transakcji sprzedaży w całym systemie.</w:t>
      </w:r>
    </w:p>
    <w:p w:rsidR="00357F8C" w:rsidRDefault="00357F8C">
      <w:pPr>
        <w:rPr>
          <w:lang w:val="pl-PL"/>
        </w:rPr>
      </w:pPr>
    </w:p>
    <w:p w:rsidR="00357F8C" w:rsidRDefault="00357F8C" w:rsidP="00357F8C">
      <w:pPr>
        <w:pStyle w:val="Nagwek1"/>
      </w:pPr>
      <w:r>
        <w:t xml:space="preserve">Główny proces biznesowy </w:t>
      </w:r>
    </w:p>
    <w:p w:rsidR="00357F8C" w:rsidRDefault="00357F8C" w:rsidP="00F743CE">
      <w:pPr>
        <w:pStyle w:val="Nagwek2"/>
        <w:rPr>
          <w:lang w:val="pl-PL"/>
        </w:rPr>
      </w:pPr>
      <w:r>
        <w:rPr>
          <w:lang w:val="pl-PL"/>
        </w:rPr>
        <w:t>Diagram</w:t>
      </w:r>
      <w:r w:rsidR="00367C75">
        <w:rPr>
          <w:lang w:val="pl-PL"/>
        </w:rPr>
        <w:t>y</w:t>
      </w:r>
      <w:r>
        <w:rPr>
          <w:lang w:val="pl-PL"/>
        </w:rPr>
        <w:t xml:space="preserve"> czynności</w:t>
      </w:r>
    </w:p>
    <w:p w:rsidR="00357F8C" w:rsidRDefault="00357F8C">
      <w:pPr>
        <w:rPr>
          <w:lang w:val="pl-PL"/>
        </w:rPr>
      </w:pPr>
      <w:r>
        <w:rPr>
          <w:lang w:val="pl-PL"/>
        </w:rPr>
        <w:t>Poniższy diagram przedstawi</w:t>
      </w:r>
      <w:r w:rsidR="009E3446">
        <w:rPr>
          <w:lang w:val="pl-PL"/>
        </w:rPr>
        <w:t>a czynności wykonywane w procesie składania zamówienia w systemach oddziału (zarówno w obrębie aplikacji klienckiej jak i usługi sieciowej)</w:t>
      </w:r>
    </w:p>
    <w:p w:rsidR="00357F8C" w:rsidRDefault="009E3446" w:rsidP="00367C75">
      <w:pPr>
        <w:jc w:val="center"/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4633870" cy="2995910"/>
            <wp:effectExtent l="19050" t="0" r="0" b="0"/>
            <wp:docPr id="2" name="Obraz 2" descr="C:\Users\AdamB\Documents\Adam\Politechnika\programowanie_app_internetowych\git_hub_prog_app_int_repo\sprawozdania\diagram_czynnosc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amB\Documents\Adam\Politechnika\programowanie_app_internetowych\git_hub_prog_app_int_repo\sprawozdania\diagram_czynnosci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86" cy="299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3CE" w:rsidRPr="00F743CE" w:rsidRDefault="00F743CE">
      <w:pPr>
        <w:rPr>
          <w:noProof/>
          <w:lang w:val="pl-PL" w:eastAsia="de-DE"/>
        </w:rPr>
      </w:pPr>
      <w:r w:rsidRPr="00F743CE">
        <w:rPr>
          <w:noProof/>
          <w:lang w:val="pl-PL" w:eastAsia="de-DE"/>
        </w:rPr>
        <w:lastRenderedPageBreak/>
        <w:t>Kolejny diagram przedstawia czynności wykonywanej przy procesie synchronizacji</w:t>
      </w:r>
    </w:p>
    <w:p w:rsidR="00F743CE" w:rsidRDefault="00F743CE" w:rsidP="00367C75">
      <w:pPr>
        <w:jc w:val="center"/>
        <w:rPr>
          <w:lang w:val="pl-PL"/>
        </w:rPr>
      </w:pPr>
      <w:r>
        <w:rPr>
          <w:noProof/>
          <w:lang w:eastAsia="de-DE"/>
        </w:rPr>
        <w:drawing>
          <wp:inline distT="0" distB="0" distL="0" distR="0">
            <wp:extent cx="4480122" cy="4277044"/>
            <wp:effectExtent l="19050" t="0" r="0" b="0"/>
            <wp:docPr id="3" name="Obraz 3" descr="C:\Users\AdamB\Documents\Adam\Politechnika\programowanie_app_internetowych\git_hub_prog_app_int_repo\sprawozdania\diagram_czynno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B\Documents\Adam\Politechnika\programowanie_app_internetowych\git_hub_prog_app_int_repo\sprawozdania\diagram_czynnosc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28" cy="42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3CE" w:rsidRDefault="00F743CE">
      <w:pPr>
        <w:rPr>
          <w:lang w:val="pl-PL"/>
        </w:rPr>
      </w:pPr>
    </w:p>
    <w:p w:rsidR="00F743CE" w:rsidRDefault="00F743CE" w:rsidP="00F743CE">
      <w:pPr>
        <w:pStyle w:val="Nagwek1"/>
      </w:pPr>
      <w:r>
        <w:t>Architektura systemu</w:t>
      </w:r>
    </w:p>
    <w:p w:rsidR="00F743CE" w:rsidRDefault="006C738F">
      <w:pPr>
        <w:rPr>
          <w:lang w:val="pl-PL"/>
        </w:rPr>
      </w:pPr>
      <w:r>
        <w:rPr>
          <w:lang w:val="pl-PL"/>
        </w:rPr>
        <w:t>Poniższy diagram wdrożenia przedstawia architekturę systemu</w:t>
      </w:r>
    </w:p>
    <w:p w:rsidR="00357F8C" w:rsidRDefault="006C738F" w:rsidP="00367C75">
      <w:pPr>
        <w:jc w:val="center"/>
        <w:rPr>
          <w:lang w:val="pl-PL"/>
        </w:rPr>
      </w:pPr>
      <w:r>
        <w:rPr>
          <w:noProof/>
          <w:lang w:eastAsia="de-DE"/>
        </w:rPr>
        <w:drawing>
          <wp:inline distT="0" distB="0" distL="0" distR="0">
            <wp:extent cx="5760085" cy="2751451"/>
            <wp:effectExtent l="19050" t="0" r="0" b="0"/>
            <wp:docPr id="4" name="Obraz 4" descr="C:\Users\AdamB\Documents\Adam\Politechnika\programowanie_app_internetowych\git_hub_prog_app_int_repo\sprawozdania\diagram_wdroz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amB\Documents\Adam\Politechnika\programowanie_app_internetowych\git_hub_prog_app_int_repo\sprawozdania\diagram_wdrozen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5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7F8C" w:rsidSect="0050391E">
      <w:pgSz w:w="11905" w:h="16837"/>
      <w:pgMar w:top="1417" w:right="1417" w:bottom="1417" w:left="1417" w:header="720" w:footer="720" w:gutter="0"/>
      <w:paperSrc w:first="7" w:other="7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265" w:rsidRDefault="00062265" w:rsidP="0050391E">
      <w:pPr>
        <w:spacing w:after="0" w:line="240" w:lineRule="auto"/>
      </w:pPr>
      <w:r>
        <w:separator/>
      </w:r>
    </w:p>
  </w:endnote>
  <w:endnote w:type="continuationSeparator" w:id="0">
    <w:p w:rsidR="00062265" w:rsidRDefault="00062265" w:rsidP="0050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265" w:rsidRDefault="00062265" w:rsidP="0050391E">
      <w:pPr>
        <w:spacing w:after="0" w:line="240" w:lineRule="auto"/>
      </w:pPr>
      <w:r>
        <w:separator/>
      </w:r>
    </w:p>
  </w:footnote>
  <w:footnote w:type="continuationSeparator" w:id="0">
    <w:p w:rsidR="00062265" w:rsidRDefault="00062265" w:rsidP="00503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38BD"/>
    <w:rsid w:val="00062265"/>
    <w:rsid w:val="001125F0"/>
    <w:rsid w:val="00186C33"/>
    <w:rsid w:val="00357F8C"/>
    <w:rsid w:val="00367C75"/>
    <w:rsid w:val="0050391E"/>
    <w:rsid w:val="005838BD"/>
    <w:rsid w:val="005E45D1"/>
    <w:rsid w:val="00695312"/>
    <w:rsid w:val="006C738F"/>
    <w:rsid w:val="00753FD0"/>
    <w:rsid w:val="00822328"/>
    <w:rsid w:val="00917AFB"/>
    <w:rsid w:val="009E3446"/>
    <w:rsid w:val="009E5BC5"/>
    <w:rsid w:val="00A52DFE"/>
    <w:rsid w:val="00B909DD"/>
    <w:rsid w:val="00C04BED"/>
    <w:rsid w:val="00C71431"/>
    <w:rsid w:val="00F743CE"/>
    <w:rsid w:val="00FC4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de-DE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25F0"/>
    <w:rPr>
      <w:rFonts w:cs="Mang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04BED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bidi="ar-SA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57F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6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bidi="ar-SA"/>
    </w:rPr>
  </w:style>
  <w:style w:type="character" w:customStyle="1" w:styleId="TytuZnak">
    <w:name w:val="Tytuł Znak"/>
    <w:basedOn w:val="Domylnaczcionkaakapitu"/>
    <w:link w:val="Tytu"/>
    <w:uiPriority w:val="10"/>
    <w:rsid w:val="00186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bidi="ar-SA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6C33"/>
    <w:pPr>
      <w:numPr>
        <w:ilvl w:val="1"/>
      </w:numPr>
      <w:spacing w:after="120"/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pl-PL" w:bidi="ar-SA"/>
    </w:rPr>
  </w:style>
  <w:style w:type="character" w:customStyle="1" w:styleId="PodtytuZnak">
    <w:name w:val="Podtytuł Znak"/>
    <w:basedOn w:val="Domylnaczcionkaakapitu"/>
    <w:link w:val="Podtytu"/>
    <w:uiPriority w:val="11"/>
    <w:rsid w:val="00186C33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pl-PL" w:bidi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04B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bidi="ar-SA"/>
    </w:rPr>
  </w:style>
  <w:style w:type="character" w:customStyle="1" w:styleId="Nagwek2Znak">
    <w:name w:val="Nagłówek 2 Znak"/>
    <w:basedOn w:val="Domylnaczcionkaakapitu"/>
    <w:link w:val="Nagwek2"/>
    <w:uiPriority w:val="9"/>
    <w:rsid w:val="00357F8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57F8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7F8C"/>
    <w:rPr>
      <w:rFonts w:ascii="Tahoma" w:hAnsi="Tahoma" w:cs="Tahoma"/>
      <w:sz w:val="16"/>
      <w:szCs w:val="14"/>
    </w:rPr>
  </w:style>
  <w:style w:type="paragraph" w:styleId="Nagwek">
    <w:name w:val="header"/>
    <w:basedOn w:val="Normalny"/>
    <w:link w:val="NagwekZnak"/>
    <w:uiPriority w:val="99"/>
    <w:semiHidden/>
    <w:unhideWhenUsed/>
    <w:rsid w:val="00503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391E"/>
    <w:rPr>
      <w:rFonts w:cs="Mangal"/>
    </w:rPr>
  </w:style>
  <w:style w:type="paragraph" w:styleId="Stopka">
    <w:name w:val="footer"/>
    <w:basedOn w:val="Normalny"/>
    <w:link w:val="StopkaZnak"/>
    <w:uiPriority w:val="99"/>
    <w:semiHidden/>
    <w:unhideWhenUsed/>
    <w:rsid w:val="00503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0391E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6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AdamB</dc:creator>
  <cp:lastModifiedBy>AdamB</cp:lastModifiedBy>
  <cp:revision>10</cp:revision>
  <dcterms:created xsi:type="dcterms:W3CDTF">2018-01-17T20:48:00Z</dcterms:created>
  <dcterms:modified xsi:type="dcterms:W3CDTF">2018-01-20T12:51:00Z</dcterms:modified>
</cp:coreProperties>
</file>