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856ED2" w:rsidRPr="005D6337" w:rsidRDefault="009A3A16" w:rsidP="005D6337">
              <w:pPr>
                <w:pStyle w:val="Logo"/>
                <w:jc w:val="both"/>
              </w:pPr>
              <w:r w:rsidRPr="005D6337">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column">
                      <wp:posOffset>0</wp:posOffset>
                    </wp:positionH>
                    <wp:positionV relativeFrom="paragraph">
                      <wp:posOffset>-635</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D6337" w:rsidRDefault="00856ED2" w:rsidP="005D6337">
              <w:pPr>
                <w:jc w:val="both"/>
              </w:pPr>
            </w:p>
            <w:p w:rsidR="00856ED2" w:rsidRPr="005D6337" w:rsidRDefault="008B1D29" w:rsidP="00E14195">
              <w:pPr>
                <w:pStyle w:val="Titre"/>
                <w:rPr>
                  <w:lang w:val="fr-FR"/>
                </w:rPr>
              </w:pPr>
              <w:r>
                <w:rPr>
                  <w:noProof/>
                </w:rPr>
                <mc:AlternateContent>
                  <mc:Choice Requires="wps">
                    <w:drawing>
                      <wp:anchor distT="45720" distB="45720" distL="114300" distR="114300" simplePos="0" relativeHeight="251667456" behindDoc="0" locked="0" layoutInCell="1" allowOverlap="1">
                        <wp:simplePos x="0" y="0"/>
                        <wp:positionH relativeFrom="column">
                          <wp:posOffset>109220</wp:posOffset>
                        </wp:positionH>
                        <wp:positionV relativeFrom="paragraph">
                          <wp:posOffset>8044180</wp:posOffset>
                        </wp:positionV>
                        <wp:extent cx="5751885" cy="357809"/>
                        <wp:effectExtent l="0" t="0" r="0"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85" cy="357809"/>
                                </a:xfrm>
                                <a:prstGeom prst="rect">
                                  <a:avLst/>
                                </a:prstGeom>
                                <a:noFill/>
                                <a:ln w="9525">
                                  <a:noFill/>
                                  <a:miter lim="800000"/>
                                  <a:headEnd/>
                                  <a:tailEnd/>
                                </a:ln>
                              </wps:spPr>
                              <wps:txb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8.6pt;margin-top:633.4pt;width:452.9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" filled="f" stroked="f">
                        <v:textbo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v:textbox>
                      </v:shape>
                    </w:pict>
                  </mc:Fallback>
                </mc:AlternateContent>
              </w:r>
              <w:r w:rsidRPr="005D6337">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posOffset>-347980</wp:posOffset>
                        </wp:positionH>
                        <wp:positionV relativeFrom="bottomMargin">
                          <wp:posOffset>-177165</wp:posOffset>
                        </wp:positionV>
                        <wp:extent cx="6629400" cy="476885"/>
                        <wp:effectExtent l="0" t="0" r="0" b="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6629400" cy="47688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D8677" id="Zone de texte 1" o:spid="_x0000_s1027" type="#_x0000_t202" alt="Zone de texte affichant les informations de contact de la société" style="position:absolute;margin-left:-27.4pt;margin-top:-13.95pt;width:522pt;height:3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" fillcolor="#f24f4f [3204]" stroked="f" strokeweight=".5pt">
                        <v:textbox inset="12.96pt,0,12.96pt,0">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v:textbox>
                        <w10:wrap type="topAndBottom" anchorx="margin" anchory="margin"/>
                      </v:shape>
                    </w:pict>
                  </mc:Fallback>
                </mc:AlternateContent>
              </w:r>
              <w:r>
                <w:rPr>
                  <w:noProof/>
                </w:rPr>
                <w:drawing>
                  <wp:anchor distT="0" distB="0" distL="114300" distR="114300" simplePos="0" relativeHeight="251665408" behindDoc="1" locked="0" layoutInCell="1" allowOverlap="1" wp14:anchorId="0938FE9E">
                    <wp:simplePos x="0" y="0"/>
                    <wp:positionH relativeFrom="margin">
                      <wp:posOffset>-12700</wp:posOffset>
                    </wp:positionH>
                    <wp:positionV relativeFrom="paragraph">
                      <wp:posOffset>2996565</wp:posOffset>
                    </wp:positionV>
                    <wp:extent cx="5985874" cy="3967701"/>
                    <wp:effectExtent l="0" t="0" r="0" b="0"/>
                    <wp:wrapTight wrapText="bothSides">
                      <wp:wrapPolygon edited="0">
                        <wp:start x="0" y="0"/>
                        <wp:lineTo x="0" y="21469"/>
                        <wp:lineTo x="21518" y="21469"/>
                        <wp:lineTo x="21518" y="0"/>
                        <wp:lineTo x="0" y="0"/>
                      </wp:wrapPolygon>
                    </wp:wrapTight>
                    <wp:docPr id="6" name="Image 6" descr="Résultat de recherche d'images pour &quot;eol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eolienn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874" cy="3967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195" w:rsidRPr="005D6337">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page">
                          <wp:posOffset>0</wp:posOffset>
                        </wp:positionH>
                        <wp:positionV relativeFrom="margin">
                          <wp:posOffset>3564255</wp:posOffset>
                        </wp:positionV>
                        <wp:extent cx="7535545" cy="405130"/>
                        <wp:effectExtent l="0" t="0" r="8255" b="1397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7535545"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42D" w:rsidRPr="008B1D29" w:rsidRDefault="00260A42"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r w:rsidR="00C171B8">
                                      <w:rPr>
                                        <w:rStyle w:val="Titre3Car"/>
                                        <w:sz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8963" id="_x0000_s1028" type="#_x0000_t202" alt="Zone de texte affichant le titre et le sous-titre du document" style="position:absolute;margin-left:0;margin-top:280.65pt;width:593.35pt;height:3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" filled="f" stroked="f" strokeweight=".5pt">
                        <v:textbox inset="0,0,0,0">
                          <w:txbxContent>
                            <w:p w:rsidR="004E242D" w:rsidRPr="008B1D29" w:rsidRDefault="00260A42"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r w:rsidR="00C171B8">
                                <w:rPr>
                                  <w:rStyle w:val="Titre3Car"/>
                                  <w:sz w:val="36"/>
                                </w:rPr>
                                <w:t xml:space="preserve"> -</w:t>
                              </w:r>
                            </w:p>
                          </w:txbxContent>
                        </v:textbox>
                        <w10:wrap type="topAndBottom" anchorx="page" anchory="margin"/>
                      </v:shape>
                    </w:pict>
                  </mc:Fallback>
                </mc:AlternateContent>
              </w:r>
              <w:r w:rsidR="00E14195">
                <w:rPr>
                  <w:lang w:val="fr-FR"/>
                </w:rPr>
                <w:t xml:space="preserve">Banc de test </w:t>
              </w:r>
              <w:proofErr w:type="spellStart"/>
              <w:r w:rsidR="00E14195">
                <w:rPr>
                  <w:lang w:val="fr-FR"/>
                </w:rPr>
                <w:t>eolienne</w:t>
              </w:r>
              <w:proofErr w:type="spellEnd"/>
              <w:r w:rsidR="00856ED2" w:rsidRPr="005D6337">
                <w:rPr>
                  <w:lang w:val="fr-FR"/>
                </w:rPr>
                <w:br w:type="page"/>
              </w:r>
            </w:p>
          </w:sdtContent>
        </w:sdt>
        <w:p w:rsidR="00B57583" w:rsidRPr="005D6337" w:rsidRDefault="00260A42"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 xml:space="preserve">Table des </w:t>
          </w:r>
          <w:proofErr w:type="spellStart"/>
          <w:r w:rsidRPr="003A2EC1">
            <w:rPr>
              <w:rStyle w:val="Titre1Car"/>
            </w:rPr>
            <w:t>matières</w:t>
          </w:r>
          <w:proofErr w:type="spellEnd"/>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8B1D29">
              <w:rPr>
                <w:webHidden/>
              </w:rPr>
              <w:t>3</w:t>
            </w:r>
            <w:r w:rsidR="008B1D29">
              <w:rPr>
                <w:webHidden/>
              </w:rPr>
              <w:fldChar w:fldCharType="end"/>
            </w:r>
          </w:hyperlink>
        </w:p>
        <w:p w:rsidR="008B1D29" w:rsidRDefault="00260A42">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260A42">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260A42">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260A42">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260A42">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260A42">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8B1D29">
              <w:rPr>
                <w:noProof/>
                <w:webHidden/>
              </w:rPr>
              <w:t>6</w:t>
            </w:r>
            <w:r w:rsidR="008B1D29">
              <w:rPr>
                <w:noProof/>
                <w:webHidden/>
              </w:rPr>
              <w:fldChar w:fldCharType="end"/>
            </w:r>
          </w:hyperlink>
        </w:p>
        <w:p w:rsidR="008B1D29" w:rsidRDefault="00260A42">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8B1D29">
              <w:rPr>
                <w:noProof/>
                <w:webHidden/>
              </w:rPr>
              <w:t>7</w:t>
            </w:r>
            <w:r w:rsidR="008B1D29">
              <w:rPr>
                <w:noProof/>
                <w:webHidden/>
              </w:rPr>
              <w:fldChar w:fldCharType="end"/>
            </w:r>
          </w:hyperlink>
        </w:p>
        <w:p w:rsidR="008B1D29" w:rsidRDefault="00260A42">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8B1D29" w:rsidRDefault="00260A42">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proofErr w:type="spellStart"/>
      <w:r w:rsidRPr="00E14195">
        <w:lastRenderedPageBreak/>
        <w:t>Présentation</w:t>
      </w:r>
      <w:proofErr w:type="spellEnd"/>
      <w:r w:rsidRPr="00E14195">
        <w:t xml:space="preserve"> du </w:t>
      </w:r>
      <w:proofErr w:type="spellStart"/>
      <w:r w:rsidRPr="00E14195">
        <w:t>projet</w:t>
      </w:r>
      <w:bookmarkStart w:id="1" w:name="_Toc504488725"/>
      <w:bookmarkEnd w:id="0"/>
      <w:proofErr w:type="spellEnd"/>
    </w:p>
    <w:p w:rsidR="00680740" w:rsidRDefault="00680740" w:rsidP="00680740"/>
    <w:p w:rsidR="00680740" w:rsidRPr="00FF7671" w:rsidRDefault="00680740" w:rsidP="00FF7671">
      <w:pPr>
        <w:pStyle w:val="Titre2"/>
      </w:pPr>
      <w:bookmarkStart w:id="2" w:name="_Toc505870063"/>
      <w:r w:rsidRPr="00FF7671">
        <w:t xml:space="preserve">Information </w:t>
      </w:r>
      <w:proofErr w:type="spellStart"/>
      <w:r w:rsidRPr="00FF7671">
        <w:t>générale</w:t>
      </w:r>
      <w:bookmarkEnd w:id="2"/>
      <w:proofErr w:type="spellEnd"/>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proofErr w:type="spellStart"/>
      <w:r w:rsidRPr="00EE1B0B">
        <w:t>Contexte</w:t>
      </w:r>
      <w:bookmarkEnd w:id="1"/>
      <w:bookmarkEnd w:id="3"/>
      <w:proofErr w:type="spellEnd"/>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proofErr w:type="spellStart"/>
      <w:r w:rsidRPr="002D20BA">
        <w:rPr>
          <w:sz w:val="22"/>
          <w:szCs w:val="22"/>
        </w:rPr>
        <w:t>Mais</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milieu </w:t>
      </w:r>
      <w:proofErr w:type="spellStart"/>
      <w:r w:rsidRPr="002D20BA">
        <w:rPr>
          <w:sz w:val="22"/>
          <w:szCs w:val="22"/>
        </w:rPr>
        <w:t>urbain</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w:t>
      </w:r>
      <w:proofErr w:type="spellStart"/>
      <w:r w:rsidRPr="002D20BA">
        <w:rPr>
          <w:sz w:val="22"/>
          <w:szCs w:val="22"/>
        </w:rPr>
        <w:t>éolienne</w:t>
      </w:r>
      <w:proofErr w:type="spellEnd"/>
      <w:r w:rsidRPr="002D20BA">
        <w:rPr>
          <w:sz w:val="22"/>
          <w:szCs w:val="22"/>
        </w:rPr>
        <w:t xml:space="preserve"> avec axe horizontal </w:t>
      </w:r>
      <w:proofErr w:type="spellStart"/>
      <w:r w:rsidRPr="002D20BA">
        <w:rPr>
          <w:sz w:val="22"/>
          <w:szCs w:val="22"/>
        </w:rPr>
        <w:t>n’est</w:t>
      </w:r>
      <w:proofErr w:type="spellEnd"/>
      <w:r w:rsidRPr="002D20BA">
        <w:rPr>
          <w:sz w:val="22"/>
          <w:szCs w:val="22"/>
        </w:rPr>
        <w:t xml:space="preserve"> pas </w:t>
      </w:r>
      <w:proofErr w:type="spellStart"/>
      <w:r w:rsidRPr="002D20BA">
        <w:rPr>
          <w:sz w:val="22"/>
          <w:szCs w:val="22"/>
        </w:rPr>
        <w:t>adaptée</w:t>
      </w:r>
      <w:proofErr w:type="spellEnd"/>
      <w:r w:rsidRPr="002D20BA">
        <w:rPr>
          <w:sz w:val="22"/>
          <w:szCs w:val="22"/>
        </w:rPr>
        <w:t xml:space="preserve">,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pourquoi</w:t>
      </w:r>
      <w:proofErr w:type="spellEnd"/>
      <w:r w:rsidRPr="002D20BA">
        <w:rPr>
          <w:sz w:val="22"/>
          <w:szCs w:val="22"/>
        </w:rPr>
        <w:t xml:space="preserve"> Monsieur Jacky ROBIN a </w:t>
      </w:r>
      <w:proofErr w:type="spellStart"/>
      <w:r w:rsidRPr="002D20BA">
        <w:rPr>
          <w:sz w:val="22"/>
          <w:szCs w:val="22"/>
        </w:rPr>
        <w:t>donc</w:t>
      </w:r>
      <w:proofErr w:type="spellEnd"/>
      <w:r w:rsidRPr="002D20BA">
        <w:rPr>
          <w:sz w:val="22"/>
          <w:szCs w:val="22"/>
        </w:rPr>
        <w:t xml:space="preserve"> </w:t>
      </w:r>
      <w:proofErr w:type="spellStart"/>
      <w:r w:rsidRPr="002D20BA">
        <w:rPr>
          <w:sz w:val="22"/>
          <w:szCs w:val="22"/>
        </w:rPr>
        <w:t>conçu</w:t>
      </w:r>
      <w:proofErr w:type="spellEnd"/>
      <w:r w:rsidRPr="002D20BA">
        <w:rPr>
          <w:sz w:val="22"/>
          <w:szCs w:val="22"/>
        </w:rPr>
        <w:t xml:space="preserve"> et </w:t>
      </w:r>
      <w:proofErr w:type="spellStart"/>
      <w:r w:rsidRPr="002D20BA">
        <w:rPr>
          <w:sz w:val="22"/>
          <w:szCs w:val="22"/>
        </w:rPr>
        <w:t>fabriqué</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première </w:t>
      </w:r>
      <w:proofErr w:type="spellStart"/>
      <w:r w:rsidRPr="002D20BA">
        <w:rPr>
          <w:sz w:val="22"/>
          <w:szCs w:val="22"/>
        </w:rPr>
        <w:t>éolienne</w:t>
      </w:r>
      <w:proofErr w:type="spellEnd"/>
      <w:r w:rsidRPr="002D20BA">
        <w:rPr>
          <w:sz w:val="22"/>
          <w:szCs w:val="22"/>
        </w:rPr>
        <w:t xml:space="preserve"> à axe vertical, type </w:t>
      </w:r>
      <w:proofErr w:type="spellStart"/>
      <w:r w:rsidRPr="002D20BA">
        <w:rPr>
          <w:sz w:val="22"/>
          <w:szCs w:val="22"/>
        </w:rPr>
        <w:t>Savonius</w:t>
      </w:r>
      <w:proofErr w:type="spellEnd"/>
      <w:r w:rsidRPr="002D20BA">
        <w:rPr>
          <w:sz w:val="22"/>
          <w:szCs w:val="22"/>
        </w:rPr>
        <w:t xml:space="preserve">. Celle-ci </w:t>
      </w:r>
      <w:proofErr w:type="spellStart"/>
      <w:r w:rsidRPr="002D20BA">
        <w:rPr>
          <w:sz w:val="22"/>
          <w:szCs w:val="22"/>
        </w:rPr>
        <w:t>fut</w:t>
      </w:r>
      <w:proofErr w:type="spellEnd"/>
      <w:r w:rsidRPr="002D20BA">
        <w:rPr>
          <w:sz w:val="22"/>
          <w:szCs w:val="22"/>
        </w:rPr>
        <w:t xml:space="preserve"> </w:t>
      </w:r>
      <w:proofErr w:type="spellStart"/>
      <w:r w:rsidRPr="002D20BA">
        <w:rPr>
          <w:sz w:val="22"/>
          <w:szCs w:val="22"/>
        </w:rPr>
        <w:t>testée</w:t>
      </w:r>
      <w:proofErr w:type="spellEnd"/>
      <w:r w:rsidRPr="002D20BA">
        <w:rPr>
          <w:sz w:val="22"/>
          <w:szCs w:val="22"/>
        </w:rPr>
        <w:t xml:space="preserve"> avec la </w:t>
      </w:r>
      <w:proofErr w:type="spellStart"/>
      <w:r w:rsidRPr="002D20BA">
        <w:rPr>
          <w:sz w:val="22"/>
          <w:szCs w:val="22"/>
        </w:rPr>
        <w:t>soufflerie</w:t>
      </w:r>
      <w:proofErr w:type="spellEnd"/>
      <w:r w:rsidRPr="002D20BA">
        <w:rPr>
          <w:sz w:val="22"/>
          <w:szCs w:val="22"/>
        </w:rPr>
        <w:t xml:space="preserve"> </w:t>
      </w:r>
      <w:proofErr w:type="spellStart"/>
      <w:r w:rsidRPr="002D20BA">
        <w:rPr>
          <w:sz w:val="22"/>
          <w:szCs w:val="22"/>
        </w:rPr>
        <w:t>disponible</w:t>
      </w:r>
      <w:proofErr w:type="spellEnd"/>
      <w:r w:rsidRPr="002D20BA">
        <w:rPr>
          <w:sz w:val="22"/>
          <w:szCs w:val="22"/>
        </w:rPr>
        <w:t xml:space="preserve"> </w:t>
      </w:r>
      <w:proofErr w:type="spellStart"/>
      <w:r w:rsidRPr="002D20BA">
        <w:rPr>
          <w:sz w:val="22"/>
          <w:szCs w:val="22"/>
        </w:rPr>
        <w:t>dans</w:t>
      </w:r>
      <w:proofErr w:type="spellEnd"/>
      <w:r w:rsidRPr="002D20BA">
        <w:rPr>
          <w:sz w:val="22"/>
          <w:szCs w:val="22"/>
        </w:rPr>
        <w:t xml:space="preserve"> </w:t>
      </w:r>
      <w:proofErr w:type="spellStart"/>
      <w:r w:rsidRPr="002D20BA">
        <w:rPr>
          <w:sz w:val="22"/>
          <w:szCs w:val="22"/>
        </w:rPr>
        <w:t>l’établissement</w:t>
      </w:r>
      <w:proofErr w:type="spellEnd"/>
      <w:r w:rsidRPr="002D20BA">
        <w:rPr>
          <w:sz w:val="22"/>
          <w:szCs w:val="22"/>
        </w:rPr>
        <w:t>.</w:t>
      </w:r>
    </w:p>
    <w:p w:rsidR="005D6337" w:rsidRPr="002D20BA" w:rsidRDefault="005D6337" w:rsidP="002D20BA">
      <w:pPr>
        <w:pStyle w:val="Sansinterligne"/>
        <w:jc w:val="both"/>
        <w:rPr>
          <w:sz w:val="22"/>
          <w:szCs w:val="22"/>
        </w:rPr>
      </w:pPr>
      <w:proofErr w:type="spellStart"/>
      <w:r w:rsidRPr="002D20BA">
        <w:rPr>
          <w:sz w:val="22"/>
          <w:szCs w:val="22"/>
        </w:rPr>
        <w:t>L’objectif</w:t>
      </w:r>
      <w:proofErr w:type="spellEnd"/>
      <w:r w:rsidRPr="002D20BA">
        <w:rPr>
          <w:sz w:val="22"/>
          <w:szCs w:val="22"/>
        </w:rPr>
        <w:t xml:space="preserve"> principal de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projet</w:t>
      </w:r>
      <w:proofErr w:type="spellEnd"/>
      <w:r w:rsidRPr="002D20BA">
        <w:rPr>
          <w:sz w:val="22"/>
          <w:szCs w:val="22"/>
        </w:rPr>
        <w:t xml:space="preserve"> </w:t>
      </w:r>
      <w:proofErr w:type="spellStart"/>
      <w:r w:rsidRPr="002D20BA">
        <w:rPr>
          <w:sz w:val="22"/>
          <w:szCs w:val="22"/>
        </w:rPr>
        <w:t>est</w:t>
      </w:r>
      <w:proofErr w:type="spellEnd"/>
      <w:r w:rsidRPr="002D20BA">
        <w:rPr>
          <w:sz w:val="22"/>
          <w:szCs w:val="22"/>
        </w:rPr>
        <w:t xml:space="preserve"> </w:t>
      </w:r>
      <w:proofErr w:type="spellStart"/>
      <w:r w:rsidRPr="002D20BA">
        <w:rPr>
          <w:sz w:val="22"/>
          <w:szCs w:val="22"/>
        </w:rPr>
        <w:t>donc</w:t>
      </w:r>
      <w:proofErr w:type="spellEnd"/>
      <w:r w:rsidRPr="002D20BA">
        <w:rPr>
          <w:sz w:val="22"/>
          <w:szCs w:val="22"/>
        </w:rPr>
        <w:t xml:space="preserve"> de </w:t>
      </w:r>
      <w:proofErr w:type="spellStart"/>
      <w:r w:rsidRPr="002D20BA">
        <w:rPr>
          <w:sz w:val="22"/>
          <w:szCs w:val="22"/>
        </w:rPr>
        <w:t>vérifier</w:t>
      </w:r>
      <w:proofErr w:type="spellEnd"/>
      <w:r w:rsidRPr="002D20BA">
        <w:rPr>
          <w:sz w:val="22"/>
          <w:szCs w:val="22"/>
        </w:rPr>
        <w:t xml:space="preserve"> la </w:t>
      </w:r>
      <w:proofErr w:type="spellStart"/>
      <w:r w:rsidRPr="002D20BA">
        <w:rPr>
          <w:sz w:val="22"/>
          <w:szCs w:val="22"/>
        </w:rPr>
        <w:t>rentabilité</w:t>
      </w:r>
      <w:proofErr w:type="spellEnd"/>
      <w:r w:rsidRPr="002D20BA">
        <w:rPr>
          <w:sz w:val="22"/>
          <w:szCs w:val="22"/>
        </w:rPr>
        <w:t xml:space="preserve"> de </w:t>
      </w:r>
      <w:proofErr w:type="spellStart"/>
      <w:r w:rsidRPr="002D20BA">
        <w:rPr>
          <w:sz w:val="22"/>
          <w:szCs w:val="22"/>
        </w:rPr>
        <w:t>l’éolienne</w:t>
      </w:r>
      <w:proofErr w:type="spellEnd"/>
      <w:r w:rsidRPr="002D20BA">
        <w:rPr>
          <w:sz w:val="22"/>
          <w:szCs w:val="22"/>
        </w:rPr>
        <w:t xml:space="preserve"> et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son </w:t>
      </w:r>
      <w:proofErr w:type="spellStart"/>
      <w:r w:rsidRPr="002D20BA">
        <w:rPr>
          <w:sz w:val="22"/>
          <w:szCs w:val="22"/>
        </w:rPr>
        <w:t>efficacité</w:t>
      </w:r>
      <w:proofErr w:type="spellEnd"/>
      <w:r w:rsidRPr="002D20BA">
        <w:rPr>
          <w:sz w:val="22"/>
          <w:szCs w:val="22"/>
        </w:rPr>
        <w:t>.</w:t>
      </w:r>
    </w:p>
    <w:p w:rsidR="00780A8D" w:rsidRPr="00780A8D" w:rsidRDefault="00780A8D" w:rsidP="00780A8D"/>
    <w:p w:rsidR="002D20BA" w:rsidRDefault="001B3866" w:rsidP="002D20BA">
      <w:pPr>
        <w:pStyle w:val="Titre2"/>
      </w:pPr>
      <w:bookmarkStart w:id="4" w:name="_Toc505870065"/>
      <w:proofErr w:type="spellStart"/>
      <w:r>
        <w:t>Objectifs</w:t>
      </w:r>
      <w:proofErr w:type="spellEnd"/>
      <w:r w:rsidR="005664FF">
        <w:t xml:space="preserve"> du </w:t>
      </w:r>
      <w:proofErr w:type="spellStart"/>
      <w:r w:rsidR="005664FF">
        <w:t>projet</w:t>
      </w:r>
      <w:bookmarkEnd w:id="4"/>
      <w:proofErr w:type="spellEnd"/>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 xml:space="preserve">Simplifier la </w:t>
      </w:r>
      <w:proofErr w:type="spellStart"/>
      <w:r w:rsidRPr="002D20BA">
        <w:rPr>
          <w:sz w:val="22"/>
          <w:szCs w:val="22"/>
        </w:rPr>
        <w:t>mise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œuvre</w:t>
      </w:r>
      <w:proofErr w:type="spellEnd"/>
      <w:r w:rsidRPr="002D20BA">
        <w:rPr>
          <w:sz w:val="22"/>
          <w:szCs w:val="22"/>
        </w:rPr>
        <w:t xml:space="preserve"> du banc par la </w:t>
      </w:r>
      <w:proofErr w:type="spellStart"/>
      <w:r w:rsidRPr="002D20BA">
        <w:rPr>
          <w:sz w:val="22"/>
          <w:szCs w:val="22"/>
        </w:rPr>
        <w:t>création</w:t>
      </w:r>
      <w:proofErr w:type="spellEnd"/>
      <w:r w:rsidRPr="002D20BA">
        <w:rPr>
          <w:sz w:val="22"/>
          <w:szCs w:val="22"/>
        </w:rPr>
        <w:t xml:space="preserve"> d'un </w:t>
      </w:r>
      <w:proofErr w:type="spellStart"/>
      <w:r w:rsidRPr="002D20BA">
        <w:rPr>
          <w:sz w:val="22"/>
          <w:szCs w:val="22"/>
        </w:rPr>
        <w:t>logiciel</w:t>
      </w:r>
      <w:proofErr w:type="spellEnd"/>
      <w:r w:rsidRPr="002D20BA">
        <w:rPr>
          <w:sz w:val="22"/>
          <w:szCs w:val="22"/>
        </w:rPr>
        <w:t xml:space="preserve"> de </w:t>
      </w:r>
      <w:proofErr w:type="spellStart"/>
      <w:r w:rsidRPr="002D20BA">
        <w:rPr>
          <w:sz w:val="22"/>
          <w:szCs w:val="22"/>
        </w:rPr>
        <w:t>commande</w:t>
      </w:r>
      <w:proofErr w:type="spellEnd"/>
      <w:r w:rsidRPr="002D20BA">
        <w:rPr>
          <w:sz w:val="22"/>
          <w:szCs w:val="22"/>
        </w:rPr>
        <w:t xml:space="preserve"> et de supervision.</w:t>
      </w:r>
    </w:p>
    <w:p w:rsidR="000A7E80" w:rsidRPr="002D20BA" w:rsidRDefault="001B3866" w:rsidP="00780A8D">
      <w:pPr>
        <w:pStyle w:val="Sansinterligne"/>
        <w:numPr>
          <w:ilvl w:val="0"/>
          <w:numId w:val="18"/>
        </w:numPr>
        <w:ind w:left="284" w:hanging="284"/>
        <w:rPr>
          <w:sz w:val="22"/>
          <w:szCs w:val="22"/>
        </w:rPr>
      </w:pPr>
      <w:proofErr w:type="spellStart"/>
      <w:r w:rsidRPr="002D20BA">
        <w:rPr>
          <w:sz w:val="22"/>
          <w:szCs w:val="22"/>
        </w:rPr>
        <w:t>Rendre</w:t>
      </w:r>
      <w:proofErr w:type="spellEnd"/>
      <w:r w:rsidRPr="002D20BA">
        <w:rPr>
          <w:sz w:val="22"/>
          <w:szCs w:val="22"/>
        </w:rPr>
        <w:t xml:space="preserve"> possible la </w:t>
      </w:r>
      <w:proofErr w:type="spellStart"/>
      <w:r w:rsidRPr="002D20BA">
        <w:rPr>
          <w:sz w:val="22"/>
          <w:szCs w:val="22"/>
        </w:rPr>
        <w:t>création</w:t>
      </w:r>
      <w:proofErr w:type="spellEnd"/>
      <w:r w:rsidRPr="002D20BA">
        <w:rPr>
          <w:sz w:val="22"/>
          <w:szCs w:val="22"/>
        </w:rPr>
        <w:t xml:space="preserve"> de </w:t>
      </w:r>
      <w:proofErr w:type="spellStart"/>
      <w:r w:rsidRPr="002D20BA">
        <w:rPr>
          <w:sz w:val="22"/>
          <w:szCs w:val="22"/>
        </w:rPr>
        <w:t>séquences</w:t>
      </w:r>
      <w:proofErr w:type="spellEnd"/>
      <w:r w:rsidRPr="002D20BA">
        <w:rPr>
          <w:sz w:val="22"/>
          <w:szCs w:val="22"/>
        </w:rPr>
        <w:t xml:space="preserve"> de test, et </w:t>
      </w:r>
      <w:proofErr w:type="spellStart"/>
      <w:r w:rsidRPr="002D20BA">
        <w:rPr>
          <w:sz w:val="22"/>
          <w:szCs w:val="22"/>
        </w:rPr>
        <w:t>ainsi</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les </w:t>
      </w:r>
      <w:proofErr w:type="spellStart"/>
      <w:r w:rsidRPr="002D20BA">
        <w:rPr>
          <w:sz w:val="22"/>
          <w:szCs w:val="22"/>
        </w:rPr>
        <w:t>différences</w:t>
      </w:r>
      <w:proofErr w:type="spellEnd"/>
      <w:r w:rsidRPr="002D20BA">
        <w:rPr>
          <w:sz w:val="22"/>
          <w:szCs w:val="22"/>
        </w:rPr>
        <w:t xml:space="preserve"> de performances </w:t>
      </w:r>
      <w:proofErr w:type="spellStart"/>
      <w:r w:rsidRPr="002D20BA">
        <w:rPr>
          <w:sz w:val="22"/>
          <w:szCs w:val="22"/>
        </w:rPr>
        <w:t>d'éoliennes</w:t>
      </w:r>
      <w:proofErr w:type="spellEnd"/>
      <w:r w:rsidRPr="002D20BA">
        <w:rPr>
          <w:sz w:val="22"/>
          <w:szCs w:val="22"/>
        </w:rPr>
        <w:t xml:space="preserve"> </w:t>
      </w:r>
      <w:proofErr w:type="spellStart"/>
      <w:r w:rsidRPr="002D20BA">
        <w:rPr>
          <w:sz w:val="22"/>
          <w:szCs w:val="22"/>
        </w:rPr>
        <w:t>selon</w:t>
      </w:r>
      <w:proofErr w:type="spellEnd"/>
      <w:r w:rsidRPr="002D20BA">
        <w:rPr>
          <w:sz w:val="22"/>
          <w:szCs w:val="22"/>
        </w:rPr>
        <w:t xml:space="preserve"> des </w:t>
      </w:r>
      <w:proofErr w:type="spellStart"/>
      <w:r w:rsidRPr="002D20BA">
        <w:rPr>
          <w:sz w:val="22"/>
          <w:szCs w:val="22"/>
        </w:rPr>
        <w:t>scénarios</w:t>
      </w:r>
      <w:proofErr w:type="spellEnd"/>
      <w:r w:rsidRPr="002D20BA">
        <w:rPr>
          <w:sz w:val="22"/>
          <w:szCs w:val="22"/>
        </w:rPr>
        <w:t xml:space="preserve"> </w:t>
      </w:r>
      <w:proofErr w:type="spellStart"/>
      <w:r w:rsidRPr="002D20BA">
        <w:rPr>
          <w:sz w:val="22"/>
          <w:szCs w:val="22"/>
        </w:rPr>
        <w:t>définis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Stocker </w:t>
      </w:r>
      <w:proofErr w:type="spellStart"/>
      <w:r w:rsidRPr="002D20BA">
        <w:rPr>
          <w:sz w:val="22"/>
          <w:szCs w:val="22"/>
        </w:rPr>
        <w:t>l'information</w:t>
      </w:r>
      <w:proofErr w:type="spellEnd"/>
      <w:r w:rsidRPr="002D20BA">
        <w:rPr>
          <w:sz w:val="22"/>
          <w:szCs w:val="22"/>
        </w:rPr>
        <w:t xml:space="preserve"> (</w:t>
      </w:r>
      <w:proofErr w:type="spellStart"/>
      <w:r w:rsidRPr="002D20BA">
        <w:rPr>
          <w:sz w:val="22"/>
          <w:szCs w:val="22"/>
        </w:rPr>
        <w:t>données</w:t>
      </w:r>
      <w:proofErr w:type="spellEnd"/>
      <w:r w:rsidRPr="002D20BA">
        <w:rPr>
          <w:sz w:val="22"/>
          <w:szCs w:val="22"/>
        </w:rPr>
        <w:t xml:space="preserve"> de performances </w:t>
      </w:r>
      <w:proofErr w:type="spellStart"/>
      <w:r w:rsidRPr="002D20BA">
        <w:rPr>
          <w:sz w:val="22"/>
          <w:szCs w:val="22"/>
        </w:rPr>
        <w:t>éoliennes</w:t>
      </w:r>
      <w:proofErr w:type="spellEnd"/>
      <w:r w:rsidRPr="002D20BA">
        <w:rPr>
          <w:sz w:val="22"/>
          <w:szCs w:val="22"/>
        </w:rPr>
        <w:t xml:space="preserve">), </w:t>
      </w:r>
      <w:proofErr w:type="spellStart"/>
      <w:r w:rsidRPr="002D20BA">
        <w:rPr>
          <w:sz w:val="22"/>
          <w:szCs w:val="22"/>
        </w:rPr>
        <w:t>afin</w:t>
      </w:r>
      <w:proofErr w:type="spellEnd"/>
      <w:r w:rsidRPr="002D20BA">
        <w:rPr>
          <w:sz w:val="22"/>
          <w:szCs w:val="22"/>
        </w:rPr>
        <w:t xml:space="preserve"> de consulter des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mesurées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Simplifier la consultation des </w:t>
      </w:r>
      <w:proofErr w:type="spellStart"/>
      <w:r w:rsidRPr="002D20BA">
        <w:rPr>
          <w:sz w:val="22"/>
          <w:szCs w:val="22"/>
        </w:rPr>
        <w:t>relevés</w:t>
      </w:r>
      <w:proofErr w:type="spellEnd"/>
      <w:r w:rsidRPr="002D20BA">
        <w:rPr>
          <w:sz w:val="22"/>
          <w:szCs w:val="22"/>
        </w:rPr>
        <w:t xml:space="preserve"> (</w:t>
      </w:r>
      <w:proofErr w:type="spellStart"/>
      <w:r w:rsidRPr="002D20BA">
        <w:rPr>
          <w:sz w:val="22"/>
          <w:szCs w:val="22"/>
        </w:rPr>
        <w:t>instantanés</w:t>
      </w:r>
      <w:proofErr w:type="spellEnd"/>
      <w:r w:rsidRPr="002D20BA">
        <w:rPr>
          <w:sz w:val="22"/>
          <w:szCs w:val="22"/>
        </w:rPr>
        <w:t xml:space="preserve"> </w:t>
      </w:r>
      <w:proofErr w:type="spellStart"/>
      <w:r w:rsidRPr="002D20BA">
        <w:rPr>
          <w:sz w:val="22"/>
          <w:szCs w:val="22"/>
        </w:rPr>
        <w:t>ou</w:t>
      </w:r>
      <w:proofErr w:type="spellEnd"/>
      <w:r w:rsidRPr="002D20BA">
        <w:rPr>
          <w:sz w:val="22"/>
          <w:szCs w:val="22"/>
        </w:rPr>
        <w:t xml:space="preserve"> </w:t>
      </w:r>
      <w:proofErr w:type="spellStart"/>
      <w:r w:rsidRPr="002D20BA">
        <w:rPr>
          <w:sz w:val="22"/>
          <w:szCs w:val="22"/>
        </w:rPr>
        <w:t>passés</w:t>
      </w:r>
      <w:proofErr w:type="spellEnd"/>
      <w:r w:rsidRPr="002D20BA">
        <w:rPr>
          <w:sz w:val="22"/>
          <w:szCs w:val="22"/>
        </w:rPr>
        <w:t xml:space="preserve">) via un </w:t>
      </w:r>
      <w:proofErr w:type="spellStart"/>
      <w:r w:rsidRPr="002D20BA">
        <w:rPr>
          <w:sz w:val="22"/>
          <w:szCs w:val="22"/>
        </w:rPr>
        <w:t>appareil</w:t>
      </w:r>
      <w:proofErr w:type="spellEnd"/>
      <w:r w:rsidRPr="002D20BA">
        <w:rPr>
          <w:sz w:val="22"/>
          <w:szCs w:val="22"/>
        </w:rPr>
        <w:t xml:space="preserve"> </w:t>
      </w:r>
      <w:proofErr w:type="spellStart"/>
      <w:r w:rsidRPr="002D20BA">
        <w:rPr>
          <w:sz w:val="22"/>
          <w:szCs w:val="22"/>
        </w:rPr>
        <w:t>connecté</w:t>
      </w:r>
      <w:proofErr w:type="spellEnd"/>
      <w:r w:rsidRPr="002D20BA">
        <w:rPr>
          <w:sz w:val="22"/>
          <w:szCs w:val="22"/>
        </w:rPr>
        <w:t xml:space="preserve"> au </w:t>
      </w:r>
      <w:proofErr w:type="spellStart"/>
      <w:r w:rsidRPr="002D20BA">
        <w:rPr>
          <w:sz w:val="22"/>
          <w:szCs w:val="22"/>
        </w:rPr>
        <w:t>réseau</w:t>
      </w:r>
      <w:proofErr w:type="spellEnd"/>
      <w:r w:rsidRPr="002D20BA">
        <w:rPr>
          <w:sz w:val="22"/>
          <w:szCs w:val="22"/>
        </w:rPr>
        <w:t xml:space="preserve"> local.</w:t>
      </w:r>
    </w:p>
    <w:p w:rsidR="001B3866" w:rsidRPr="002D20BA" w:rsidRDefault="001B3866" w:rsidP="00780A8D">
      <w:pPr>
        <w:pStyle w:val="Sansinterligne"/>
        <w:numPr>
          <w:ilvl w:val="0"/>
          <w:numId w:val="18"/>
        </w:numPr>
        <w:ind w:left="284" w:hanging="284"/>
        <w:rPr>
          <w:sz w:val="22"/>
          <w:szCs w:val="22"/>
        </w:rPr>
      </w:pPr>
      <w:proofErr w:type="spellStart"/>
      <w:r w:rsidRPr="002D20BA">
        <w:rPr>
          <w:sz w:val="22"/>
          <w:szCs w:val="22"/>
        </w:rPr>
        <w:t>Sécuriser</w:t>
      </w:r>
      <w:proofErr w:type="spellEnd"/>
      <w:r w:rsidRPr="002D20BA">
        <w:rPr>
          <w:sz w:val="22"/>
          <w:szCs w:val="22"/>
        </w:rPr>
        <w:t xml:space="preserve"> </w:t>
      </w:r>
      <w:proofErr w:type="spellStart"/>
      <w:r w:rsidRPr="002D20BA">
        <w:rPr>
          <w:sz w:val="22"/>
          <w:szCs w:val="22"/>
        </w:rPr>
        <w:t>l'accès</w:t>
      </w:r>
      <w:proofErr w:type="spellEnd"/>
      <w:r w:rsidRPr="002D20BA">
        <w:rPr>
          <w:sz w:val="22"/>
          <w:szCs w:val="22"/>
        </w:rPr>
        <w:t xml:space="preserve"> à la </w:t>
      </w:r>
      <w:proofErr w:type="spellStart"/>
      <w:r w:rsidRPr="002D20BA">
        <w:rPr>
          <w:sz w:val="22"/>
          <w:szCs w:val="22"/>
        </w:rPr>
        <w:t>soufflerie</w:t>
      </w:r>
      <w:proofErr w:type="spellEnd"/>
      <w:r w:rsidRPr="002D20BA">
        <w:rPr>
          <w:sz w:val="22"/>
          <w:szCs w:val="22"/>
        </w:rPr>
        <w:t>.</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proofErr w:type="spellStart"/>
      <w:r w:rsidRPr="00FF7671">
        <w:lastRenderedPageBreak/>
        <w:t>Finalité</w:t>
      </w:r>
      <w:proofErr w:type="spellEnd"/>
      <w:r w:rsidRPr="00FF7671">
        <w:t xml:space="preserve"> du </w:t>
      </w:r>
      <w:proofErr w:type="spellStart"/>
      <w:r w:rsidRPr="00FF7671">
        <w:t>projet</w:t>
      </w:r>
      <w:bookmarkEnd w:id="5"/>
      <w:proofErr w:type="spellEnd"/>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 xml:space="preserve">Le banc de test sera </w:t>
      </w:r>
      <w:proofErr w:type="spellStart"/>
      <w:r w:rsidRPr="002D20BA">
        <w:rPr>
          <w:sz w:val="22"/>
          <w:szCs w:val="22"/>
        </w:rPr>
        <w:t>contrô</w:t>
      </w:r>
      <w:r w:rsidR="00F92CD3" w:rsidRPr="002D20BA">
        <w:rPr>
          <w:sz w:val="22"/>
          <w:szCs w:val="22"/>
        </w:rPr>
        <w:t>ler</w:t>
      </w:r>
      <w:proofErr w:type="spellEnd"/>
      <w:r w:rsidR="00F92CD3" w:rsidRPr="002D20BA">
        <w:rPr>
          <w:sz w:val="22"/>
          <w:szCs w:val="22"/>
        </w:rPr>
        <w:t xml:space="preserve"> par </w:t>
      </w:r>
      <w:proofErr w:type="spellStart"/>
      <w:r w:rsidR="00F92CD3" w:rsidRPr="002D20BA">
        <w:rPr>
          <w:sz w:val="22"/>
          <w:szCs w:val="22"/>
        </w:rPr>
        <w:t>une</w:t>
      </w:r>
      <w:proofErr w:type="spellEnd"/>
      <w:r w:rsidR="00F92CD3" w:rsidRPr="002D20BA">
        <w:rPr>
          <w:sz w:val="22"/>
          <w:szCs w:val="22"/>
        </w:rPr>
        <w:t xml:space="preserve"> application qui </w:t>
      </w:r>
      <w:proofErr w:type="spellStart"/>
      <w:r w:rsidR="00F92CD3" w:rsidRPr="002D20BA">
        <w:rPr>
          <w:sz w:val="22"/>
          <w:szCs w:val="22"/>
        </w:rPr>
        <w:t>permettra</w:t>
      </w:r>
      <w:proofErr w:type="spellEnd"/>
      <w:r w:rsidR="00F92CD3" w:rsidRPr="002D20BA">
        <w:rPr>
          <w:sz w:val="22"/>
          <w:szCs w:val="22"/>
        </w:rPr>
        <w:t xml:space="preserve"> de c</w:t>
      </w:r>
      <w:r w:rsidR="000E554D" w:rsidRPr="002D20BA">
        <w:rPr>
          <w:sz w:val="22"/>
          <w:szCs w:val="22"/>
        </w:rPr>
        <w:t xml:space="preserve">ommander la </w:t>
      </w:r>
      <w:proofErr w:type="spellStart"/>
      <w:r w:rsidR="000E554D" w:rsidRPr="002D20BA">
        <w:rPr>
          <w:sz w:val="22"/>
          <w:szCs w:val="22"/>
        </w:rPr>
        <w:t>consigne</w:t>
      </w:r>
      <w:proofErr w:type="spellEnd"/>
      <w:r w:rsidR="000E554D" w:rsidRPr="002D20BA">
        <w:rPr>
          <w:sz w:val="22"/>
          <w:szCs w:val="22"/>
        </w:rPr>
        <w:t xml:space="preserve"> de 2 modes</w:t>
      </w:r>
      <w:r w:rsidR="00F92CD3" w:rsidRPr="002D20BA">
        <w:rPr>
          <w:sz w:val="22"/>
          <w:szCs w:val="22"/>
        </w:rPr>
        <w:t xml:space="preserve">: </w:t>
      </w:r>
      <w:proofErr w:type="spellStart"/>
      <w:r w:rsidR="00F92CD3" w:rsidRPr="002D20BA">
        <w:rPr>
          <w:sz w:val="22"/>
          <w:szCs w:val="22"/>
        </w:rPr>
        <w:t>commande</w:t>
      </w:r>
      <w:proofErr w:type="spellEnd"/>
      <w:r w:rsidR="00F92CD3" w:rsidRPr="002D20BA">
        <w:rPr>
          <w:sz w:val="22"/>
          <w:szCs w:val="22"/>
        </w:rPr>
        <w:t xml:space="preserve"> de debit </w:t>
      </w:r>
      <w:proofErr w:type="spellStart"/>
      <w:r w:rsidR="00F92CD3" w:rsidRPr="002D20BA">
        <w:rPr>
          <w:sz w:val="22"/>
          <w:szCs w:val="22"/>
        </w:rPr>
        <w:t>d’air</w:t>
      </w:r>
      <w:proofErr w:type="spellEnd"/>
      <w:r w:rsidR="00F92CD3" w:rsidRPr="002D20BA">
        <w:rPr>
          <w:sz w:val="22"/>
          <w:szCs w:val="22"/>
        </w:rPr>
        <w:t xml:space="preserve"> (</w:t>
      </w:r>
      <w:proofErr w:type="spellStart"/>
      <w:r w:rsidR="00F92CD3" w:rsidRPr="002D20BA">
        <w:rPr>
          <w:sz w:val="22"/>
          <w:szCs w:val="22"/>
        </w:rPr>
        <w:t>instantanné</w:t>
      </w:r>
      <w:proofErr w:type="spellEnd"/>
      <w:r w:rsidR="00F92CD3" w:rsidRPr="002D20BA">
        <w:rPr>
          <w:sz w:val="22"/>
          <w:szCs w:val="22"/>
        </w:rPr>
        <w:t xml:space="preserve">) et </w:t>
      </w:r>
      <w:proofErr w:type="spellStart"/>
      <w:r w:rsidR="00F92CD3" w:rsidRPr="002D20BA">
        <w:rPr>
          <w:sz w:val="22"/>
          <w:szCs w:val="22"/>
        </w:rPr>
        <w:t>commande</w:t>
      </w:r>
      <w:proofErr w:type="spellEnd"/>
      <w:r w:rsidR="00F92CD3" w:rsidRPr="002D20BA">
        <w:rPr>
          <w:sz w:val="22"/>
          <w:szCs w:val="22"/>
        </w:rPr>
        <w:t xml:space="preserve"> d’un scenario de test.(scenario).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proofErr w:type="spellStart"/>
      <w:r w:rsidRPr="002D20BA">
        <w:rPr>
          <w:sz w:val="22"/>
          <w:szCs w:val="22"/>
        </w:rPr>
        <w:t>Afin</w:t>
      </w:r>
      <w:proofErr w:type="spellEnd"/>
      <w:r w:rsidRPr="002D20BA">
        <w:rPr>
          <w:sz w:val="22"/>
          <w:szCs w:val="22"/>
        </w:rPr>
        <w:t xml:space="preserve"> </w:t>
      </w:r>
      <w:proofErr w:type="spellStart"/>
      <w:r w:rsidRPr="002D20BA">
        <w:rPr>
          <w:sz w:val="22"/>
          <w:szCs w:val="22"/>
        </w:rPr>
        <w:t>d’obtenir</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résultat</w:t>
      </w:r>
      <w:proofErr w:type="spellEnd"/>
      <w:r w:rsidRPr="002D20BA">
        <w:rPr>
          <w:sz w:val="22"/>
          <w:szCs w:val="22"/>
        </w:rPr>
        <w:t xml:space="preserve"> </w:t>
      </w:r>
      <w:proofErr w:type="spellStart"/>
      <w:r w:rsidRPr="002D20BA">
        <w:rPr>
          <w:sz w:val="22"/>
          <w:szCs w:val="22"/>
        </w:rPr>
        <w:t>l’application</w:t>
      </w:r>
      <w:proofErr w:type="spellEnd"/>
      <w:r w:rsidRPr="002D20BA">
        <w:rPr>
          <w:sz w:val="22"/>
          <w:szCs w:val="22"/>
        </w:rPr>
        <w:t xml:space="preserve"> </w:t>
      </w:r>
      <w:proofErr w:type="spellStart"/>
      <w:r w:rsidRPr="002D20BA">
        <w:rPr>
          <w:sz w:val="22"/>
          <w:szCs w:val="22"/>
        </w:rPr>
        <w:t>s’adresse</w:t>
      </w:r>
      <w:proofErr w:type="spellEnd"/>
      <w:r w:rsidRPr="002D20BA">
        <w:rPr>
          <w:sz w:val="22"/>
          <w:szCs w:val="22"/>
        </w:rPr>
        <w:t xml:space="preserve"> a </w:t>
      </w:r>
      <w:proofErr w:type="spellStart"/>
      <w:r w:rsidRPr="002D20BA">
        <w:rPr>
          <w:sz w:val="22"/>
          <w:szCs w:val="22"/>
        </w:rPr>
        <w:t>l’ordinateur</w:t>
      </w:r>
      <w:proofErr w:type="spellEnd"/>
      <w:r w:rsidRPr="002D20BA">
        <w:rPr>
          <w:sz w:val="22"/>
          <w:szCs w:val="22"/>
        </w:rPr>
        <w:t xml:space="preserve"> </w:t>
      </w:r>
      <w:proofErr w:type="spellStart"/>
      <w:r w:rsidRPr="002D20BA">
        <w:rPr>
          <w:sz w:val="22"/>
          <w:szCs w:val="22"/>
        </w:rPr>
        <w:t>embarqué</w:t>
      </w:r>
      <w:proofErr w:type="spellEnd"/>
      <w:r w:rsidRPr="002D20BA">
        <w:rPr>
          <w:sz w:val="22"/>
          <w:szCs w:val="22"/>
        </w:rPr>
        <w:t xml:space="preserve"> via le </w:t>
      </w:r>
      <w:proofErr w:type="spellStart"/>
      <w:r w:rsidRPr="002D20BA">
        <w:rPr>
          <w:sz w:val="22"/>
          <w:szCs w:val="22"/>
        </w:rPr>
        <w:t>réseau</w:t>
      </w:r>
      <w:proofErr w:type="spellEnd"/>
      <w:r w:rsidRPr="002D20BA">
        <w:rPr>
          <w:sz w:val="22"/>
          <w:szCs w:val="22"/>
        </w:rPr>
        <w:t xml:space="preserve"> (socket),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dernier qui se charge </w:t>
      </w:r>
      <w:proofErr w:type="spellStart"/>
      <w:r w:rsidRPr="002D20BA">
        <w:rPr>
          <w:sz w:val="22"/>
          <w:szCs w:val="22"/>
        </w:rPr>
        <w:t>d’effectuer</w:t>
      </w:r>
      <w:proofErr w:type="spellEnd"/>
      <w:r w:rsidRPr="002D20BA">
        <w:rPr>
          <w:sz w:val="22"/>
          <w:szCs w:val="22"/>
        </w:rPr>
        <w:t xml:space="preserve"> les </w:t>
      </w:r>
      <w:proofErr w:type="spellStart"/>
      <w:r w:rsidRPr="002D20BA">
        <w:rPr>
          <w:sz w:val="22"/>
          <w:szCs w:val="22"/>
        </w:rPr>
        <w:t>commandes</w:t>
      </w:r>
      <w:proofErr w:type="spellEnd"/>
      <w:r w:rsidRPr="002D20BA">
        <w:rPr>
          <w:sz w:val="22"/>
          <w:szCs w:val="22"/>
        </w:rPr>
        <w:t xml:space="preserve"> </w:t>
      </w:r>
      <w:proofErr w:type="spellStart"/>
      <w:r w:rsidRPr="002D20BA">
        <w:rPr>
          <w:sz w:val="22"/>
          <w:szCs w:val="22"/>
        </w:rPr>
        <w:t>adéquat</w:t>
      </w:r>
      <w:proofErr w:type="spellEnd"/>
      <w:r w:rsidRPr="002D20BA">
        <w:rPr>
          <w:sz w:val="22"/>
          <w:szCs w:val="22"/>
        </w:rPr>
        <w:t xml:space="preserve"> </w:t>
      </w:r>
      <w:proofErr w:type="spellStart"/>
      <w:r w:rsidRPr="002D20BA">
        <w:rPr>
          <w:sz w:val="22"/>
          <w:szCs w:val="22"/>
        </w:rPr>
        <w:t>avant</w:t>
      </w:r>
      <w:proofErr w:type="spellEnd"/>
      <w:r w:rsidRPr="002D20BA">
        <w:rPr>
          <w:sz w:val="22"/>
          <w:szCs w:val="22"/>
        </w:rPr>
        <w:t xml:space="preserve"> de </w:t>
      </w:r>
      <w:proofErr w:type="spellStart"/>
      <w:r w:rsidRPr="002D20BA">
        <w:rPr>
          <w:sz w:val="22"/>
          <w:szCs w:val="22"/>
        </w:rPr>
        <w:t>mettre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base de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chacun</w:t>
      </w:r>
      <w:proofErr w:type="spellEnd"/>
      <w:r w:rsidRPr="002D20BA">
        <w:rPr>
          <w:sz w:val="22"/>
          <w:szCs w:val="22"/>
        </w:rPr>
        <w:t xml:space="preserve"> des </w:t>
      </w:r>
      <w:proofErr w:type="spellStart"/>
      <w:r w:rsidRPr="002D20BA">
        <w:rPr>
          <w:sz w:val="22"/>
          <w:szCs w:val="22"/>
        </w:rPr>
        <w:t>relevés</w:t>
      </w:r>
      <w:proofErr w:type="spellEnd"/>
      <w:r w:rsidRPr="002D20BA">
        <w:rPr>
          <w:sz w:val="22"/>
          <w:szCs w:val="22"/>
        </w:rPr>
        <w:t>.</w:t>
      </w:r>
    </w:p>
    <w:p w:rsidR="00AA64DA" w:rsidRPr="002D20BA" w:rsidRDefault="00AA64DA" w:rsidP="002D20BA">
      <w:pPr>
        <w:pStyle w:val="Sansinterligne"/>
        <w:ind w:firstLine="720"/>
        <w:jc w:val="both"/>
        <w:rPr>
          <w:sz w:val="22"/>
          <w:szCs w:val="22"/>
        </w:rPr>
      </w:pPr>
      <w:proofErr w:type="spellStart"/>
      <w:r w:rsidRPr="002D20BA">
        <w:rPr>
          <w:sz w:val="22"/>
          <w:szCs w:val="22"/>
        </w:rPr>
        <w:t>Depuis</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interface web </w:t>
      </w:r>
      <w:proofErr w:type="spellStart"/>
      <w:r w:rsidRPr="002D20BA">
        <w:rPr>
          <w:sz w:val="22"/>
          <w:szCs w:val="22"/>
        </w:rPr>
        <w:t>il</w:t>
      </w:r>
      <w:proofErr w:type="spellEnd"/>
      <w:r w:rsidRPr="002D20BA">
        <w:rPr>
          <w:sz w:val="22"/>
          <w:szCs w:val="22"/>
        </w:rPr>
        <w:t xml:space="preserve"> sera possible de consulter </w:t>
      </w:r>
      <w:proofErr w:type="spellStart"/>
      <w:r w:rsidRPr="002D20BA">
        <w:rPr>
          <w:sz w:val="22"/>
          <w:szCs w:val="22"/>
        </w:rPr>
        <w:t>ces</w:t>
      </w:r>
      <w:proofErr w:type="spellEnd"/>
      <w:r w:rsidRPr="002D20BA">
        <w:rPr>
          <w:sz w:val="22"/>
          <w:szCs w:val="22"/>
        </w:rPr>
        <w:t xml:space="preserve"> </w:t>
      </w:r>
      <w:proofErr w:type="spellStart"/>
      <w:r w:rsidRPr="002D20BA">
        <w:rPr>
          <w:sz w:val="22"/>
          <w:szCs w:val="22"/>
        </w:rPr>
        <w:t>relevé</w:t>
      </w:r>
      <w:proofErr w:type="spellEnd"/>
      <w:r w:rsidRPr="002D20BA">
        <w:rPr>
          <w:sz w:val="22"/>
          <w:szCs w:val="22"/>
        </w:rPr>
        <w:t xml:space="preserve">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 xml:space="preserve">Des </w:t>
      </w:r>
      <w:proofErr w:type="spellStart"/>
      <w:r w:rsidRPr="002D20BA">
        <w:rPr>
          <w:sz w:val="22"/>
          <w:szCs w:val="22"/>
        </w:rPr>
        <w:t>capteurs</w:t>
      </w:r>
      <w:proofErr w:type="spellEnd"/>
      <w:r w:rsidRPr="002D20BA">
        <w:rPr>
          <w:sz w:val="22"/>
          <w:szCs w:val="22"/>
        </w:rPr>
        <w:t xml:space="preserve"> de detection de </w:t>
      </w:r>
      <w:proofErr w:type="spellStart"/>
      <w:r w:rsidRPr="002D20BA">
        <w:rPr>
          <w:sz w:val="22"/>
          <w:szCs w:val="22"/>
        </w:rPr>
        <w:t>l’état</w:t>
      </w:r>
      <w:proofErr w:type="spellEnd"/>
      <w:r w:rsidRPr="002D20BA">
        <w:rPr>
          <w:sz w:val="22"/>
          <w:szCs w:val="22"/>
        </w:rPr>
        <w:t xml:space="preserve"> de la </w:t>
      </w:r>
      <w:proofErr w:type="spellStart"/>
      <w:r w:rsidRPr="002D20BA">
        <w:rPr>
          <w:sz w:val="22"/>
          <w:szCs w:val="22"/>
        </w:rPr>
        <w:t>porte</w:t>
      </w:r>
      <w:proofErr w:type="spellEnd"/>
      <w:r w:rsidRPr="002D20BA">
        <w:rPr>
          <w:sz w:val="22"/>
          <w:szCs w:val="22"/>
        </w:rPr>
        <w:t xml:space="preserve"> et de presence </w:t>
      </w:r>
      <w:proofErr w:type="spellStart"/>
      <w:r w:rsidRPr="002D20BA">
        <w:rPr>
          <w:sz w:val="22"/>
          <w:szCs w:val="22"/>
        </w:rPr>
        <w:t>seront</w:t>
      </w:r>
      <w:proofErr w:type="spellEnd"/>
      <w:r w:rsidRPr="002D20BA">
        <w:rPr>
          <w:sz w:val="22"/>
          <w:szCs w:val="22"/>
        </w:rPr>
        <w:t xml:space="preserve"> </w:t>
      </w:r>
      <w:proofErr w:type="spellStart"/>
      <w:r w:rsidRPr="002D20BA">
        <w:rPr>
          <w:sz w:val="22"/>
          <w:szCs w:val="22"/>
        </w:rPr>
        <w:t>également</w:t>
      </w:r>
      <w:proofErr w:type="spellEnd"/>
      <w:r w:rsidRPr="002D20BA">
        <w:rPr>
          <w:sz w:val="22"/>
          <w:szCs w:val="22"/>
        </w:rPr>
        <w:t xml:space="preserve"> installer </w:t>
      </w:r>
      <w:proofErr w:type="spellStart"/>
      <w:r w:rsidRPr="002D20BA">
        <w:rPr>
          <w:sz w:val="22"/>
          <w:szCs w:val="22"/>
        </w:rPr>
        <w:t>afin</w:t>
      </w:r>
      <w:proofErr w:type="spellEnd"/>
      <w:r w:rsidRPr="002D20BA">
        <w:rPr>
          <w:sz w:val="22"/>
          <w:szCs w:val="22"/>
        </w:rPr>
        <w:t xml:space="preserve"> de </w:t>
      </w:r>
      <w:proofErr w:type="spellStart"/>
      <w:r w:rsidRPr="002D20BA">
        <w:rPr>
          <w:sz w:val="22"/>
          <w:szCs w:val="22"/>
        </w:rPr>
        <w:t>renforcer</w:t>
      </w:r>
      <w:proofErr w:type="spellEnd"/>
      <w:r w:rsidRPr="002D20BA">
        <w:rPr>
          <w:sz w:val="22"/>
          <w:szCs w:val="22"/>
        </w:rPr>
        <w:t xml:space="preserve"> la </w:t>
      </w:r>
      <w:proofErr w:type="spellStart"/>
      <w:r w:rsidRPr="002D20BA">
        <w:rPr>
          <w:sz w:val="22"/>
          <w:szCs w:val="22"/>
        </w:rPr>
        <w:t>securité</w:t>
      </w:r>
      <w:proofErr w:type="spellEnd"/>
      <w:r w:rsidRPr="002D20BA">
        <w:rPr>
          <w:sz w:val="22"/>
          <w:szCs w:val="22"/>
        </w:rPr>
        <w:t xml:space="preserve"> de </w:t>
      </w:r>
      <w:proofErr w:type="spellStart"/>
      <w:r w:rsidRPr="002D20BA">
        <w:rPr>
          <w:sz w:val="22"/>
          <w:szCs w:val="22"/>
        </w:rPr>
        <w:t>ce</w:t>
      </w:r>
      <w:proofErr w:type="spellEnd"/>
      <w:r w:rsidRPr="002D20BA">
        <w:rPr>
          <w:sz w:val="22"/>
          <w:szCs w:val="22"/>
        </w:rPr>
        <w:t xml:space="preserv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proofErr w:type="spellStart"/>
      <w:r>
        <w:t>Equipement</w:t>
      </w:r>
      <w:bookmarkEnd w:id="6"/>
      <w:proofErr w:type="spellEnd"/>
      <w:r>
        <w:t xml:space="preserve"> </w:t>
      </w:r>
    </w:p>
    <w:p w:rsidR="00680740" w:rsidRPr="00680740" w:rsidRDefault="00680740" w:rsidP="00680740"/>
    <w:p w:rsidR="00680740" w:rsidRPr="00C11875" w:rsidRDefault="00680740" w:rsidP="00C11875">
      <w:pPr>
        <w:pStyle w:val="Titre5"/>
      </w:pPr>
      <w:proofErr w:type="spellStart"/>
      <w:r w:rsidRPr="00C11875">
        <w:t>Liste</w:t>
      </w:r>
      <w:proofErr w:type="spellEnd"/>
      <w:r w:rsidRPr="00C11875">
        <w:t xml:space="preserv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8E0C50" w:rsidRDefault="008E0C50"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Pr="005D6337" w:rsidRDefault="001240EC" w:rsidP="001240EC">
      <w:pPr>
        <w:pStyle w:val="Sansinterligne"/>
        <w:jc w:val="both"/>
        <w:rPr>
          <w:lang w:val="fr-FR"/>
        </w:rPr>
      </w:pPr>
    </w:p>
    <w:p w:rsidR="006A6A4B" w:rsidRPr="005D6337" w:rsidRDefault="006A6A4B" w:rsidP="005D6337">
      <w:pPr>
        <w:pStyle w:val="Sansinterligne"/>
        <w:jc w:val="both"/>
        <w:rPr>
          <w:lang w:val="fr-FR"/>
        </w:rPr>
      </w:pPr>
      <w:r w:rsidRPr="005D6337">
        <w:rPr>
          <w:lang w:val="fr-FR"/>
        </w:rPr>
        <w:t>-1 éolienne</w:t>
      </w:r>
    </w:p>
    <w:p w:rsidR="006A6A4B" w:rsidRPr="005D6337" w:rsidRDefault="006A6A4B" w:rsidP="005D6337">
      <w:pPr>
        <w:pStyle w:val="Sansinterligne"/>
        <w:jc w:val="both"/>
        <w:rPr>
          <w:lang w:val="fr-FR"/>
        </w:rPr>
      </w:pPr>
      <w:r w:rsidRPr="005D6337">
        <w:rPr>
          <w:lang w:val="fr-FR"/>
        </w:rPr>
        <w:t>-1 capteur de présence</w:t>
      </w:r>
    </w:p>
    <w:p w:rsidR="006A6A4B" w:rsidRDefault="006A6A4B" w:rsidP="005D6337">
      <w:pPr>
        <w:pStyle w:val="Sansinterligne"/>
        <w:jc w:val="both"/>
        <w:rPr>
          <w:lang w:val="fr-FR"/>
        </w:rPr>
      </w:pPr>
      <w:r w:rsidRPr="005D6337">
        <w:rPr>
          <w:lang w:val="fr-FR"/>
        </w:rPr>
        <w:t xml:space="preserve">-1 capteur force du vent </w:t>
      </w: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r>
        <w:rPr>
          <w:lang w:val="fr-FR"/>
        </w:rPr>
        <w:t xml:space="preserve">Le capteur CV3F est un capteur de mesure du vent (en m/s), direction du vent (en </w:t>
      </w:r>
      <w:proofErr w:type="spellStart"/>
      <w:r>
        <w:rPr>
          <w:lang w:val="fr-FR"/>
        </w:rPr>
        <w:t>degres</w:t>
      </w:r>
      <w:proofErr w:type="spellEnd"/>
      <w:r>
        <w:rPr>
          <w:lang w:val="fr-FR"/>
        </w:rPr>
        <w:t xml:space="preserve">) et </w:t>
      </w:r>
      <w:proofErr w:type="spellStart"/>
      <w:r>
        <w:rPr>
          <w:lang w:val="fr-FR"/>
        </w:rPr>
        <w:t>temperature</w:t>
      </w:r>
      <w:proofErr w:type="spellEnd"/>
      <w:r>
        <w:rPr>
          <w:lang w:val="fr-FR"/>
        </w:rPr>
        <w:t xml:space="preserve"> (en </w:t>
      </w:r>
      <w:proofErr w:type="spellStart"/>
      <w:r>
        <w:rPr>
          <w:lang w:val="fr-FR"/>
        </w:rPr>
        <w:t>degres</w:t>
      </w:r>
      <w:proofErr w:type="spellEnd"/>
      <w:r>
        <w:rPr>
          <w:lang w:val="fr-FR"/>
        </w:rPr>
        <w:t xml:space="preserve">). </w:t>
      </w:r>
    </w:p>
    <w:p w:rsidR="008E0C50" w:rsidRDefault="008E0C50" w:rsidP="005D6337">
      <w:pPr>
        <w:pStyle w:val="Sansinterligne"/>
        <w:jc w:val="both"/>
        <w:rPr>
          <w:lang w:val="fr-FR"/>
        </w:rPr>
      </w:pPr>
    </w:p>
    <w:p w:rsidR="008E0C50" w:rsidRPr="005D6337" w:rsidRDefault="008E0C50" w:rsidP="005D6337">
      <w:pPr>
        <w:pStyle w:val="Sansinterligne"/>
        <w:jc w:val="both"/>
        <w:rPr>
          <w:lang w:val="fr-FR"/>
        </w:rPr>
      </w:pPr>
    </w:p>
    <w:p w:rsidR="00EE1B0B" w:rsidRDefault="008E0C50" w:rsidP="008E0C50">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r>
        <w:t xml:space="preserve"> Principe de </w:t>
      </w:r>
      <w:proofErr w:type="spellStart"/>
      <w:r>
        <w:t>fonctionnement</w:t>
      </w:r>
      <w:proofErr w:type="spellEnd"/>
      <w:r>
        <w:t xml:space="preserve"> : Le son </w:t>
      </w:r>
      <w:proofErr w:type="spellStart"/>
      <w:r>
        <w:t>est</w:t>
      </w:r>
      <w:proofErr w:type="spellEnd"/>
      <w:r>
        <w:t xml:space="preserve"> </w:t>
      </w:r>
      <w:proofErr w:type="spellStart"/>
      <w:r>
        <w:t>transporté</w:t>
      </w:r>
      <w:proofErr w:type="spellEnd"/>
      <w:r>
        <w:t xml:space="preserve"> par le </w:t>
      </w:r>
      <w:proofErr w:type="spellStart"/>
      <w:r>
        <w:t>mouvement</w:t>
      </w:r>
      <w:proofErr w:type="spellEnd"/>
      <w:r>
        <w:t xml:space="preserve"> </w:t>
      </w: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260A42" w:rsidRDefault="00260A42" w:rsidP="00260A42">
      <w:pPr>
        <w:pStyle w:val="Titre3"/>
      </w:pPr>
    </w:p>
    <w:p w:rsidR="00260A42" w:rsidRDefault="00260A42" w:rsidP="00260A42">
      <w:pPr>
        <w:pStyle w:val="Titre3"/>
      </w:pPr>
    </w:p>
    <w:p w:rsidR="00260A42" w:rsidRDefault="00260A42" w:rsidP="00260A42"/>
    <w:p w:rsidR="00260A42" w:rsidRPr="00260A42" w:rsidRDefault="00260A42" w:rsidP="00260A42"/>
    <w:p w:rsidR="00260A42" w:rsidRDefault="00260A42" w:rsidP="00260A42">
      <w:pPr>
        <w:pStyle w:val="Titre3"/>
      </w:pPr>
      <w:proofErr w:type="spellStart"/>
      <w:r>
        <w:lastRenderedPageBreak/>
        <w:t>Caractéristiques</w:t>
      </w:r>
      <w:proofErr w:type="spellEnd"/>
      <w:r>
        <w:t xml:space="preserve"> techniques du CV3F</w:t>
      </w:r>
    </w:p>
    <w:p w:rsidR="00260A42" w:rsidRDefault="00260A42" w:rsidP="00260A42">
      <w:pPr>
        <w:pStyle w:val="Titre3"/>
      </w:pPr>
    </w:p>
    <w:p w:rsidR="00260A42" w:rsidRDefault="00260A42" w:rsidP="00260A42">
      <w:pPr>
        <w:pStyle w:val="Titre3"/>
      </w:pPr>
      <w:proofErr w:type="spellStart"/>
      <w:r>
        <w:t>Câblage</w:t>
      </w:r>
      <w:proofErr w:type="spellEnd"/>
      <w:r>
        <w:t>:</w:t>
      </w:r>
    </w:p>
    <w:p w:rsidR="00260A42" w:rsidRDefault="00260A42" w:rsidP="00260A4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Câble</w:t>
      </w:r>
      <w:proofErr w:type="spellEnd"/>
      <w:r>
        <w:rPr>
          <w:rFonts w:asciiTheme="minorHAnsi" w:eastAsiaTheme="minorEastAsia" w:hAnsiTheme="minorHAnsi" w:cs="Arial"/>
          <w:bCs/>
          <w:color w:val="4C483D" w:themeColor="text2"/>
          <w:szCs w:val="26"/>
          <w:lang w:eastAsia="ja-JP"/>
        </w:rPr>
        <w:t xml:space="preserve"> coaxial RG58 entre le </w:t>
      </w:r>
      <w:proofErr w:type="spellStart"/>
      <w:r>
        <w:rPr>
          <w:rFonts w:asciiTheme="minorHAnsi" w:eastAsiaTheme="minorEastAsia" w:hAnsiTheme="minorHAnsi" w:cs="Arial"/>
          <w:bCs/>
          <w:color w:val="4C483D" w:themeColor="text2"/>
          <w:szCs w:val="26"/>
          <w:lang w:eastAsia="ja-JP"/>
        </w:rPr>
        <w:t>capteur</w:t>
      </w:r>
      <w:proofErr w:type="spellEnd"/>
      <w:r>
        <w:rPr>
          <w:rFonts w:asciiTheme="minorHAnsi" w:eastAsiaTheme="minorEastAsia" w:hAnsiTheme="minorHAnsi" w:cs="Arial"/>
          <w:bCs/>
          <w:color w:val="4C483D" w:themeColor="text2"/>
          <w:szCs w:val="26"/>
          <w:lang w:eastAsia="ja-JP"/>
        </w:rPr>
        <w:t xml:space="preserve"> et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Connexions</w:t>
      </w:r>
      <w:proofErr w:type="spellEnd"/>
      <w:r>
        <w:rPr>
          <w:rFonts w:asciiTheme="minorHAnsi" w:eastAsiaTheme="minorEastAsia" w:hAnsiTheme="minorHAnsi" w:cs="Arial"/>
          <w:bCs/>
          <w:color w:val="4C483D" w:themeColor="text2"/>
          <w:szCs w:val="26"/>
          <w:lang w:eastAsia="ja-JP"/>
        </w:rPr>
        <w:t xml:space="preserve"> sur </w:t>
      </w:r>
      <w:proofErr w:type="spellStart"/>
      <w:r>
        <w:rPr>
          <w:rFonts w:asciiTheme="minorHAnsi" w:eastAsiaTheme="minorEastAsia" w:hAnsiTheme="minorHAnsi" w:cs="Arial"/>
          <w:bCs/>
          <w:color w:val="4C483D" w:themeColor="text2"/>
          <w:szCs w:val="26"/>
          <w:lang w:eastAsia="ja-JP"/>
        </w:rPr>
        <w:t>bornes</w:t>
      </w:r>
      <w:proofErr w:type="spellEnd"/>
      <w:r>
        <w:rPr>
          <w:rFonts w:asciiTheme="minorHAnsi" w:eastAsiaTheme="minorEastAsia" w:hAnsiTheme="minorHAnsi" w:cs="Arial"/>
          <w:bCs/>
          <w:color w:val="4C483D" w:themeColor="text2"/>
          <w:szCs w:val="26"/>
          <w:lang w:eastAsia="ja-JP"/>
        </w:rPr>
        <w:t xml:space="preserve"> à vis </w:t>
      </w:r>
      <w:proofErr w:type="spellStart"/>
      <w:r>
        <w:rPr>
          <w:rFonts w:asciiTheme="minorHAnsi" w:eastAsiaTheme="minorEastAsia" w:hAnsiTheme="minorHAnsi" w:cs="Arial"/>
          <w:bCs/>
          <w:color w:val="4C483D" w:themeColor="text2"/>
          <w:szCs w:val="26"/>
          <w:lang w:eastAsia="ja-JP"/>
        </w:rPr>
        <w:t>dans</w:t>
      </w:r>
      <w:proofErr w:type="spellEnd"/>
      <w:r>
        <w:rPr>
          <w:rFonts w:asciiTheme="minorHAnsi" w:eastAsiaTheme="minorEastAsia" w:hAnsiTheme="minorHAnsi" w:cs="Arial"/>
          <w:bCs/>
          <w:color w:val="4C483D" w:themeColor="text2"/>
          <w:szCs w:val="26"/>
          <w:lang w:eastAsia="ja-JP"/>
        </w:rPr>
        <w:t xml:space="preserve">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+12Vdc (9 à 16Vdc, 24mA)</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- 0V</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âme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tresse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Titre3"/>
      </w:pPr>
      <w:proofErr w:type="spellStart"/>
      <w:r>
        <w:t>Gamme</w:t>
      </w:r>
      <w:proofErr w:type="spellEnd"/>
      <w:r>
        <w:t xml:space="preserve"> de </w:t>
      </w:r>
      <w:proofErr w:type="spellStart"/>
      <w:r>
        <w:t>mesures</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 à 99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 à 359°</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-10°C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Sensibilité</w:t>
      </w:r>
      <w:proofErr w:type="spellEnd"/>
      <w:r>
        <w:rPr>
          <w:rFonts w:asciiTheme="minorHAnsi" w:eastAsiaTheme="minorEastAsia" w:hAnsiTheme="minorHAnsi" w:cs="Arial"/>
          <w:bCs/>
          <w:color w:val="4C483D" w:themeColor="text2"/>
          <w:szCs w:val="26"/>
          <w:lang w:eastAsia="ja-JP"/>
        </w:rPr>
        <w:t xml:space="preserve"> des </w:t>
      </w:r>
      <w:proofErr w:type="spellStart"/>
      <w:r>
        <w:rPr>
          <w:rFonts w:asciiTheme="minorHAnsi" w:eastAsiaTheme="minorEastAsia" w:hAnsiTheme="minorHAnsi" w:cs="Arial"/>
          <w:bCs/>
          <w:color w:val="4C483D" w:themeColor="text2"/>
          <w:szCs w:val="26"/>
          <w:lang w:eastAsia="ja-JP"/>
        </w:rPr>
        <w:t>mesures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0,50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+/-1,5°</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 +/- 0,5°C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Résolutions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+/-00,0</w:t>
      </w:r>
    </w:p>
    <w:p w:rsidR="00260A42" w:rsidRDefault="00260A42" w:rsidP="00260A42">
      <w:pPr>
        <w:pStyle w:val="Coordonnes"/>
      </w:pPr>
    </w:p>
    <w:p w:rsidR="00260A42" w:rsidRDefault="00260A42" w:rsidP="00260A42">
      <w:pPr>
        <w:pStyle w:val="Titre3"/>
      </w:pPr>
      <w:proofErr w:type="spellStart"/>
      <w:r>
        <w:t>Température</w:t>
      </w:r>
      <w:proofErr w:type="spellEnd"/>
      <w:r>
        <w:t xml:space="preserve"> de </w:t>
      </w:r>
      <w:proofErr w:type="spellStart"/>
      <w:r>
        <w:t>fonctionnement</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- 10°C (hors </w:t>
      </w:r>
      <w:proofErr w:type="spellStart"/>
      <w:r>
        <w:rPr>
          <w:rFonts w:asciiTheme="minorHAnsi" w:eastAsiaTheme="minorEastAsia" w:hAnsiTheme="minorHAnsi" w:cs="Arial"/>
          <w:bCs/>
          <w:color w:val="4C483D" w:themeColor="text2"/>
          <w:szCs w:val="26"/>
          <w:lang w:eastAsia="ja-JP"/>
        </w:rPr>
        <w:t>givre</w:t>
      </w:r>
      <w:proofErr w:type="spellEnd"/>
      <w:r>
        <w:rPr>
          <w:rFonts w:asciiTheme="minorHAnsi" w:eastAsiaTheme="minorEastAsia" w:hAnsiTheme="minorHAnsi" w:cs="Arial"/>
          <w:bCs/>
          <w:color w:val="4C483D" w:themeColor="text2"/>
          <w:szCs w:val="26"/>
          <w:lang w:eastAsia="ja-JP"/>
        </w:rPr>
        <w:t>)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Phrases NMEA0183® </w:t>
      </w:r>
      <w:proofErr w:type="spellStart"/>
      <w:r>
        <w:rPr>
          <w:rFonts w:asciiTheme="minorHAnsi" w:eastAsiaTheme="minorEastAsia" w:hAnsiTheme="minorHAnsi" w:cs="Arial"/>
          <w:bCs/>
          <w:color w:val="4C483D" w:themeColor="text2"/>
          <w:szCs w:val="26"/>
          <w:lang w:eastAsia="ja-JP"/>
        </w:rPr>
        <w:t>utilisées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IIMWV: angle, force du vent et </w:t>
      </w:r>
      <w:proofErr w:type="spellStart"/>
      <w:r>
        <w:rPr>
          <w:rFonts w:asciiTheme="minorHAnsi" w:eastAsiaTheme="minorEastAsia" w:hAnsiTheme="minorHAnsi" w:cs="Arial"/>
          <w:bCs/>
          <w:color w:val="4C483D" w:themeColor="text2"/>
          <w:szCs w:val="26"/>
          <w:lang w:eastAsia="ja-JP"/>
        </w:rPr>
        <w:t>validité</w:t>
      </w:r>
      <w:proofErr w:type="spellEnd"/>
      <w:r>
        <w:rPr>
          <w:rFonts w:asciiTheme="minorHAnsi" w:eastAsiaTheme="minorEastAsia" w:hAnsiTheme="minorHAnsi" w:cs="Arial"/>
          <w:bCs/>
          <w:color w:val="4C483D" w:themeColor="text2"/>
          <w:szCs w:val="26"/>
          <w:lang w:eastAsia="ja-JP"/>
        </w:rPr>
        <w:t xml:space="preserve"> de la </w:t>
      </w:r>
      <w:proofErr w:type="spellStart"/>
      <w:r>
        <w:rPr>
          <w:rFonts w:asciiTheme="minorHAnsi" w:eastAsiaTheme="minorEastAsia" w:hAnsiTheme="minorHAnsi" w:cs="Arial"/>
          <w:bCs/>
          <w:color w:val="4C483D" w:themeColor="text2"/>
          <w:szCs w:val="26"/>
          <w:lang w:eastAsia="ja-JP"/>
        </w:rPr>
        <w:t>mesure</w:t>
      </w:r>
      <w:proofErr w:type="spellEnd"/>
      <w:r>
        <w:rPr>
          <w:rFonts w:asciiTheme="minorHAnsi" w:eastAsiaTheme="minorEastAsia" w:hAnsiTheme="minorHAnsi" w:cs="Arial"/>
          <w:bCs/>
          <w:color w:val="4C483D" w:themeColor="text2"/>
          <w:szCs w:val="26"/>
          <w:lang w:eastAsia="ja-JP"/>
        </w:rPr>
        <w:t xml:space="preserve">, transmission et </w:t>
      </w:r>
      <w:proofErr w:type="spellStart"/>
      <w:r>
        <w:rPr>
          <w:rFonts w:asciiTheme="minorHAnsi" w:eastAsiaTheme="minorEastAsia" w:hAnsiTheme="minorHAnsi" w:cs="Arial"/>
          <w:bCs/>
          <w:color w:val="4C483D" w:themeColor="text2"/>
          <w:szCs w:val="26"/>
          <w:lang w:eastAsia="ja-JP"/>
        </w:rPr>
        <w:t>rafraichissement</w:t>
      </w:r>
      <w:proofErr w:type="spellEnd"/>
      <w:r>
        <w:rPr>
          <w:rFonts w:asciiTheme="minorHAnsi" w:eastAsiaTheme="minorEastAsia" w:hAnsiTheme="minorHAnsi" w:cs="Arial"/>
          <w:bCs/>
          <w:color w:val="4C483D" w:themeColor="text2"/>
          <w:szCs w:val="26"/>
          <w:lang w:eastAsia="ja-JP"/>
        </w:rPr>
        <w:t xml:space="preserve"> 2 </w:t>
      </w:r>
      <w:proofErr w:type="spellStart"/>
      <w:r>
        <w:rPr>
          <w:rFonts w:asciiTheme="minorHAnsi" w:eastAsiaTheme="minorEastAsia" w:hAnsiTheme="minorHAnsi" w:cs="Arial"/>
          <w:bCs/>
          <w:color w:val="4C483D" w:themeColor="text2"/>
          <w:szCs w:val="26"/>
          <w:lang w:eastAsia="ja-JP"/>
        </w:rPr>
        <w:t>fois</w:t>
      </w:r>
      <w:proofErr w:type="spellEnd"/>
      <w:r>
        <w:rPr>
          <w:rFonts w:asciiTheme="minorHAnsi" w:eastAsiaTheme="minorEastAsia" w:hAnsiTheme="minorHAnsi" w:cs="Arial"/>
          <w:bCs/>
          <w:color w:val="4C483D" w:themeColor="text2"/>
          <w:szCs w:val="26"/>
          <w:lang w:eastAsia="ja-JP"/>
        </w:rPr>
        <w:t xml:space="preserve"> par </w:t>
      </w:r>
      <w:proofErr w:type="spellStart"/>
      <w:r>
        <w:rPr>
          <w:rFonts w:asciiTheme="minorHAnsi" w:eastAsiaTheme="minorEastAsia" w:hAnsiTheme="minorHAnsi" w:cs="Arial"/>
          <w:bCs/>
          <w:color w:val="4C483D" w:themeColor="text2"/>
          <w:szCs w:val="26"/>
          <w:lang w:eastAsia="ja-JP"/>
        </w:rPr>
        <w:t>seconde</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WIXDR: </w:t>
      </w: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PLCJ: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0768" behindDoc="0" locked="0" layoutInCell="1" allowOverlap="1">
            <wp:simplePos x="0" y="0"/>
            <wp:positionH relativeFrom="margin">
              <wp:posOffset>3576320</wp:posOffset>
            </wp:positionH>
            <wp:positionV relativeFrom="paragraph">
              <wp:posOffset>27940</wp:posOffset>
            </wp:positionV>
            <wp:extent cx="704850" cy="530225"/>
            <wp:effectExtent l="0" t="0" r="0" b="3175"/>
            <wp:wrapNone/>
            <wp:docPr id="4" name="Image 4" descr="Logo_C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_C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850" cy="5302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Arial"/>
          <w:bCs/>
          <w:color w:val="4C483D" w:themeColor="text2"/>
          <w:szCs w:val="26"/>
          <w:lang w:eastAsia="ja-JP"/>
        </w:rPr>
        <w:t xml:space="preserve">PLCJE: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Vitesse</w:t>
      </w:r>
      <w:proofErr w:type="spellEnd"/>
      <w:r>
        <w:rPr>
          <w:rFonts w:asciiTheme="minorHAnsi" w:eastAsiaTheme="minorEastAsia" w:hAnsiTheme="minorHAnsi" w:cs="Arial"/>
          <w:bCs/>
          <w:color w:val="4C483D" w:themeColor="text2"/>
          <w:szCs w:val="26"/>
          <w:lang w:eastAsia="ja-JP"/>
        </w:rPr>
        <w:t xml:space="preserve"> de transmission: 4800 Bauds.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Conforme</w:t>
      </w:r>
      <w:proofErr w:type="spellEnd"/>
      <w:r>
        <w:rPr>
          <w:rFonts w:asciiTheme="minorHAnsi" w:eastAsiaTheme="minorEastAsia" w:hAnsiTheme="minorHAnsi" w:cs="Arial"/>
          <w:bCs/>
          <w:color w:val="4C483D" w:themeColor="text2"/>
          <w:szCs w:val="26"/>
          <w:lang w:eastAsia="ja-JP"/>
        </w:rPr>
        <w:t xml:space="preserve"> aux </w:t>
      </w:r>
      <w:proofErr w:type="spellStart"/>
      <w:r>
        <w:rPr>
          <w:rFonts w:asciiTheme="minorHAnsi" w:eastAsiaTheme="minorEastAsia" w:hAnsiTheme="minorHAnsi" w:cs="Arial"/>
          <w:bCs/>
          <w:color w:val="4C483D" w:themeColor="text2"/>
          <w:szCs w:val="26"/>
          <w:lang w:eastAsia="ja-JP"/>
        </w:rPr>
        <w:t>normes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Européennes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Arial" w:hAnsi="Arial" w:cs="Arial"/>
          <w:color w:val="003148"/>
          <w:sz w:val="18"/>
          <w:szCs w:val="18"/>
        </w:rPr>
      </w:pPr>
    </w:p>
    <w:p w:rsidR="00260A42" w:rsidRDefault="00260A42" w:rsidP="00260A42">
      <w:pPr>
        <w:pStyle w:val="Titre3"/>
        <w:jc w:val="center"/>
      </w:pPr>
    </w:p>
    <w:p w:rsidR="00260A42" w:rsidRDefault="00260A42" w:rsidP="00260A42">
      <w:pPr>
        <w:pStyle w:val="Titre3"/>
        <w:jc w:val="center"/>
      </w:pPr>
      <w:proofErr w:type="spellStart"/>
      <w:r>
        <w:t>L’éolienne</w:t>
      </w:r>
      <w:proofErr w:type="spellEnd"/>
      <w:r>
        <w:t xml:space="preserve"> BREEZE</w:t>
      </w:r>
    </w:p>
    <w:p w:rsidR="00260A42" w:rsidRDefault="00260A42" w:rsidP="00260A42">
      <w:pPr>
        <w:ind w:firstLine="720"/>
        <w:rPr>
          <w:rFonts w:cs="Arial"/>
          <w:b/>
          <w:sz w:val="24"/>
          <w:szCs w:val="24"/>
        </w:rPr>
      </w:pPr>
      <w:proofErr w:type="spellStart"/>
      <w:r>
        <w:rPr>
          <w:rFonts w:cs="Arial"/>
          <w:b/>
          <w:sz w:val="24"/>
          <w:szCs w:val="24"/>
        </w:rPr>
        <w:t>Présentation</w:t>
      </w:r>
      <w:proofErr w:type="spellEnd"/>
    </w:p>
    <w:p w:rsidR="00260A42" w:rsidRDefault="00260A42" w:rsidP="00260A42">
      <w:pPr>
        <w:spacing w:after="0"/>
        <w:ind w:firstLine="720"/>
        <w:rPr>
          <w:rFonts w:cs="Arial"/>
          <w:color w:val="707070"/>
          <w:sz w:val="24"/>
          <w:szCs w:val="24"/>
        </w:rPr>
      </w:pPr>
      <w:proofErr w:type="spellStart"/>
      <w:r>
        <w:rPr>
          <w:rFonts w:cs="Arial"/>
          <w:color w:val="707070"/>
          <w:sz w:val="24"/>
          <w:szCs w:val="24"/>
        </w:rPr>
        <w:lastRenderedPageBreak/>
        <w:t>L’</w:t>
      </w:r>
      <w:r>
        <w:rPr>
          <w:rStyle w:val="lev"/>
          <w:rFonts w:cs="Arial"/>
          <w:color w:val="707070"/>
          <w:sz w:val="24"/>
          <w:szCs w:val="24"/>
        </w:rPr>
        <w:t>Air</w:t>
      </w:r>
      <w:proofErr w:type="spellEnd"/>
      <w:r>
        <w:rPr>
          <w:rStyle w:val="lev"/>
          <w:rFonts w:cs="Arial"/>
          <w:color w:val="707070"/>
          <w:sz w:val="24"/>
          <w:szCs w:val="24"/>
        </w:rPr>
        <w:t xml:space="preserve"> Breeze Marine</w:t>
      </w:r>
      <w:r>
        <w:rPr>
          <w:rFonts w:cs="Arial"/>
          <w:color w:val="707070"/>
          <w:sz w:val="24"/>
          <w:szCs w:val="24"/>
        </w:rPr>
        <w:t xml:space="preserve"> a </w:t>
      </w:r>
      <w:proofErr w:type="spellStart"/>
      <w:r>
        <w:rPr>
          <w:rFonts w:cs="Arial"/>
          <w:color w:val="707070"/>
          <w:sz w:val="24"/>
          <w:szCs w:val="24"/>
        </w:rPr>
        <w:t>été</w:t>
      </w:r>
      <w:proofErr w:type="spellEnd"/>
      <w:r>
        <w:rPr>
          <w:rFonts w:cs="Arial"/>
          <w:color w:val="707070"/>
          <w:sz w:val="24"/>
          <w:szCs w:val="24"/>
        </w:rPr>
        <w:t xml:space="preserve"> </w:t>
      </w:r>
      <w:proofErr w:type="spellStart"/>
      <w:r>
        <w:rPr>
          <w:rFonts w:cs="Arial"/>
          <w:color w:val="707070"/>
          <w:sz w:val="24"/>
          <w:szCs w:val="24"/>
        </w:rPr>
        <w:t>adoubée</w:t>
      </w:r>
      <w:proofErr w:type="spellEnd"/>
      <w:r>
        <w:rPr>
          <w:rFonts w:cs="Arial"/>
          <w:color w:val="707070"/>
          <w:sz w:val="24"/>
          <w:szCs w:val="24"/>
        </w:rPr>
        <w:t xml:space="preserve"> par de </w:t>
      </w:r>
      <w:proofErr w:type="spellStart"/>
      <w:r>
        <w:rPr>
          <w:rFonts w:cs="Arial"/>
          <w:color w:val="707070"/>
          <w:sz w:val="24"/>
          <w:szCs w:val="24"/>
        </w:rPr>
        <w:t>nombreux</w:t>
      </w:r>
      <w:proofErr w:type="spellEnd"/>
      <w:r>
        <w:rPr>
          <w:rFonts w:cs="Arial"/>
          <w:color w:val="707070"/>
          <w:sz w:val="24"/>
          <w:szCs w:val="24"/>
        </w:rPr>
        <w:t xml:space="preserve"> </w:t>
      </w:r>
      <w:proofErr w:type="spellStart"/>
      <w:r>
        <w:rPr>
          <w:rFonts w:cs="Arial"/>
          <w:color w:val="707070"/>
          <w:sz w:val="24"/>
          <w:szCs w:val="24"/>
        </w:rPr>
        <w:t>passionnés</w:t>
      </w:r>
      <w:proofErr w:type="spellEnd"/>
      <w:r>
        <w:rPr>
          <w:rFonts w:cs="Arial"/>
          <w:color w:val="707070"/>
          <w:sz w:val="24"/>
          <w:szCs w:val="24"/>
        </w:rPr>
        <w:t xml:space="preserve"> de la navigation </w:t>
      </w:r>
      <w:proofErr w:type="spellStart"/>
      <w:r>
        <w:rPr>
          <w:rFonts w:cs="Arial"/>
          <w:color w:val="707070"/>
          <w:sz w:val="24"/>
          <w:szCs w:val="24"/>
        </w:rPr>
        <w:t>comme</w:t>
      </w:r>
      <w:proofErr w:type="spellEnd"/>
      <w:r>
        <w:rPr>
          <w:rFonts w:cs="Arial"/>
          <w:color w:val="707070"/>
          <w:sz w:val="24"/>
          <w:szCs w:val="24"/>
        </w:rPr>
        <w:t xml:space="preserve"> la </w:t>
      </w:r>
      <w:proofErr w:type="spellStart"/>
      <w:r>
        <w:rPr>
          <w:rFonts w:cs="Arial"/>
          <w:color w:val="707070"/>
          <w:sz w:val="24"/>
          <w:szCs w:val="24"/>
        </w:rPr>
        <w:t>meilleure</w:t>
      </w:r>
      <w:proofErr w:type="spellEnd"/>
      <w:r>
        <w:rPr>
          <w:rFonts w:cs="Arial"/>
          <w:color w:val="707070"/>
          <w:sz w:val="24"/>
          <w:szCs w:val="24"/>
        </w:rPr>
        <w:t xml:space="preserve"> </w:t>
      </w:r>
      <w:r>
        <w:rPr>
          <w:rFonts w:cs="Arial"/>
          <w:color w:val="707070"/>
          <w:sz w:val="24"/>
          <w:szCs w:val="24"/>
          <w:lang w:val="fr-FR"/>
        </w:rPr>
        <w:t>éolienne</w:t>
      </w:r>
      <w:r>
        <w:rPr>
          <w:rFonts w:cs="Arial"/>
          <w:color w:val="707070"/>
          <w:sz w:val="24"/>
          <w:szCs w:val="24"/>
        </w:rPr>
        <w:t xml:space="preserve"> de </w:t>
      </w:r>
      <w:proofErr w:type="spellStart"/>
      <w:r>
        <w:rPr>
          <w:rFonts w:cs="Arial"/>
          <w:color w:val="707070"/>
          <w:sz w:val="24"/>
          <w:szCs w:val="24"/>
        </w:rPr>
        <w:t>sa</w:t>
      </w:r>
      <w:proofErr w:type="spellEnd"/>
      <w:r>
        <w:rPr>
          <w:rFonts w:cs="Arial"/>
          <w:color w:val="707070"/>
          <w:sz w:val="24"/>
          <w:szCs w:val="24"/>
        </w:rPr>
        <w:t xml:space="preserve"> </w:t>
      </w:r>
      <w:proofErr w:type="spellStart"/>
      <w:r>
        <w:rPr>
          <w:rFonts w:cs="Arial"/>
          <w:color w:val="707070"/>
          <w:sz w:val="24"/>
          <w:szCs w:val="24"/>
        </w:rPr>
        <w:t>catégorie</w:t>
      </w:r>
      <w:proofErr w:type="spellEnd"/>
      <w:r>
        <w:rPr>
          <w:rFonts w:cs="Arial"/>
          <w:color w:val="707070"/>
          <w:sz w:val="24"/>
          <w:szCs w:val="24"/>
        </w:rPr>
        <w:t xml:space="preserve">. Son application ne se </w:t>
      </w:r>
      <w:proofErr w:type="spellStart"/>
      <w:r>
        <w:rPr>
          <w:rFonts w:cs="Arial"/>
          <w:color w:val="707070"/>
          <w:sz w:val="24"/>
          <w:szCs w:val="24"/>
        </w:rPr>
        <w:t>limite</w:t>
      </w:r>
      <w:proofErr w:type="spellEnd"/>
      <w:r>
        <w:rPr>
          <w:rFonts w:cs="Arial"/>
          <w:color w:val="707070"/>
          <w:sz w:val="24"/>
          <w:szCs w:val="24"/>
        </w:rPr>
        <w:t xml:space="preserve"> </w:t>
      </w:r>
      <w:proofErr w:type="spellStart"/>
      <w:r>
        <w:rPr>
          <w:rFonts w:cs="Arial"/>
          <w:color w:val="707070"/>
          <w:sz w:val="24"/>
          <w:szCs w:val="24"/>
        </w:rPr>
        <w:t>d’ailleurs</w:t>
      </w:r>
      <w:proofErr w:type="spellEnd"/>
      <w:r>
        <w:rPr>
          <w:rFonts w:cs="Arial"/>
          <w:color w:val="707070"/>
          <w:sz w:val="24"/>
          <w:szCs w:val="24"/>
        </w:rPr>
        <w:t xml:space="preserve"> pas aux </w:t>
      </w:r>
      <w:r>
        <w:rPr>
          <w:rStyle w:val="lev"/>
          <w:rFonts w:cs="Arial"/>
          <w:color w:val="707070"/>
          <w:sz w:val="24"/>
          <w:szCs w:val="24"/>
        </w:rPr>
        <w:t>bateaux</w:t>
      </w:r>
      <w:r>
        <w:rPr>
          <w:rFonts w:cs="Arial"/>
          <w:color w:val="707070"/>
          <w:sz w:val="24"/>
          <w:szCs w:val="24"/>
        </w:rPr>
        <w:t xml:space="preserve">, </w:t>
      </w:r>
      <w:proofErr w:type="spellStart"/>
      <w:r>
        <w:rPr>
          <w:rFonts w:cs="Arial"/>
          <w:color w:val="707070"/>
          <w:sz w:val="24"/>
          <w:szCs w:val="24"/>
        </w:rPr>
        <w:t>l’Air</w:t>
      </w:r>
      <w:proofErr w:type="spellEnd"/>
      <w:r>
        <w:rPr>
          <w:rFonts w:cs="Arial"/>
          <w:color w:val="707070"/>
          <w:sz w:val="24"/>
          <w:szCs w:val="24"/>
        </w:rPr>
        <w:t xml:space="preserve"> Breeze </w:t>
      </w:r>
      <w:proofErr w:type="spellStart"/>
      <w:r>
        <w:rPr>
          <w:rFonts w:cs="Arial"/>
          <w:color w:val="707070"/>
          <w:sz w:val="24"/>
          <w:szCs w:val="24"/>
        </w:rPr>
        <w:t>est</w:t>
      </w:r>
      <w:proofErr w:type="spellEnd"/>
      <w:r>
        <w:rPr>
          <w:rFonts w:cs="Arial"/>
          <w:color w:val="707070"/>
          <w:sz w:val="24"/>
          <w:szCs w:val="24"/>
        </w:rPr>
        <w:t xml:space="preserve"> </w:t>
      </w:r>
      <w:proofErr w:type="spellStart"/>
      <w:r>
        <w:rPr>
          <w:rFonts w:cs="Arial"/>
          <w:color w:val="707070"/>
          <w:sz w:val="24"/>
          <w:szCs w:val="24"/>
        </w:rPr>
        <w:t>aussi</w:t>
      </w:r>
      <w:proofErr w:type="spellEnd"/>
      <w:r>
        <w:rPr>
          <w:rFonts w:cs="Arial"/>
          <w:color w:val="707070"/>
          <w:sz w:val="24"/>
          <w:szCs w:val="24"/>
        </w:rPr>
        <w:t xml:space="preserve"> </w:t>
      </w:r>
      <w:proofErr w:type="spellStart"/>
      <w:r>
        <w:rPr>
          <w:rFonts w:cs="Arial"/>
          <w:color w:val="707070"/>
          <w:sz w:val="24"/>
          <w:szCs w:val="24"/>
        </w:rPr>
        <w:t>destinée</w:t>
      </w:r>
      <w:proofErr w:type="spellEnd"/>
      <w:r>
        <w:rPr>
          <w:rFonts w:cs="Arial"/>
          <w:color w:val="707070"/>
          <w:sz w:val="24"/>
          <w:szCs w:val="24"/>
        </w:rPr>
        <w:t xml:space="preserve"> aux </w:t>
      </w:r>
      <w:r>
        <w:rPr>
          <w:rStyle w:val="lev"/>
          <w:rFonts w:cs="Arial"/>
          <w:color w:val="707070"/>
          <w:sz w:val="24"/>
          <w:szCs w:val="24"/>
        </w:rPr>
        <w:t xml:space="preserve">sites </w:t>
      </w:r>
      <w:proofErr w:type="spellStart"/>
      <w:r>
        <w:rPr>
          <w:rStyle w:val="lev"/>
          <w:rFonts w:cs="Arial"/>
          <w:color w:val="707070"/>
          <w:sz w:val="24"/>
          <w:szCs w:val="24"/>
        </w:rPr>
        <w:t>côtières</w:t>
      </w:r>
      <w:proofErr w:type="spellEnd"/>
      <w:r>
        <w:rPr>
          <w:rFonts w:cs="Arial"/>
          <w:color w:val="707070"/>
          <w:sz w:val="24"/>
          <w:szCs w:val="24"/>
        </w:rPr>
        <w:t xml:space="preserve"> et aux </w:t>
      </w:r>
      <w:proofErr w:type="spellStart"/>
      <w:r>
        <w:rPr>
          <w:rFonts w:cs="Arial"/>
          <w:color w:val="707070"/>
          <w:sz w:val="24"/>
          <w:szCs w:val="24"/>
        </w:rPr>
        <w:t>plateformes</w:t>
      </w:r>
      <w:proofErr w:type="spellEnd"/>
      <w:r>
        <w:rPr>
          <w:rFonts w:cs="Arial"/>
          <w:color w:val="707070"/>
          <w:sz w:val="24"/>
          <w:szCs w:val="24"/>
        </w:rPr>
        <w:t xml:space="preserve"> </w:t>
      </w:r>
      <w:r>
        <w:rPr>
          <w:rStyle w:val="lev"/>
          <w:rFonts w:cs="Arial"/>
          <w:color w:val="707070"/>
          <w:sz w:val="24"/>
          <w:szCs w:val="24"/>
        </w:rPr>
        <w:t>off-shore</w:t>
      </w:r>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Elle </w:t>
      </w:r>
      <w:proofErr w:type="spellStart"/>
      <w:r>
        <w:rPr>
          <w:rFonts w:cs="Arial"/>
          <w:color w:val="707070"/>
          <w:sz w:val="24"/>
          <w:szCs w:val="24"/>
        </w:rPr>
        <w:t>s’avère</w:t>
      </w:r>
      <w:proofErr w:type="spellEnd"/>
      <w:r>
        <w:rPr>
          <w:rFonts w:cs="Arial"/>
          <w:color w:val="707070"/>
          <w:sz w:val="24"/>
          <w:szCs w:val="24"/>
        </w:rPr>
        <w:t> </w:t>
      </w:r>
      <w:proofErr w:type="spellStart"/>
      <w:r>
        <w:rPr>
          <w:rFonts w:cs="Arial"/>
          <w:color w:val="707070"/>
          <w:sz w:val="24"/>
          <w:szCs w:val="24"/>
        </w:rPr>
        <w:t>être</w:t>
      </w:r>
      <w:proofErr w:type="spellEnd"/>
      <w:r>
        <w:rPr>
          <w:rFonts w:cs="Arial"/>
          <w:color w:val="707070"/>
          <w:sz w:val="24"/>
          <w:szCs w:val="24"/>
        </w:rPr>
        <w:t xml:space="preserve"> un </w:t>
      </w:r>
      <w:proofErr w:type="spellStart"/>
      <w:r>
        <w:rPr>
          <w:rFonts w:cs="Arial"/>
          <w:color w:val="707070"/>
          <w:sz w:val="24"/>
          <w:szCs w:val="24"/>
        </w:rPr>
        <w:t>complémentaire</w:t>
      </w:r>
      <w:proofErr w:type="spellEnd"/>
      <w:r>
        <w:rPr>
          <w:rFonts w:cs="Arial"/>
          <w:color w:val="707070"/>
          <w:sz w:val="24"/>
          <w:szCs w:val="24"/>
        </w:rPr>
        <w:t> </w:t>
      </w:r>
      <w:proofErr w:type="spellStart"/>
      <w:r>
        <w:rPr>
          <w:rFonts w:cs="Arial"/>
          <w:color w:val="707070"/>
          <w:sz w:val="24"/>
          <w:szCs w:val="24"/>
        </w:rPr>
        <w:t>efficace</w:t>
      </w:r>
      <w:proofErr w:type="spellEnd"/>
      <w:r>
        <w:rPr>
          <w:rFonts w:cs="Arial"/>
          <w:color w:val="707070"/>
          <w:sz w:val="24"/>
          <w:szCs w:val="24"/>
        </w:rPr>
        <w:t xml:space="preserve"> aux </w:t>
      </w:r>
      <w:r>
        <w:rPr>
          <w:rFonts w:cs="Arial"/>
          <w:color w:val="707070"/>
          <w:sz w:val="24"/>
          <w:szCs w:val="24"/>
          <w:lang w:val="fr-FR"/>
        </w:rPr>
        <w:t>panneaux solaires</w:t>
      </w:r>
      <w:r>
        <w:rPr>
          <w:rFonts w:cs="Arial"/>
          <w:color w:val="707070"/>
          <w:sz w:val="24"/>
          <w:szCs w:val="24"/>
        </w:rPr>
        <w:t xml:space="preserve"> pour un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d’alimentation</w:t>
      </w:r>
      <w:proofErr w:type="spellEnd"/>
      <w:r>
        <w:rPr>
          <w:rFonts w:cs="Arial"/>
          <w:color w:val="707070"/>
          <w:sz w:val="24"/>
          <w:szCs w:val="24"/>
        </w:rPr>
        <w:t xml:space="preserve"> </w:t>
      </w:r>
      <w:proofErr w:type="spellStart"/>
      <w:r>
        <w:rPr>
          <w:rStyle w:val="lev"/>
          <w:rFonts w:cs="Arial"/>
          <w:color w:val="707070"/>
          <w:sz w:val="24"/>
          <w:szCs w:val="24"/>
        </w:rPr>
        <w:t>hybride</w:t>
      </w:r>
      <w:proofErr w:type="spellEnd"/>
      <w:r>
        <w:rPr>
          <w:rFonts w:cs="Arial"/>
          <w:color w:val="707070"/>
          <w:sz w:val="24"/>
          <w:szCs w:val="24"/>
        </w:rPr>
        <w:t xml:space="preserve">. Ce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permet</w:t>
      </w:r>
      <w:proofErr w:type="spellEnd"/>
      <w:r>
        <w:rPr>
          <w:rFonts w:cs="Arial"/>
          <w:color w:val="707070"/>
          <w:sz w:val="24"/>
          <w:szCs w:val="24"/>
        </w:rPr>
        <w:t xml:space="preserve"> de </w:t>
      </w:r>
      <w:proofErr w:type="spellStart"/>
      <w:r>
        <w:rPr>
          <w:rFonts w:cs="Arial"/>
          <w:color w:val="707070"/>
          <w:sz w:val="24"/>
          <w:szCs w:val="24"/>
        </w:rPr>
        <w:t>maintenir</w:t>
      </w:r>
      <w:proofErr w:type="spellEnd"/>
      <w:r>
        <w:rPr>
          <w:rFonts w:cs="Arial"/>
          <w:color w:val="707070"/>
          <w:sz w:val="24"/>
          <w:szCs w:val="24"/>
        </w:rPr>
        <w:t xml:space="preserve"> le </w:t>
      </w:r>
      <w:proofErr w:type="spellStart"/>
      <w:r>
        <w:rPr>
          <w:rFonts w:cs="Arial"/>
          <w:color w:val="707070"/>
          <w:sz w:val="24"/>
          <w:szCs w:val="24"/>
        </w:rPr>
        <w:t>fonctionnement</w:t>
      </w:r>
      <w:proofErr w:type="spellEnd"/>
      <w:r>
        <w:rPr>
          <w:rFonts w:cs="Arial"/>
          <w:color w:val="707070"/>
          <w:sz w:val="24"/>
          <w:szCs w:val="24"/>
        </w:rPr>
        <w:t xml:space="preserve"> </w:t>
      </w:r>
      <w:proofErr w:type="spellStart"/>
      <w:r>
        <w:rPr>
          <w:rFonts w:cs="Arial"/>
          <w:color w:val="707070"/>
          <w:sz w:val="24"/>
          <w:szCs w:val="24"/>
        </w:rPr>
        <w:t>énergétique</w:t>
      </w:r>
      <w:proofErr w:type="spellEnd"/>
      <w:r>
        <w:rPr>
          <w:rFonts w:cs="Arial"/>
          <w:color w:val="707070"/>
          <w:sz w:val="24"/>
          <w:szCs w:val="24"/>
        </w:rPr>
        <w:t xml:space="preserve">, </w:t>
      </w:r>
      <w:proofErr w:type="spellStart"/>
      <w:r>
        <w:rPr>
          <w:rFonts w:cs="Arial"/>
          <w:color w:val="707070"/>
          <w:sz w:val="24"/>
          <w:szCs w:val="24"/>
        </w:rPr>
        <w:t>même</w:t>
      </w:r>
      <w:proofErr w:type="spellEnd"/>
      <w:r>
        <w:rPr>
          <w:rFonts w:cs="Arial"/>
          <w:color w:val="707070"/>
          <w:sz w:val="24"/>
          <w:szCs w:val="24"/>
        </w:rPr>
        <w:t xml:space="preserve"> </w:t>
      </w:r>
      <w:proofErr w:type="spellStart"/>
      <w:r>
        <w:rPr>
          <w:rFonts w:cs="Arial"/>
          <w:color w:val="707070"/>
          <w:sz w:val="24"/>
          <w:szCs w:val="24"/>
        </w:rPr>
        <w:t>en</w:t>
      </w:r>
      <w:proofErr w:type="spellEnd"/>
      <w:r>
        <w:rPr>
          <w:rFonts w:cs="Arial"/>
          <w:color w:val="707070"/>
          <w:sz w:val="24"/>
          <w:szCs w:val="24"/>
        </w:rPr>
        <w:t xml:space="preserve"> temps </w:t>
      </w:r>
      <w:proofErr w:type="spellStart"/>
      <w:r>
        <w:rPr>
          <w:rFonts w:cs="Arial"/>
          <w:color w:val="707070"/>
          <w:sz w:val="24"/>
          <w:szCs w:val="24"/>
        </w:rPr>
        <w:t>orageux</w:t>
      </w:r>
      <w:proofErr w:type="spellEnd"/>
      <w:r>
        <w:rPr>
          <w:rFonts w:cs="Arial"/>
          <w:color w:val="707070"/>
          <w:sz w:val="24"/>
          <w:szCs w:val="24"/>
        </w:rPr>
        <w:t xml:space="preserve"> </w:t>
      </w:r>
      <w:proofErr w:type="spellStart"/>
      <w:r>
        <w:rPr>
          <w:rFonts w:cs="Arial"/>
          <w:color w:val="707070"/>
          <w:sz w:val="24"/>
          <w:szCs w:val="24"/>
        </w:rPr>
        <w:t>ou</w:t>
      </w:r>
      <w:proofErr w:type="spellEnd"/>
      <w:r>
        <w:rPr>
          <w:rFonts w:cs="Arial"/>
          <w:color w:val="707070"/>
          <w:sz w:val="24"/>
          <w:szCs w:val="24"/>
        </w:rPr>
        <w:t xml:space="preserve"> </w:t>
      </w:r>
      <w:proofErr w:type="spellStart"/>
      <w:r>
        <w:rPr>
          <w:rFonts w:cs="Arial"/>
          <w:color w:val="707070"/>
          <w:sz w:val="24"/>
          <w:szCs w:val="24"/>
        </w:rPr>
        <w:t>nuageux</w:t>
      </w:r>
      <w:proofErr w:type="spellEnd"/>
      <w:r>
        <w:rPr>
          <w:rFonts w:cs="Arial"/>
          <w:color w:val="707070"/>
          <w:sz w:val="24"/>
          <w:szCs w:val="24"/>
        </w:rPr>
        <w:t xml:space="preserve"> (</w:t>
      </w:r>
      <w:proofErr w:type="spellStart"/>
      <w:r>
        <w:rPr>
          <w:rFonts w:cs="Arial"/>
          <w:color w:val="707070"/>
          <w:sz w:val="24"/>
          <w:szCs w:val="24"/>
        </w:rPr>
        <w:t>baisse</w:t>
      </w:r>
      <w:proofErr w:type="spellEnd"/>
      <w:r>
        <w:rPr>
          <w:rFonts w:cs="Arial"/>
          <w:color w:val="707070"/>
          <w:sz w:val="24"/>
          <w:szCs w:val="24"/>
        </w:rPr>
        <w:t xml:space="preserve"> de </w:t>
      </w:r>
      <w:proofErr w:type="spellStart"/>
      <w:r>
        <w:rPr>
          <w:rFonts w:cs="Arial"/>
          <w:color w:val="707070"/>
          <w:sz w:val="24"/>
          <w:szCs w:val="24"/>
        </w:rPr>
        <w:t>rendement</w:t>
      </w:r>
      <w:proofErr w:type="spellEnd"/>
      <w:r>
        <w:rPr>
          <w:rFonts w:cs="Arial"/>
          <w:color w:val="707070"/>
          <w:sz w:val="24"/>
          <w:szCs w:val="24"/>
        </w:rPr>
        <w:t xml:space="preserve"> des </w:t>
      </w:r>
      <w:proofErr w:type="spellStart"/>
      <w:r>
        <w:rPr>
          <w:rFonts w:cs="Arial"/>
          <w:color w:val="707070"/>
          <w:sz w:val="24"/>
          <w:szCs w:val="24"/>
        </w:rPr>
        <w:t>panneaux</w:t>
      </w:r>
      <w:proofErr w:type="spellEnd"/>
      <w:r>
        <w:rPr>
          <w:rFonts w:cs="Arial"/>
          <w:color w:val="707070"/>
          <w:sz w:val="24"/>
          <w:szCs w:val="24"/>
        </w:rPr>
        <w:t xml:space="preserve"> </w:t>
      </w:r>
      <w:proofErr w:type="spellStart"/>
      <w:r>
        <w:rPr>
          <w:rFonts w:cs="Arial"/>
          <w:color w:val="707070"/>
          <w:sz w:val="24"/>
          <w:szCs w:val="24"/>
        </w:rPr>
        <w:t>solaires</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 xml:space="preserve">Son </w:t>
      </w:r>
      <w:r>
        <w:rPr>
          <w:rFonts w:cs="Arial"/>
          <w:color w:val="707070"/>
          <w:sz w:val="24"/>
          <w:szCs w:val="24"/>
          <w:lang w:val="fr-FR"/>
        </w:rPr>
        <w:t>design</w:t>
      </w:r>
      <w:r>
        <w:rPr>
          <w:rFonts w:cs="Arial"/>
          <w:color w:val="707070"/>
          <w:sz w:val="24"/>
          <w:szCs w:val="24"/>
        </w:rPr>
        <w:t xml:space="preserve"> compact </w:t>
      </w:r>
      <w:proofErr w:type="spellStart"/>
      <w:r>
        <w:rPr>
          <w:rFonts w:cs="Arial"/>
          <w:color w:val="707070"/>
          <w:sz w:val="24"/>
          <w:szCs w:val="24"/>
        </w:rPr>
        <w:t>lui</w:t>
      </w:r>
      <w:proofErr w:type="spellEnd"/>
      <w:r>
        <w:rPr>
          <w:rFonts w:cs="Arial"/>
          <w:color w:val="707070"/>
          <w:sz w:val="24"/>
          <w:szCs w:val="24"/>
        </w:rPr>
        <w:t xml:space="preserve"> </w:t>
      </w:r>
      <w:proofErr w:type="spellStart"/>
      <w:r>
        <w:rPr>
          <w:rFonts w:cs="Arial"/>
          <w:color w:val="707070"/>
          <w:sz w:val="24"/>
          <w:szCs w:val="24"/>
        </w:rPr>
        <w:t>confère</w:t>
      </w:r>
      <w:proofErr w:type="spellEnd"/>
      <w:r>
        <w:rPr>
          <w:rFonts w:cs="Arial"/>
          <w:color w:val="707070"/>
          <w:sz w:val="24"/>
          <w:szCs w:val="24"/>
        </w:rPr>
        <w:t xml:space="preserve"> </w:t>
      </w:r>
      <w:proofErr w:type="spellStart"/>
      <w:r>
        <w:rPr>
          <w:rFonts w:cs="Arial"/>
          <w:color w:val="707070"/>
          <w:sz w:val="24"/>
          <w:szCs w:val="24"/>
        </w:rPr>
        <w:t>une</w:t>
      </w:r>
      <w:proofErr w:type="spellEnd"/>
      <w:r>
        <w:rPr>
          <w:rFonts w:cs="Arial"/>
          <w:color w:val="707070"/>
          <w:sz w:val="24"/>
          <w:szCs w:val="24"/>
        </w:rPr>
        <w:t xml:space="preserve"> </w:t>
      </w:r>
      <w:proofErr w:type="spellStart"/>
      <w:r>
        <w:rPr>
          <w:rFonts w:cs="Arial"/>
          <w:color w:val="707070"/>
          <w:sz w:val="24"/>
          <w:szCs w:val="24"/>
        </w:rPr>
        <w:t>élégance</w:t>
      </w:r>
      <w:proofErr w:type="spellEnd"/>
      <w:r>
        <w:rPr>
          <w:rFonts w:cs="Arial"/>
          <w:color w:val="707070"/>
          <w:sz w:val="24"/>
          <w:szCs w:val="24"/>
        </w:rPr>
        <w:t xml:space="preserve"> </w:t>
      </w:r>
      <w:proofErr w:type="spellStart"/>
      <w:r>
        <w:rPr>
          <w:rFonts w:cs="Arial"/>
          <w:color w:val="707070"/>
          <w:sz w:val="24"/>
          <w:szCs w:val="24"/>
        </w:rPr>
        <w:t>esthétique</w:t>
      </w:r>
      <w:proofErr w:type="spellEnd"/>
      <w:r>
        <w:rPr>
          <w:rFonts w:cs="Arial"/>
          <w:color w:val="707070"/>
          <w:sz w:val="24"/>
          <w:szCs w:val="24"/>
        </w:rPr>
        <w:t xml:space="preserve"> qui </w:t>
      </w:r>
      <w:proofErr w:type="spellStart"/>
      <w:r>
        <w:rPr>
          <w:rFonts w:cs="Arial"/>
          <w:color w:val="707070"/>
          <w:sz w:val="24"/>
          <w:szCs w:val="24"/>
        </w:rPr>
        <w:t>s’intègre</w:t>
      </w:r>
      <w:proofErr w:type="spellEnd"/>
      <w:r>
        <w:rPr>
          <w:rFonts w:cs="Arial"/>
          <w:color w:val="707070"/>
          <w:sz w:val="24"/>
          <w:szCs w:val="24"/>
        </w:rPr>
        <w:t xml:space="preserve"> </w:t>
      </w:r>
      <w:proofErr w:type="spellStart"/>
      <w:r>
        <w:rPr>
          <w:rFonts w:cs="Arial"/>
          <w:color w:val="707070"/>
          <w:sz w:val="24"/>
          <w:szCs w:val="24"/>
        </w:rPr>
        <w:t>très</w:t>
      </w:r>
      <w:proofErr w:type="spellEnd"/>
      <w:r>
        <w:rPr>
          <w:rFonts w:cs="Arial"/>
          <w:color w:val="707070"/>
          <w:sz w:val="24"/>
          <w:szCs w:val="24"/>
        </w:rPr>
        <w:t xml:space="preserve"> </w:t>
      </w:r>
      <w:proofErr w:type="spellStart"/>
      <w:r>
        <w:rPr>
          <w:rFonts w:cs="Arial"/>
          <w:color w:val="707070"/>
          <w:sz w:val="24"/>
          <w:szCs w:val="24"/>
        </w:rPr>
        <w:t>bien</w:t>
      </w:r>
      <w:proofErr w:type="spellEnd"/>
      <w:r>
        <w:rPr>
          <w:rFonts w:cs="Arial"/>
          <w:color w:val="707070"/>
          <w:sz w:val="24"/>
          <w:szCs w:val="24"/>
        </w:rPr>
        <w:t xml:space="preserve"> aux </w:t>
      </w:r>
      <w:proofErr w:type="spellStart"/>
      <w:r>
        <w:rPr>
          <w:rFonts w:cs="Arial"/>
          <w:color w:val="707070"/>
          <w:sz w:val="24"/>
          <w:szCs w:val="24"/>
        </w:rPr>
        <w:t>lignes</w:t>
      </w:r>
      <w:proofErr w:type="spellEnd"/>
      <w:r>
        <w:rPr>
          <w:rFonts w:cs="Arial"/>
          <w:color w:val="707070"/>
          <w:sz w:val="24"/>
          <w:szCs w:val="24"/>
        </w:rPr>
        <w:t xml:space="preserve"> des bateaux.</w:t>
      </w:r>
    </w:p>
    <w:p w:rsidR="00260A42" w:rsidRDefault="00260A42" w:rsidP="00260A42">
      <w:pPr>
        <w:spacing w:after="0"/>
        <w:ind w:firstLine="720"/>
        <w:rPr>
          <w:rFonts w:cs="Arial"/>
          <w:color w:val="707070"/>
          <w:sz w:val="24"/>
          <w:szCs w:val="24"/>
        </w:rPr>
      </w:pPr>
      <w:r>
        <w:rPr>
          <w:rFonts w:cs="Arial"/>
          <w:color w:val="707070"/>
          <w:sz w:val="24"/>
          <w:szCs w:val="24"/>
        </w:rPr>
        <w:t xml:space="preserve">Une </w:t>
      </w:r>
      <w:proofErr w:type="spellStart"/>
      <w:r>
        <w:rPr>
          <w:rFonts w:cs="Arial"/>
          <w:color w:val="707070"/>
          <w:sz w:val="24"/>
          <w:szCs w:val="24"/>
        </w:rPr>
        <w:t>gamme</w:t>
      </w:r>
      <w:proofErr w:type="spellEnd"/>
      <w:r>
        <w:rPr>
          <w:rFonts w:cs="Arial"/>
          <w:color w:val="707070"/>
          <w:sz w:val="24"/>
          <w:szCs w:val="24"/>
        </w:rPr>
        <w:t xml:space="preserve"> </w:t>
      </w:r>
      <w:proofErr w:type="spellStart"/>
      <w:r>
        <w:rPr>
          <w:rFonts w:cs="Arial"/>
          <w:color w:val="707070"/>
          <w:sz w:val="24"/>
          <w:szCs w:val="24"/>
        </w:rPr>
        <w:t>d’Air</w:t>
      </w:r>
      <w:proofErr w:type="spellEnd"/>
      <w:r>
        <w:rPr>
          <w:rFonts w:cs="Arial"/>
          <w:color w:val="707070"/>
          <w:sz w:val="24"/>
          <w:szCs w:val="24"/>
        </w:rPr>
        <w:t xml:space="preserve"> Breeze pour </w:t>
      </w:r>
      <w:proofErr w:type="spellStart"/>
      <w:r>
        <w:rPr>
          <w:rStyle w:val="lev"/>
          <w:rFonts w:cs="Arial"/>
          <w:color w:val="707070"/>
          <w:sz w:val="24"/>
          <w:szCs w:val="24"/>
        </w:rPr>
        <w:t>utilisation</w:t>
      </w:r>
      <w:proofErr w:type="spellEnd"/>
      <w:r>
        <w:rPr>
          <w:rStyle w:val="lev"/>
          <w:rFonts w:cs="Arial"/>
          <w:color w:val="707070"/>
          <w:sz w:val="24"/>
          <w:szCs w:val="24"/>
        </w:rPr>
        <w:t xml:space="preserve"> </w:t>
      </w:r>
      <w:proofErr w:type="spellStart"/>
      <w:r>
        <w:rPr>
          <w:rStyle w:val="lev"/>
          <w:rFonts w:cs="Arial"/>
          <w:color w:val="707070"/>
          <w:sz w:val="24"/>
          <w:szCs w:val="24"/>
        </w:rPr>
        <w:t>terrestre</w:t>
      </w:r>
      <w:proofErr w:type="spellEnd"/>
      <w:r>
        <w:rPr>
          <w:rFonts w:cs="Arial"/>
          <w:color w:val="707070"/>
          <w:sz w:val="24"/>
          <w:szCs w:val="24"/>
        </w:rPr>
        <w:t> (</w:t>
      </w:r>
      <w:r>
        <w:rPr>
          <w:rFonts w:cs="Arial"/>
          <w:color w:val="707070"/>
          <w:sz w:val="24"/>
          <w:szCs w:val="24"/>
          <w:lang w:val="fr-FR"/>
        </w:rPr>
        <w:t>pompage</w:t>
      </w:r>
      <w:r>
        <w:rPr>
          <w:rFonts w:cs="Arial"/>
          <w:color w:val="707070"/>
          <w:sz w:val="24"/>
          <w:szCs w:val="24"/>
        </w:rPr>
        <w:t>) </w:t>
      </w:r>
      <w:proofErr w:type="spellStart"/>
      <w:r>
        <w:rPr>
          <w:rFonts w:cs="Arial"/>
          <w:color w:val="707070"/>
          <w:sz w:val="24"/>
          <w:szCs w:val="24"/>
        </w:rPr>
        <w:t>existe</w:t>
      </w:r>
      <w:proofErr w:type="spellEnd"/>
      <w:r>
        <w:rPr>
          <w:rFonts w:cs="Arial"/>
          <w:color w:val="707070"/>
          <w:sz w:val="24"/>
          <w:szCs w:val="24"/>
        </w:rPr>
        <w:t xml:space="preserve"> </w:t>
      </w:r>
      <w:proofErr w:type="spellStart"/>
      <w:r>
        <w:rPr>
          <w:rFonts w:cs="Arial"/>
          <w:color w:val="707070"/>
          <w:sz w:val="24"/>
          <w:szCs w:val="24"/>
        </w:rPr>
        <w:t>également</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p>
    <w:p w:rsidR="00260A42" w:rsidRDefault="00260A42" w:rsidP="00260A42">
      <w:pPr>
        <w:ind w:firstLine="720"/>
        <w:rPr>
          <w:b/>
          <w:color w:val="555555"/>
          <w:sz w:val="24"/>
          <w:szCs w:val="24"/>
        </w:rPr>
      </w:pPr>
      <w:proofErr w:type="spellStart"/>
      <w:r>
        <w:rPr>
          <w:b/>
          <w:sz w:val="24"/>
          <w:szCs w:val="24"/>
        </w:rPr>
        <w:t>Caractéristiques</w:t>
      </w:r>
      <w:proofErr w:type="spellEnd"/>
    </w:p>
    <w:p w:rsidR="00260A42" w:rsidRDefault="00260A42" w:rsidP="00260A42">
      <w:pPr>
        <w:spacing w:after="0"/>
        <w:ind w:firstLine="720"/>
        <w:rPr>
          <w:color w:val="707070"/>
          <w:sz w:val="24"/>
          <w:szCs w:val="24"/>
        </w:rPr>
      </w:pPr>
      <w:proofErr w:type="spellStart"/>
      <w:r>
        <w:rPr>
          <w:color w:val="707070"/>
          <w:sz w:val="24"/>
          <w:szCs w:val="24"/>
        </w:rPr>
        <w:t>Cette</w:t>
      </w:r>
      <w:proofErr w:type="spellEnd"/>
      <w:r>
        <w:rPr>
          <w:color w:val="707070"/>
          <w:sz w:val="24"/>
          <w:szCs w:val="24"/>
        </w:rPr>
        <w:t xml:space="preserve"> </w:t>
      </w:r>
      <w:r>
        <w:rPr>
          <w:rFonts w:cs="Arial"/>
          <w:color w:val="707070"/>
          <w:sz w:val="24"/>
          <w:szCs w:val="24"/>
          <w:lang w:val="fr-FR"/>
        </w:rPr>
        <w:t>éolienne à axe horizontal</w:t>
      </w:r>
      <w:r>
        <w:rPr>
          <w:color w:val="707070"/>
          <w:sz w:val="24"/>
          <w:szCs w:val="24"/>
        </w:rPr>
        <w:t xml:space="preserve"> </w:t>
      </w:r>
      <w:proofErr w:type="spellStart"/>
      <w:r>
        <w:rPr>
          <w:color w:val="707070"/>
          <w:sz w:val="24"/>
          <w:szCs w:val="24"/>
        </w:rPr>
        <w:t>est</w:t>
      </w:r>
      <w:proofErr w:type="spellEnd"/>
      <w:r>
        <w:rPr>
          <w:color w:val="707070"/>
          <w:sz w:val="24"/>
          <w:szCs w:val="24"/>
        </w:rPr>
        <w:t xml:space="preserve"> protégée par </w:t>
      </w:r>
      <w:proofErr w:type="spellStart"/>
      <w:r>
        <w:rPr>
          <w:color w:val="707070"/>
          <w:sz w:val="24"/>
          <w:szCs w:val="24"/>
        </w:rPr>
        <w:t>une</w:t>
      </w:r>
      <w:proofErr w:type="spellEnd"/>
      <w:r>
        <w:rPr>
          <w:color w:val="707070"/>
          <w:sz w:val="24"/>
          <w:szCs w:val="24"/>
        </w:rPr>
        <w:t xml:space="preserve"> </w:t>
      </w:r>
      <w:proofErr w:type="spellStart"/>
      <w:r>
        <w:rPr>
          <w:rStyle w:val="lev"/>
          <w:rFonts w:cs="Arial"/>
          <w:color w:val="707070"/>
          <w:sz w:val="24"/>
          <w:szCs w:val="24"/>
        </w:rPr>
        <w:t>peinture</w:t>
      </w:r>
      <w:proofErr w:type="spellEnd"/>
      <w:r>
        <w:rPr>
          <w:rStyle w:val="lev"/>
          <w:rFonts w:cs="Arial"/>
          <w:color w:val="707070"/>
          <w:sz w:val="24"/>
          <w:szCs w:val="24"/>
        </w:rPr>
        <w:t> anti-corrosion</w:t>
      </w:r>
      <w:r>
        <w:rPr>
          <w:color w:val="707070"/>
          <w:sz w:val="24"/>
          <w:szCs w:val="24"/>
        </w:rPr>
        <w:t xml:space="preserve"> </w:t>
      </w:r>
      <w:proofErr w:type="spellStart"/>
      <w:r>
        <w:rPr>
          <w:color w:val="707070"/>
          <w:sz w:val="24"/>
          <w:szCs w:val="24"/>
        </w:rPr>
        <w:t>certifiée</w:t>
      </w:r>
      <w:proofErr w:type="spellEnd"/>
      <w:r>
        <w:rPr>
          <w:color w:val="707070"/>
          <w:sz w:val="24"/>
          <w:szCs w:val="24"/>
        </w:rPr>
        <w:t xml:space="preserve"> par les </w:t>
      </w:r>
      <w:proofErr w:type="spellStart"/>
      <w:r>
        <w:rPr>
          <w:color w:val="707070"/>
          <w:sz w:val="24"/>
          <w:szCs w:val="24"/>
        </w:rPr>
        <w:t>normes</w:t>
      </w:r>
      <w:proofErr w:type="spellEnd"/>
      <w:r>
        <w:rPr>
          <w:color w:val="707070"/>
          <w:sz w:val="24"/>
          <w:szCs w:val="24"/>
        </w:rPr>
        <w:t xml:space="preserve"> </w:t>
      </w:r>
      <w:proofErr w:type="spellStart"/>
      <w:r>
        <w:rPr>
          <w:rStyle w:val="lev"/>
          <w:rFonts w:cs="Arial"/>
          <w:color w:val="707070"/>
          <w:sz w:val="24"/>
          <w:szCs w:val="24"/>
        </w:rPr>
        <w:t>aéronautiques</w:t>
      </w:r>
      <w:proofErr w:type="spellEnd"/>
      <w:r>
        <w:rPr>
          <w:color w:val="707070"/>
          <w:sz w:val="24"/>
          <w:szCs w:val="24"/>
        </w:rPr>
        <w:t>. Le kit de fixation (</w:t>
      </w:r>
      <w:proofErr w:type="spellStart"/>
      <w:r>
        <w:rPr>
          <w:color w:val="707070"/>
          <w:sz w:val="24"/>
          <w:szCs w:val="24"/>
        </w:rPr>
        <w:t>visseries</w:t>
      </w:r>
      <w:proofErr w:type="spellEnd"/>
      <w:r>
        <w:rPr>
          <w:color w:val="707070"/>
          <w:sz w:val="24"/>
          <w:szCs w:val="24"/>
        </w:rPr>
        <w:t xml:space="preserve">) </w:t>
      </w:r>
      <w:proofErr w:type="spellStart"/>
      <w:r>
        <w:rPr>
          <w:color w:val="707070"/>
          <w:sz w:val="24"/>
          <w:szCs w:val="24"/>
        </w:rPr>
        <w:t>est</w:t>
      </w:r>
      <w:proofErr w:type="spellEnd"/>
      <w:r>
        <w:rPr>
          <w:color w:val="707070"/>
          <w:sz w:val="24"/>
          <w:szCs w:val="24"/>
        </w:rPr>
        <w:t> </w:t>
      </w:r>
      <w:proofErr w:type="spellStart"/>
      <w:r>
        <w:rPr>
          <w:color w:val="707070"/>
          <w:sz w:val="24"/>
          <w:szCs w:val="24"/>
        </w:rPr>
        <w:t>composé</w:t>
      </w:r>
      <w:proofErr w:type="spellEnd"/>
      <w:r>
        <w:rPr>
          <w:color w:val="707070"/>
          <w:sz w:val="24"/>
          <w:szCs w:val="24"/>
        </w:rPr>
        <w:t xml:space="preserve"> de </w:t>
      </w:r>
      <w:proofErr w:type="spellStart"/>
      <w:r>
        <w:rPr>
          <w:color w:val="707070"/>
          <w:sz w:val="24"/>
          <w:szCs w:val="24"/>
        </w:rPr>
        <w:t>pièces</w:t>
      </w:r>
      <w:proofErr w:type="spellEnd"/>
      <w:r>
        <w:rPr>
          <w:color w:val="707070"/>
          <w:sz w:val="24"/>
          <w:szCs w:val="24"/>
        </w:rPr>
        <w:t xml:space="preserve"> </w:t>
      </w:r>
      <w:proofErr w:type="spellStart"/>
      <w:r>
        <w:rPr>
          <w:rStyle w:val="lev"/>
          <w:rFonts w:cs="Arial"/>
          <w:color w:val="707070"/>
          <w:sz w:val="24"/>
          <w:szCs w:val="24"/>
        </w:rPr>
        <w:t>inoxydables</w:t>
      </w:r>
      <w:proofErr w:type="spellEnd"/>
      <w:r>
        <w:rPr>
          <w:color w:val="707070"/>
          <w:sz w:val="24"/>
          <w:szCs w:val="24"/>
        </w:rPr>
        <w:t>.</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optimisée</w:t>
      </w:r>
      <w:proofErr w:type="spellEnd"/>
      <w:r>
        <w:rPr>
          <w:color w:val="707070"/>
          <w:sz w:val="24"/>
          <w:szCs w:val="24"/>
        </w:rPr>
        <w:t xml:space="preserve"> pour </w:t>
      </w:r>
      <w:proofErr w:type="spellStart"/>
      <w:r>
        <w:rPr>
          <w:color w:val="707070"/>
          <w:sz w:val="24"/>
          <w:szCs w:val="24"/>
        </w:rPr>
        <w:t>une</w:t>
      </w:r>
      <w:proofErr w:type="spellEnd"/>
      <w:r>
        <w:rPr>
          <w:color w:val="707070"/>
          <w:sz w:val="24"/>
          <w:szCs w:val="24"/>
        </w:rPr>
        <w:t xml:space="preserve"> production </w:t>
      </w:r>
      <w:proofErr w:type="spellStart"/>
      <w:r>
        <w:rPr>
          <w:color w:val="707070"/>
          <w:sz w:val="24"/>
          <w:szCs w:val="24"/>
        </w:rPr>
        <w:t>électrique</w:t>
      </w:r>
      <w:proofErr w:type="spellEnd"/>
      <w:r>
        <w:rPr>
          <w:color w:val="707070"/>
          <w:sz w:val="24"/>
          <w:szCs w:val="24"/>
        </w:rPr>
        <w:t xml:space="preserve"> </w:t>
      </w:r>
      <w:r>
        <w:rPr>
          <w:rStyle w:val="lev"/>
          <w:rFonts w:cs="Arial"/>
          <w:color w:val="707070"/>
          <w:sz w:val="24"/>
          <w:szCs w:val="24"/>
        </w:rPr>
        <w:t>stable</w:t>
      </w:r>
      <w:r>
        <w:rPr>
          <w:color w:val="707070"/>
          <w:sz w:val="24"/>
          <w:szCs w:val="24"/>
        </w:rPr>
        <w:t xml:space="preserve">, avec un </w:t>
      </w:r>
      <w:proofErr w:type="spellStart"/>
      <w:r>
        <w:rPr>
          <w:color w:val="707070"/>
          <w:sz w:val="24"/>
          <w:szCs w:val="24"/>
        </w:rPr>
        <w:t>régulateur</w:t>
      </w:r>
      <w:proofErr w:type="spellEnd"/>
      <w:r>
        <w:rPr>
          <w:color w:val="707070"/>
          <w:sz w:val="24"/>
          <w:szCs w:val="24"/>
        </w:rPr>
        <w:t xml:space="preserve"> </w:t>
      </w:r>
      <w:proofErr w:type="spellStart"/>
      <w:r>
        <w:rPr>
          <w:color w:val="707070"/>
          <w:sz w:val="24"/>
          <w:szCs w:val="24"/>
        </w:rPr>
        <w:t>électronique</w:t>
      </w:r>
      <w:proofErr w:type="spellEnd"/>
      <w:r>
        <w:rPr>
          <w:color w:val="707070"/>
          <w:sz w:val="24"/>
          <w:szCs w:val="24"/>
        </w:rPr>
        <w:t xml:space="preserve"> à </w:t>
      </w:r>
      <w:proofErr w:type="spellStart"/>
      <w:r>
        <w:rPr>
          <w:rStyle w:val="lev"/>
          <w:rFonts w:cs="Arial"/>
          <w:color w:val="707070"/>
          <w:sz w:val="24"/>
          <w:szCs w:val="24"/>
        </w:rPr>
        <w:t>microprocesseur</w:t>
      </w:r>
      <w:proofErr w:type="spellEnd"/>
      <w:r>
        <w:rPr>
          <w:color w:val="707070"/>
          <w:sz w:val="24"/>
          <w:szCs w:val="24"/>
        </w:rPr>
        <w:t xml:space="preserve"> pour un </w:t>
      </w:r>
      <w:proofErr w:type="spellStart"/>
      <w:r>
        <w:rPr>
          <w:color w:val="707070"/>
          <w:sz w:val="24"/>
          <w:szCs w:val="24"/>
        </w:rPr>
        <w:t>réglage</w:t>
      </w:r>
      <w:proofErr w:type="spellEnd"/>
      <w:r>
        <w:rPr>
          <w:color w:val="707070"/>
          <w:sz w:val="24"/>
          <w:szCs w:val="24"/>
        </w:rPr>
        <w:t> </w:t>
      </w:r>
      <w:proofErr w:type="spellStart"/>
      <w:r>
        <w:rPr>
          <w:color w:val="707070"/>
          <w:sz w:val="24"/>
          <w:szCs w:val="24"/>
        </w:rPr>
        <w:t>automatique</w:t>
      </w:r>
      <w:proofErr w:type="spellEnd"/>
      <w:r>
        <w:rPr>
          <w:color w:val="707070"/>
          <w:sz w:val="24"/>
          <w:szCs w:val="24"/>
        </w:rPr>
        <w:t xml:space="preserve"> de la </w:t>
      </w:r>
      <w:proofErr w:type="spellStart"/>
      <w:r>
        <w:rPr>
          <w:color w:val="707070"/>
          <w:sz w:val="24"/>
          <w:szCs w:val="24"/>
        </w:rPr>
        <w:t>vitesse</w:t>
      </w:r>
      <w:proofErr w:type="spellEnd"/>
      <w:r>
        <w:rPr>
          <w:color w:val="707070"/>
          <w:sz w:val="24"/>
          <w:szCs w:val="24"/>
        </w:rPr>
        <w:t xml:space="preserve"> de rotation.</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dotée</w:t>
      </w:r>
      <w:proofErr w:type="spellEnd"/>
      <w:r>
        <w:rPr>
          <w:color w:val="707070"/>
          <w:sz w:val="24"/>
          <w:szCs w:val="24"/>
        </w:rPr>
        <w:t xml:space="preserve"> </w:t>
      </w:r>
      <w:proofErr w:type="spellStart"/>
      <w:r>
        <w:rPr>
          <w:color w:val="707070"/>
          <w:sz w:val="24"/>
          <w:szCs w:val="24"/>
        </w:rPr>
        <w:t>d’une</w:t>
      </w:r>
      <w:proofErr w:type="spellEnd"/>
      <w:r>
        <w:rPr>
          <w:color w:val="707070"/>
          <w:sz w:val="24"/>
          <w:szCs w:val="24"/>
        </w:rPr>
        <w:t xml:space="preserve"> option </w:t>
      </w:r>
      <w:proofErr w:type="spellStart"/>
      <w:r>
        <w:rPr>
          <w:color w:val="707070"/>
          <w:sz w:val="24"/>
          <w:szCs w:val="24"/>
        </w:rPr>
        <w:t>d’</w:t>
      </w:r>
      <w:r>
        <w:rPr>
          <w:rStyle w:val="lev"/>
          <w:rFonts w:cs="Arial"/>
          <w:color w:val="707070"/>
          <w:sz w:val="24"/>
          <w:szCs w:val="24"/>
        </w:rPr>
        <w:t>arrêt</w:t>
      </w:r>
      <w:proofErr w:type="spellEnd"/>
      <w:r>
        <w:rPr>
          <w:color w:val="707070"/>
          <w:sz w:val="24"/>
          <w:szCs w:val="24"/>
        </w:rPr>
        <w:t xml:space="preserve"> </w:t>
      </w:r>
      <w:proofErr w:type="spellStart"/>
      <w:r>
        <w:rPr>
          <w:color w:val="707070"/>
          <w:sz w:val="24"/>
          <w:szCs w:val="24"/>
        </w:rPr>
        <w:t>ou</w:t>
      </w:r>
      <w:proofErr w:type="spellEnd"/>
      <w:r>
        <w:rPr>
          <w:color w:val="707070"/>
          <w:sz w:val="24"/>
          <w:szCs w:val="24"/>
        </w:rPr>
        <w:t xml:space="preserve"> de </w:t>
      </w:r>
      <w:proofErr w:type="spellStart"/>
      <w:r>
        <w:rPr>
          <w:color w:val="707070"/>
          <w:sz w:val="24"/>
          <w:szCs w:val="24"/>
        </w:rPr>
        <w:t>ralentissement</w:t>
      </w:r>
      <w:proofErr w:type="spellEnd"/>
      <w:r>
        <w:rPr>
          <w:color w:val="707070"/>
          <w:sz w:val="24"/>
          <w:szCs w:val="24"/>
        </w:rPr>
        <w:t xml:space="preserve"> </w:t>
      </w:r>
      <w:proofErr w:type="spellStart"/>
      <w:r>
        <w:rPr>
          <w:rStyle w:val="lev"/>
          <w:rFonts w:cs="Arial"/>
          <w:color w:val="707070"/>
          <w:sz w:val="24"/>
          <w:szCs w:val="24"/>
        </w:rPr>
        <w:t>automatique</w:t>
      </w:r>
      <w:proofErr w:type="spellEnd"/>
      <w:r>
        <w:rPr>
          <w:color w:val="707070"/>
          <w:sz w:val="24"/>
          <w:szCs w:val="24"/>
        </w:rPr>
        <w:t xml:space="preserve">, </w:t>
      </w:r>
      <w:proofErr w:type="spellStart"/>
      <w:r>
        <w:rPr>
          <w:color w:val="707070"/>
          <w:sz w:val="24"/>
          <w:szCs w:val="24"/>
        </w:rPr>
        <w:t>programmée</w:t>
      </w:r>
      <w:proofErr w:type="spellEnd"/>
      <w:r>
        <w:rPr>
          <w:color w:val="707070"/>
          <w:sz w:val="24"/>
          <w:szCs w:val="24"/>
        </w:rPr>
        <w:t xml:space="preserve"> par </w:t>
      </w:r>
      <w:proofErr w:type="spellStart"/>
      <w:r>
        <w:rPr>
          <w:color w:val="707070"/>
          <w:sz w:val="24"/>
          <w:szCs w:val="24"/>
        </w:rPr>
        <w:t>l’utilisateur</w:t>
      </w:r>
      <w:proofErr w:type="spellEnd"/>
      <w:r>
        <w:rPr>
          <w:color w:val="707070"/>
          <w:sz w:val="24"/>
          <w:szCs w:val="24"/>
        </w:rPr>
        <w:t> </w:t>
      </w:r>
      <w:proofErr w:type="spellStart"/>
      <w:r>
        <w:rPr>
          <w:color w:val="707070"/>
          <w:sz w:val="24"/>
          <w:szCs w:val="24"/>
        </w:rPr>
        <w:t>selon</w:t>
      </w:r>
      <w:proofErr w:type="spellEnd"/>
      <w:r>
        <w:rPr>
          <w:color w:val="707070"/>
          <w:sz w:val="24"/>
          <w:szCs w:val="24"/>
        </w:rPr>
        <w:t xml:space="preserve"> le </w:t>
      </w:r>
      <w:proofErr w:type="spellStart"/>
      <w:r>
        <w:rPr>
          <w:color w:val="707070"/>
          <w:sz w:val="24"/>
          <w:szCs w:val="24"/>
        </w:rPr>
        <w:t>niveau</w:t>
      </w:r>
      <w:proofErr w:type="spellEnd"/>
      <w:r>
        <w:rPr>
          <w:color w:val="707070"/>
          <w:sz w:val="24"/>
          <w:szCs w:val="24"/>
        </w:rPr>
        <w:t xml:space="preserve"> de tension </w:t>
      </w:r>
      <w:proofErr w:type="spellStart"/>
      <w:r>
        <w:rPr>
          <w:color w:val="707070"/>
          <w:sz w:val="24"/>
          <w:szCs w:val="24"/>
        </w:rPr>
        <w:t>désiré</w:t>
      </w:r>
      <w:proofErr w:type="spellEnd"/>
      <w:r>
        <w:rPr>
          <w:color w:val="707070"/>
          <w:sz w:val="24"/>
          <w:szCs w:val="24"/>
        </w:rPr>
        <w:t xml:space="preserve"> </w:t>
      </w:r>
      <w:proofErr w:type="spellStart"/>
      <w:r>
        <w:rPr>
          <w:color w:val="707070"/>
          <w:sz w:val="24"/>
          <w:szCs w:val="24"/>
        </w:rPr>
        <w:t>dans</w:t>
      </w:r>
      <w:proofErr w:type="spellEnd"/>
      <w:r>
        <w:rPr>
          <w:color w:val="707070"/>
          <w:sz w:val="24"/>
          <w:szCs w:val="24"/>
        </w:rPr>
        <w:t xml:space="preserve"> les batteries.</w:t>
      </w:r>
    </w:p>
    <w:p w:rsidR="00260A42" w:rsidRDefault="00260A42" w:rsidP="00260A42">
      <w:pPr>
        <w:spacing w:after="0"/>
        <w:ind w:firstLine="720"/>
        <w:rPr>
          <w:color w:val="707070"/>
          <w:sz w:val="24"/>
          <w:szCs w:val="24"/>
        </w:rPr>
      </w:pPr>
      <w:r>
        <w:rPr>
          <w:color w:val="707070"/>
          <w:sz w:val="24"/>
          <w:szCs w:val="24"/>
        </w:rPr>
        <w:t xml:space="preserve">Le </w:t>
      </w:r>
      <w:proofErr w:type="spellStart"/>
      <w:r>
        <w:rPr>
          <w:color w:val="707070"/>
          <w:sz w:val="24"/>
          <w:szCs w:val="24"/>
        </w:rPr>
        <w:t>système</w:t>
      </w:r>
      <w:proofErr w:type="spellEnd"/>
      <w:r>
        <w:rPr>
          <w:color w:val="707070"/>
          <w:sz w:val="24"/>
          <w:szCs w:val="24"/>
        </w:rPr>
        <w:t xml:space="preserve"> </w:t>
      </w:r>
      <w:proofErr w:type="spellStart"/>
      <w:r>
        <w:rPr>
          <w:color w:val="707070"/>
          <w:sz w:val="24"/>
          <w:szCs w:val="24"/>
        </w:rPr>
        <w:t>d’arrêt</w:t>
      </w:r>
      <w:proofErr w:type="spellEnd"/>
      <w:r>
        <w:rPr>
          <w:color w:val="707070"/>
          <w:sz w:val="24"/>
          <w:szCs w:val="24"/>
        </w:rPr>
        <w:t xml:space="preserve"> </w:t>
      </w:r>
      <w:proofErr w:type="spellStart"/>
      <w:r>
        <w:rPr>
          <w:color w:val="707070"/>
          <w:sz w:val="24"/>
          <w:szCs w:val="24"/>
        </w:rPr>
        <w:t>automatique</w:t>
      </w:r>
      <w:proofErr w:type="spellEnd"/>
      <w:r>
        <w:rPr>
          <w:color w:val="707070"/>
          <w:sz w:val="24"/>
          <w:szCs w:val="24"/>
        </w:rPr>
        <w:t xml:space="preserve"> </w:t>
      </w:r>
      <w:proofErr w:type="spellStart"/>
      <w:r>
        <w:rPr>
          <w:color w:val="707070"/>
          <w:sz w:val="24"/>
          <w:szCs w:val="24"/>
        </w:rPr>
        <w:t>peut</w:t>
      </w:r>
      <w:proofErr w:type="spellEnd"/>
      <w:r>
        <w:rPr>
          <w:color w:val="707070"/>
          <w:sz w:val="24"/>
          <w:szCs w:val="24"/>
        </w:rPr>
        <w:t xml:space="preserve"> </w:t>
      </w:r>
      <w:proofErr w:type="spellStart"/>
      <w:r>
        <w:rPr>
          <w:color w:val="707070"/>
          <w:sz w:val="24"/>
          <w:szCs w:val="24"/>
        </w:rPr>
        <w:t>également</w:t>
      </w:r>
      <w:proofErr w:type="spellEnd"/>
      <w:r>
        <w:rPr>
          <w:color w:val="707070"/>
          <w:sz w:val="24"/>
          <w:szCs w:val="24"/>
        </w:rPr>
        <w:t xml:space="preserve"> se </w:t>
      </w:r>
      <w:proofErr w:type="spellStart"/>
      <w:r>
        <w:rPr>
          <w:color w:val="707070"/>
          <w:sz w:val="24"/>
          <w:szCs w:val="24"/>
        </w:rPr>
        <w:t>déclencher</w:t>
      </w:r>
      <w:proofErr w:type="spellEnd"/>
      <w:r>
        <w:rPr>
          <w:color w:val="707070"/>
          <w:sz w:val="24"/>
          <w:szCs w:val="24"/>
        </w:rPr>
        <w:t xml:space="preserve"> </w:t>
      </w:r>
      <w:proofErr w:type="spellStart"/>
      <w:r>
        <w:rPr>
          <w:color w:val="707070"/>
          <w:sz w:val="24"/>
          <w:szCs w:val="24"/>
        </w:rPr>
        <w:t>en</w:t>
      </w:r>
      <w:proofErr w:type="spellEnd"/>
      <w:r>
        <w:rPr>
          <w:color w:val="707070"/>
          <w:sz w:val="24"/>
          <w:szCs w:val="24"/>
        </w:rPr>
        <w:t xml:space="preserve"> </w:t>
      </w:r>
      <w:proofErr w:type="spellStart"/>
      <w:r>
        <w:rPr>
          <w:color w:val="707070"/>
          <w:sz w:val="24"/>
          <w:szCs w:val="24"/>
        </w:rPr>
        <w:t>cas</w:t>
      </w:r>
      <w:proofErr w:type="spellEnd"/>
      <w:r>
        <w:rPr>
          <w:color w:val="707070"/>
          <w:sz w:val="24"/>
          <w:szCs w:val="24"/>
        </w:rPr>
        <w:t xml:space="preserve"> de </w:t>
      </w:r>
      <w:r>
        <w:rPr>
          <w:rStyle w:val="lev"/>
          <w:rFonts w:cs="Arial"/>
          <w:color w:val="707070"/>
          <w:sz w:val="24"/>
          <w:szCs w:val="24"/>
        </w:rPr>
        <w:t>sur-</w:t>
      </w:r>
      <w:proofErr w:type="spellStart"/>
      <w:r>
        <w:rPr>
          <w:rStyle w:val="lev"/>
          <w:rFonts w:cs="Arial"/>
          <w:color w:val="707070"/>
          <w:sz w:val="24"/>
          <w:szCs w:val="24"/>
        </w:rPr>
        <w:t>vitesse</w:t>
      </w:r>
      <w:proofErr w:type="spellEnd"/>
      <w:r>
        <w:rPr>
          <w:color w:val="707070"/>
          <w:sz w:val="24"/>
          <w:szCs w:val="24"/>
        </w:rPr>
        <w:t> </w:t>
      </w:r>
      <w:proofErr w:type="spellStart"/>
      <w:r>
        <w:rPr>
          <w:color w:val="707070"/>
          <w:sz w:val="24"/>
          <w:szCs w:val="24"/>
        </w:rPr>
        <w:t>lors</w:t>
      </w:r>
      <w:proofErr w:type="spellEnd"/>
      <w:r>
        <w:rPr>
          <w:color w:val="707070"/>
          <w:sz w:val="24"/>
          <w:szCs w:val="24"/>
        </w:rPr>
        <w:t xml:space="preserve"> de vents </w:t>
      </w:r>
      <w:proofErr w:type="spellStart"/>
      <w:r>
        <w:rPr>
          <w:color w:val="707070"/>
          <w:sz w:val="24"/>
          <w:szCs w:val="24"/>
        </w:rPr>
        <w:t>violents</w:t>
      </w:r>
      <w:proofErr w:type="spellEnd"/>
      <w:r>
        <w:rPr>
          <w:color w:val="707070"/>
          <w:sz w:val="24"/>
          <w:szCs w:val="24"/>
        </w:rPr>
        <w:t>.</w:t>
      </w:r>
    </w:p>
    <w:p w:rsidR="00260A42" w:rsidRDefault="00260A42" w:rsidP="00260A42">
      <w:pPr>
        <w:spacing w:after="0"/>
        <w:ind w:firstLine="720"/>
        <w:rPr>
          <w:color w:val="707070"/>
          <w:sz w:val="24"/>
          <w:szCs w:val="24"/>
        </w:rPr>
      </w:pPr>
      <w:proofErr w:type="spellStart"/>
      <w:r>
        <w:rPr>
          <w:color w:val="707070"/>
          <w:sz w:val="24"/>
          <w:szCs w:val="24"/>
        </w:rPr>
        <w:t>Selon</w:t>
      </w:r>
      <w:proofErr w:type="spellEnd"/>
      <w:r>
        <w:rPr>
          <w:color w:val="707070"/>
          <w:sz w:val="24"/>
          <w:szCs w:val="24"/>
        </w:rPr>
        <w:t xml:space="preserve"> le </w:t>
      </w:r>
      <w:proofErr w:type="spellStart"/>
      <w:r>
        <w:rPr>
          <w:color w:val="707070"/>
          <w:sz w:val="24"/>
          <w:szCs w:val="24"/>
        </w:rPr>
        <w:t>constructeur</w:t>
      </w:r>
      <w:proofErr w:type="spellEnd"/>
      <w:r>
        <w:rPr>
          <w:color w:val="707070"/>
          <w:sz w:val="24"/>
          <w:szCs w:val="24"/>
        </w:rPr>
        <w:t xml:space="preserve">, </w:t>
      </w:r>
      <w:proofErr w:type="spellStart"/>
      <w:r>
        <w:rPr>
          <w:color w:val="707070"/>
          <w:sz w:val="24"/>
          <w:szCs w:val="24"/>
        </w:rPr>
        <w:t>l’Air</w:t>
      </w:r>
      <w:proofErr w:type="spellEnd"/>
      <w:r>
        <w:rPr>
          <w:color w:val="707070"/>
          <w:sz w:val="24"/>
          <w:szCs w:val="24"/>
        </w:rPr>
        <w:t xml:space="preserve"> Breeze </w:t>
      </w:r>
      <w:proofErr w:type="spellStart"/>
      <w:r>
        <w:rPr>
          <w:color w:val="707070"/>
          <w:sz w:val="24"/>
          <w:szCs w:val="24"/>
        </w:rPr>
        <w:t>démarre</w:t>
      </w:r>
      <w:proofErr w:type="spellEnd"/>
      <w:r>
        <w:rPr>
          <w:color w:val="707070"/>
          <w:sz w:val="24"/>
          <w:szCs w:val="24"/>
        </w:rPr>
        <w:t xml:space="preserve"> à un </w:t>
      </w:r>
      <w:r>
        <w:rPr>
          <w:rFonts w:cs="Arial"/>
          <w:color w:val="707070"/>
          <w:sz w:val="24"/>
          <w:szCs w:val="24"/>
          <w:lang w:val="fr-FR"/>
        </w:rPr>
        <w:t>vent</w:t>
      </w:r>
      <w:r>
        <w:rPr>
          <w:color w:val="707070"/>
          <w:sz w:val="24"/>
          <w:szCs w:val="24"/>
        </w:rPr>
        <w:t xml:space="preserve"> de </w:t>
      </w:r>
      <w:r>
        <w:rPr>
          <w:rStyle w:val="lev"/>
          <w:rFonts w:cs="Arial"/>
          <w:color w:val="707070"/>
          <w:sz w:val="24"/>
          <w:szCs w:val="24"/>
        </w:rPr>
        <w:t>2,2m/s</w:t>
      </w:r>
      <w:r>
        <w:rPr>
          <w:color w:val="707070"/>
          <w:sz w:val="24"/>
          <w:szCs w:val="24"/>
        </w:rPr>
        <w:t>.</w:t>
      </w:r>
    </w:p>
    <w:p w:rsidR="00260A42" w:rsidRDefault="00260A42" w:rsidP="00260A4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33020</wp:posOffset>
            </wp:positionV>
            <wp:extent cx="1123950" cy="1750695"/>
            <wp:effectExtent l="0" t="0" r="0" b="1905"/>
            <wp:wrapNone/>
            <wp:docPr id="3" name="Image 3" desc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3950" cy="1750695"/>
                    </a:xfrm>
                    <a:prstGeom prst="rect">
                      <a:avLst/>
                    </a:prstGeom>
                    <a:noFill/>
                  </pic:spPr>
                </pic:pic>
              </a:graphicData>
            </a:graphic>
            <wp14:sizeRelH relativeFrom="page">
              <wp14:pctWidth>0</wp14:pctWidth>
            </wp14:sizeRelH>
            <wp14:sizeRelV relativeFrom="page">
              <wp14:pctHeight>0</wp14:pctHeight>
            </wp14:sizeRelV>
          </wp:anchor>
        </w:drawing>
      </w: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pPr>
        <w:rPr>
          <w:sz w:val="24"/>
        </w:rPr>
      </w:pPr>
      <w:r>
        <w:br w:type="page"/>
      </w:r>
    </w:p>
    <w:tbl>
      <w:tblPr>
        <w:tblW w:w="5000" w:type="pct"/>
        <w:tblBorders>
          <w:top w:val="single" w:sz="6" w:space="0" w:color="E9E9E9"/>
          <w:left w:val="single" w:sz="6" w:space="0" w:color="E9E9E9"/>
          <w:bottom w:val="single" w:sz="6" w:space="0" w:color="E9E9E9"/>
          <w:right w:val="single" w:sz="6" w:space="0" w:color="E9E9E9"/>
        </w:tblBorders>
        <w:tblLook w:val="04A0" w:firstRow="1" w:lastRow="0" w:firstColumn="1" w:lastColumn="0" w:noHBand="0" w:noVBand="1"/>
      </w:tblPr>
      <w:tblGrid>
        <w:gridCol w:w="3971"/>
        <w:gridCol w:w="5100"/>
      </w:tblGrid>
      <w:tr w:rsidR="00260A42" w:rsidTr="00260A42">
        <w:tc>
          <w:tcPr>
            <w:tcW w:w="0" w:type="auto"/>
            <w:gridSpan w:val="2"/>
            <w:tcBorders>
              <w:top w:val="nil"/>
              <w:left w:val="nil"/>
              <w:bottom w:val="nil"/>
              <w:right w:val="nil"/>
            </w:tcBorders>
            <w:tcMar>
              <w:top w:w="105" w:type="dxa"/>
              <w:left w:w="225" w:type="dxa"/>
              <w:bottom w:w="105" w:type="dxa"/>
              <w:right w:w="225" w:type="dxa"/>
            </w:tcMar>
            <w:vAlign w:val="center"/>
            <w:hideMark/>
          </w:tcPr>
          <w:p w:rsidR="00260A42" w:rsidRDefault="00260A42">
            <w:pPr>
              <w:spacing w:after="375" w:line="405" w:lineRule="atLeast"/>
              <w:jc w:val="center"/>
              <w:rPr>
                <w:rFonts w:ascii="Helvetica" w:hAnsi="Helvetica" w:cs="Arial"/>
                <w:color w:val="707070"/>
                <w:sz w:val="24"/>
                <w:szCs w:val="24"/>
                <w:u w:val="single"/>
              </w:rPr>
            </w:pPr>
            <w:bookmarkStart w:id="7" w:name="_GoBack"/>
            <w:bookmarkEnd w:id="7"/>
            <w:r>
              <w:rPr>
                <w:rFonts w:ascii="Helvetica" w:hAnsi="Helvetica" w:cs="Arial"/>
                <w:color w:val="707070"/>
                <w:u w:val="single"/>
              </w:rPr>
              <w:lastRenderedPageBreak/>
              <w:t xml:space="preserve">Fiche technique de </w:t>
            </w:r>
            <w:proofErr w:type="spellStart"/>
            <w:r>
              <w:rPr>
                <w:rFonts w:ascii="Helvetica" w:hAnsi="Helvetica" w:cs="Arial"/>
                <w:color w:val="707070"/>
                <w:u w:val="single"/>
              </w:rPr>
              <w:t>l’Air</w:t>
            </w:r>
            <w:proofErr w:type="spellEnd"/>
            <w:r>
              <w:rPr>
                <w:rFonts w:ascii="Helvetica" w:hAnsi="Helvetica" w:cs="Arial"/>
                <w:color w:val="707070"/>
                <w:u w:val="single"/>
              </w:rPr>
              <w:t xml:space="preserve"> Breeze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Diamètre</w:t>
            </w:r>
            <w:proofErr w:type="spellEnd"/>
            <w:r>
              <w:rPr>
                <w:rStyle w:val="lev"/>
                <w:rFonts w:ascii="Helvetica" w:hAnsi="Helvetica" w:cs="Arial"/>
                <w:color w:val="707070"/>
                <w:u w:val="single"/>
              </w:rPr>
              <w:t xml:space="preserv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1,17m</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Poids</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5,9Kg</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Pâle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composite </w:t>
            </w:r>
            <w:proofErr w:type="spellStart"/>
            <w:r>
              <w:rPr>
                <w:rFonts w:ascii="Helvetica" w:hAnsi="Helvetica" w:cs="Arial"/>
                <w:color w:val="707070"/>
                <w:u w:val="single"/>
              </w:rPr>
              <w:t>souple</w:t>
            </w:r>
            <w:proofErr w:type="spellEnd"/>
            <w:r>
              <w:rPr>
                <w:rFonts w:ascii="Helvetica" w:hAnsi="Helvetica" w:cs="Arial"/>
                <w:color w:val="707070"/>
                <w:u w:val="single"/>
              </w:rPr>
              <w:t xml:space="preserve"> </w:t>
            </w:r>
            <w:proofErr w:type="spellStart"/>
            <w:r>
              <w:rPr>
                <w:rFonts w:ascii="Helvetica" w:hAnsi="Helvetica" w:cs="Arial"/>
                <w:color w:val="707070"/>
                <w:u w:val="single"/>
              </w:rPr>
              <w:t>moulé</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w:t>
            </w:r>
            <w:proofErr w:type="spellStart"/>
            <w:r>
              <w:rPr>
                <w:rStyle w:val="lev"/>
                <w:rFonts w:ascii="Helvetica" w:hAnsi="Helvetica" w:cs="Arial"/>
                <w:color w:val="707070"/>
                <w:u w:val="single"/>
              </w:rPr>
              <w:t>démarrage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Puissance </w:t>
            </w:r>
            <w:proofErr w:type="spellStart"/>
            <w:r>
              <w:rPr>
                <w:rStyle w:val="lev"/>
                <w:rFonts w:ascii="Helvetica" w:hAnsi="Helvetica" w:cs="Arial"/>
                <w:color w:val="707070"/>
                <w:u w:val="single"/>
              </w:rPr>
              <w:t>nominale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200W,300W,400W</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Alternateur</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Aimant</w:t>
            </w:r>
            <w:proofErr w:type="spellEnd"/>
            <w:r>
              <w:rPr>
                <w:rFonts w:ascii="Helvetica" w:hAnsi="Helvetica" w:cs="Arial"/>
                <w:color w:val="707070"/>
                <w:u w:val="single"/>
              </w:rPr>
              <w:t xml:space="preserve"> permanent brushless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Protection </w:t>
            </w:r>
            <w:proofErr w:type="spellStart"/>
            <w:r>
              <w:rPr>
                <w:rStyle w:val="lev"/>
                <w:rFonts w:ascii="Helvetica" w:hAnsi="Helvetica" w:cs="Arial"/>
                <w:color w:val="707070"/>
                <w:u w:val="single"/>
              </w:rPr>
              <w:t>survitesse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Controleur</w:t>
            </w:r>
            <w:proofErr w:type="spellEnd"/>
            <w:r>
              <w:rPr>
                <w:rFonts w:ascii="Helvetica" w:hAnsi="Helvetica" w:cs="Arial"/>
                <w:color w:val="707070"/>
                <w:u w:val="single"/>
              </w:rPr>
              <w:t xml:space="preserve"> </w:t>
            </w:r>
            <w:proofErr w:type="spellStart"/>
            <w:r>
              <w:rPr>
                <w:rFonts w:ascii="Helvetica" w:hAnsi="Helvetica" w:cs="Arial"/>
                <w:color w:val="707070"/>
                <w:u w:val="single"/>
              </w:rPr>
              <w:t>électronique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49,2m/s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38KWh/</w:t>
            </w:r>
            <w:proofErr w:type="spellStart"/>
            <w:r>
              <w:rPr>
                <w:rFonts w:ascii="Helvetica" w:hAnsi="Helvetica" w:cs="Arial"/>
                <w:color w:val="707070"/>
                <w:u w:val="single"/>
              </w:rPr>
              <w:t>mois</w:t>
            </w:r>
            <w:proofErr w:type="spellEnd"/>
            <w:r>
              <w:rPr>
                <w:rFonts w:ascii="Helvetica" w:hAnsi="Helvetica" w:cs="Arial"/>
                <w:color w:val="707070"/>
                <w:u w:val="single"/>
              </w:rPr>
              <w:t xml:space="preserve"> à 6,0m/s de vent </w:t>
            </w:r>
            <w:proofErr w:type="spellStart"/>
            <w:r>
              <w:rPr>
                <w:rFonts w:ascii="Helvetica" w:hAnsi="Helvetica" w:cs="Arial"/>
                <w:color w:val="707070"/>
                <w:u w:val="single"/>
              </w:rPr>
              <w:t>en</w:t>
            </w:r>
            <w:proofErr w:type="spellEnd"/>
            <w:r>
              <w:rPr>
                <w:rFonts w:ascii="Helvetica" w:hAnsi="Helvetica" w:cs="Arial"/>
                <w:color w:val="707070"/>
                <w:u w:val="single"/>
              </w:rPr>
              <w:t xml:space="preserve"> </w:t>
            </w:r>
            <w:proofErr w:type="spellStart"/>
            <w:r>
              <w:rPr>
                <w:rFonts w:ascii="Helvetica" w:hAnsi="Helvetica" w:cs="Arial"/>
                <w:color w:val="707070"/>
                <w:u w:val="single"/>
              </w:rPr>
              <w:t>moyenne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Hauteur du </w:t>
            </w:r>
            <w:proofErr w:type="spellStart"/>
            <w:r>
              <w:rPr>
                <w:rStyle w:val="lev"/>
                <w:rFonts w:ascii="Helvetica" w:hAnsi="Helvetica" w:cs="Arial"/>
                <w:color w:val="707070"/>
                <w:u w:val="single"/>
              </w:rPr>
              <w:t>mât</w:t>
            </w:r>
            <w:proofErr w:type="spellEnd"/>
            <w:r>
              <w:rPr>
                <w:rStyle w:val="lev"/>
                <w:rFonts w:ascii="Helvetica" w:hAnsi="Helvetica" w:cs="Arial"/>
                <w:color w:val="707070"/>
                <w:u w:val="single"/>
              </w:rPr>
              <w:t xml:space="preserve"> </w:t>
            </w:r>
            <w:proofErr w:type="spellStart"/>
            <w:r>
              <w:rPr>
                <w:rStyle w:val="lev"/>
                <w:rFonts w:ascii="Helvetica" w:hAnsi="Helvetica" w:cs="Arial"/>
                <w:color w:val="707070"/>
                <w:u w:val="single"/>
              </w:rPr>
              <w:t>recommandée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2,7m avec un </w:t>
            </w:r>
            <w:proofErr w:type="spellStart"/>
            <w:r>
              <w:rPr>
                <w:rFonts w:ascii="Helvetica" w:hAnsi="Helvetica" w:cs="Arial"/>
                <w:color w:val="707070"/>
                <w:u w:val="single"/>
              </w:rPr>
              <w:t>diamètre</w:t>
            </w:r>
            <w:proofErr w:type="spellEnd"/>
            <w:r>
              <w:rPr>
                <w:rFonts w:ascii="Helvetica" w:hAnsi="Helvetica" w:cs="Arial"/>
                <w:color w:val="707070"/>
                <w:u w:val="single"/>
              </w:rPr>
              <w:t xml:space="preserve"> de 48mm</w:t>
            </w:r>
          </w:p>
        </w:tc>
      </w:tr>
    </w:tbl>
    <w:p w:rsidR="00260A42" w:rsidRDefault="00260A42" w:rsidP="00260A42"/>
    <w:p w:rsidR="00FC2A76" w:rsidRDefault="00FC2A76">
      <w:pPr>
        <w:rPr>
          <w:sz w:val="24"/>
        </w:rPr>
      </w:pPr>
      <w:r>
        <w:br w:type="page"/>
      </w:r>
    </w:p>
    <w:p w:rsidR="00EE1B0B" w:rsidRDefault="00EE1B0B" w:rsidP="008E0C50">
      <w:pPr>
        <w:pStyle w:val="Sansinterligne"/>
      </w:pPr>
    </w:p>
    <w:p w:rsidR="00EE1B0B" w:rsidRDefault="00680740" w:rsidP="00680740">
      <w:pPr>
        <w:pStyle w:val="Titre5"/>
      </w:pPr>
      <w:proofErr w:type="spellStart"/>
      <w:r>
        <w:t>Ressources</w:t>
      </w:r>
      <w:proofErr w:type="spellEnd"/>
      <w:r>
        <w:t xml:space="preserve"> </w:t>
      </w:r>
      <w:proofErr w:type="spellStart"/>
      <w:r>
        <w:t>mise</w:t>
      </w:r>
      <w:proofErr w:type="spellEnd"/>
      <w:r>
        <w:t xml:space="preserve"> à disposition</w:t>
      </w:r>
    </w:p>
    <w:p w:rsidR="00FC2A76" w:rsidRDefault="00FC2A76" w:rsidP="00FC2A76"/>
    <w:p w:rsidR="00FF7671" w:rsidRDefault="00FC2A76" w:rsidP="00FC2A76">
      <w:pPr>
        <w:pStyle w:val="Sansinterligne"/>
      </w:pPr>
      <w:proofErr w:type="spellStart"/>
      <w:r>
        <w:t>Logiciel</w:t>
      </w:r>
      <w:proofErr w:type="spellEnd"/>
      <w:r>
        <w:t xml:space="preserve"> :</w:t>
      </w:r>
    </w:p>
    <w:p w:rsidR="00FC2A76" w:rsidRDefault="00FC2A76" w:rsidP="00FC2A76">
      <w:pPr>
        <w:pStyle w:val="Sansinterligne"/>
      </w:pPr>
      <w:r>
        <w:t xml:space="preserve"> </w:t>
      </w:r>
    </w:p>
    <w:p w:rsidR="00FC2A76" w:rsidRDefault="00FC2A76" w:rsidP="00FC2A76">
      <w:pPr>
        <w:pStyle w:val="Sansinterligne"/>
      </w:pPr>
      <w:r>
        <w:t xml:space="preserve">Les schemas </w:t>
      </w:r>
      <w:proofErr w:type="spellStart"/>
      <w:r>
        <w:t>d’analyse</w:t>
      </w:r>
      <w:proofErr w:type="spellEnd"/>
      <w:r>
        <w:t xml:space="preserve"> UML </w:t>
      </w:r>
      <w:proofErr w:type="spellStart"/>
      <w:r>
        <w:t>seront</w:t>
      </w:r>
      <w:proofErr w:type="spellEnd"/>
      <w:r>
        <w:t xml:space="preserve"> </w:t>
      </w:r>
      <w:proofErr w:type="spellStart"/>
      <w:r>
        <w:t>crées</w:t>
      </w:r>
      <w:proofErr w:type="spellEnd"/>
      <w:r>
        <w:t xml:space="preserve"> via le </w:t>
      </w:r>
      <w:proofErr w:type="spellStart"/>
      <w:r>
        <w:t>logiciel</w:t>
      </w:r>
      <w:proofErr w:type="spellEnd"/>
      <w:r>
        <w:t xml:space="preserve"> </w:t>
      </w:r>
      <w:proofErr w:type="spellStart"/>
      <w:r>
        <w:t>MagicDraw</w:t>
      </w:r>
      <w:proofErr w:type="spellEnd"/>
    </w:p>
    <w:p w:rsidR="00FC2A76" w:rsidRDefault="00FC2A76" w:rsidP="00FC2A76">
      <w:pPr>
        <w:pStyle w:val="Sansinterligne"/>
      </w:pPr>
      <w:proofErr w:type="spellStart"/>
      <w:r>
        <w:t>L’application</w:t>
      </w:r>
      <w:proofErr w:type="spellEnd"/>
      <w:r>
        <w:t xml:space="preserve"> sera </w:t>
      </w:r>
      <w:proofErr w:type="spellStart"/>
      <w:r>
        <w:t>crée</w:t>
      </w:r>
      <w:proofErr w:type="spellEnd"/>
      <w:r>
        <w:t xml:space="preserve"> </w:t>
      </w:r>
      <w:proofErr w:type="spellStart"/>
      <w:r>
        <w:t>en</w:t>
      </w:r>
      <w:proofErr w:type="spellEnd"/>
      <w:r>
        <w:t xml:space="preserve"> </w:t>
      </w:r>
      <w:proofErr w:type="spellStart"/>
      <w:r>
        <w:t>c++</w:t>
      </w:r>
      <w:proofErr w:type="spellEnd"/>
      <w:r>
        <w:t xml:space="preserve"> avec le </w:t>
      </w:r>
      <w:proofErr w:type="spellStart"/>
      <w:r>
        <w:t>logiciel</w:t>
      </w:r>
      <w:proofErr w:type="spellEnd"/>
      <w:r>
        <w:t xml:space="preserve"> </w:t>
      </w:r>
      <w:proofErr w:type="spellStart"/>
      <w:r>
        <w:t>QtCreator</w:t>
      </w:r>
      <w:proofErr w:type="spellEnd"/>
    </w:p>
    <w:p w:rsidR="00FC2A76" w:rsidRDefault="00FC2A76" w:rsidP="00FC2A76">
      <w:pPr>
        <w:pStyle w:val="Sansinterligne"/>
      </w:pPr>
      <w:r>
        <w:t xml:space="preserve">Le </w:t>
      </w:r>
      <w:proofErr w:type="spellStart"/>
      <w:r>
        <w:t>gantt</w:t>
      </w:r>
      <w:proofErr w:type="spellEnd"/>
      <w:r>
        <w:t xml:space="preserve"> sera </w:t>
      </w:r>
      <w:proofErr w:type="spellStart"/>
      <w:r>
        <w:t>réalisé</w:t>
      </w:r>
      <w:proofErr w:type="spellEnd"/>
      <w:r>
        <w:t xml:space="preserve"> sur </w:t>
      </w:r>
      <w:r w:rsidRPr="00FC2A76">
        <w:t>Microsoft Project</w:t>
      </w:r>
    </w:p>
    <w:p w:rsidR="00FC2A76" w:rsidRDefault="00FC2A76" w:rsidP="00FF7671">
      <w:pPr>
        <w:pStyle w:val="Sansinterligne"/>
      </w:pPr>
      <w:r w:rsidRPr="00FF7671">
        <w:t xml:space="preserve">Suites </w:t>
      </w:r>
      <w:proofErr w:type="spellStart"/>
      <w:r w:rsidRPr="00FF7671">
        <w:t>bureautiques</w:t>
      </w:r>
      <w:proofErr w:type="spellEnd"/>
      <w:r w:rsidRPr="00FF7671">
        <w:t xml:space="preserve"> Microsoft Office 2007</w:t>
      </w:r>
    </w:p>
    <w:p w:rsidR="00FF7671" w:rsidRPr="00FF7671" w:rsidRDefault="00FF7671" w:rsidP="00FF7671">
      <w:pPr>
        <w:pStyle w:val="Sansinterligne"/>
      </w:pPr>
      <w:r w:rsidRPr="00FF7671">
        <w:t xml:space="preserve">Les pages Web </w:t>
      </w:r>
      <w:proofErr w:type="spellStart"/>
      <w:r w:rsidRPr="00FF7671">
        <w:t>seront</w:t>
      </w:r>
      <w:proofErr w:type="spellEnd"/>
      <w:r w:rsidRPr="00FF7671">
        <w:t xml:space="preserve"> </w:t>
      </w:r>
      <w:proofErr w:type="spellStart"/>
      <w:r w:rsidRPr="00FF7671">
        <w:t>développées</w:t>
      </w:r>
      <w:proofErr w:type="spellEnd"/>
      <w:r w:rsidRPr="00FF7671">
        <w:t xml:space="preserve"> </w:t>
      </w:r>
      <w:proofErr w:type="spellStart"/>
      <w:r w:rsidRPr="00FF7671">
        <w:t>en</w:t>
      </w:r>
      <w:proofErr w:type="spellEnd"/>
      <w:r w:rsidRPr="00FF7671">
        <w:t xml:space="preserve"> HTML/PHP/CSS sous </w:t>
      </w:r>
      <w:proofErr w:type="spellStart"/>
      <w:r w:rsidRPr="00FF7671">
        <w:t>NetBEANS</w:t>
      </w:r>
      <w:proofErr w:type="spellEnd"/>
    </w:p>
    <w:p w:rsidR="00FC2A76" w:rsidRDefault="00FC2A76" w:rsidP="00FC2A76">
      <w:pPr>
        <w:pStyle w:val="Sansinterligne"/>
      </w:pPr>
    </w:p>
    <w:p w:rsidR="00FC2A76" w:rsidRDefault="00FC2A76" w:rsidP="00FC2A76">
      <w:pPr>
        <w:pStyle w:val="Sansinterligne"/>
      </w:pPr>
      <w:proofErr w:type="spellStart"/>
      <w:r>
        <w:t>Matériel</w:t>
      </w:r>
      <w:proofErr w:type="spellEnd"/>
      <w:r>
        <w:t xml:space="preserve"> : </w:t>
      </w:r>
    </w:p>
    <w:p w:rsidR="00FF7671" w:rsidRDefault="00FF7671" w:rsidP="00FC2A76">
      <w:pPr>
        <w:pStyle w:val="Sansinterligne"/>
      </w:pPr>
    </w:p>
    <w:p w:rsidR="00FC2A76" w:rsidRDefault="00FC2A76" w:rsidP="00FC2A76">
      <w:pPr>
        <w:pStyle w:val="Sansinterligne"/>
      </w:pPr>
      <w:r w:rsidRPr="00FC2A76">
        <w:t xml:space="preserve">1 poste de </w:t>
      </w:r>
      <w:proofErr w:type="spellStart"/>
      <w:r w:rsidRPr="00FC2A76">
        <w:t>développement</w:t>
      </w:r>
      <w:proofErr w:type="spellEnd"/>
      <w:r w:rsidRPr="00FC2A76">
        <w:t xml:space="preserve"> par </w:t>
      </w:r>
      <w:proofErr w:type="spellStart"/>
      <w:r w:rsidRPr="00FC2A76">
        <w:t>étudiant</w:t>
      </w:r>
      <w:proofErr w:type="spellEnd"/>
    </w:p>
    <w:p w:rsidR="00FC2A76" w:rsidRDefault="00FC2A76" w:rsidP="00FC2A76">
      <w:pPr>
        <w:pStyle w:val="Sansinterligne"/>
      </w:pPr>
      <w:r w:rsidRPr="00FC2A76">
        <w:t>1 carte Raspberry PI</w:t>
      </w:r>
      <w:r>
        <w:t xml:space="preserve"> 3</w:t>
      </w:r>
    </w:p>
    <w:p w:rsidR="00FC2A76" w:rsidRDefault="00FF7671" w:rsidP="00FF7671">
      <w:pPr>
        <w:pStyle w:val="Sansinterligne"/>
      </w:pPr>
      <w:proofErr w:type="spellStart"/>
      <w:r w:rsidRPr="00FF7671">
        <w:t>Accès</w:t>
      </w:r>
      <w:proofErr w:type="spellEnd"/>
      <w:r w:rsidRPr="00FF7671">
        <w:t xml:space="preserve"> au banc de test</w:t>
      </w:r>
    </w:p>
    <w:p w:rsidR="00FC2A76" w:rsidRDefault="00FF7671" w:rsidP="00FF7671">
      <w:pPr>
        <w:pStyle w:val="Sansinterligne"/>
      </w:pPr>
      <w:r w:rsidRPr="00FF7671">
        <w:t xml:space="preserve">1 carte </w:t>
      </w:r>
      <w:proofErr w:type="spellStart"/>
      <w:r w:rsidRPr="00FF7671">
        <w:t>électronique</w:t>
      </w:r>
      <w:proofErr w:type="spellEnd"/>
      <w:r w:rsidRPr="00FF7671">
        <w:t xml:space="preserv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8" w:name="_Toc505870068"/>
      <w:proofErr w:type="spellStart"/>
      <w:r>
        <w:t>Synoptique</w:t>
      </w:r>
      <w:proofErr w:type="spellEnd"/>
      <w:r>
        <w:t xml:space="preserve"> de la </w:t>
      </w:r>
      <w:proofErr w:type="spellStart"/>
      <w:r>
        <w:t>réalisation</w:t>
      </w:r>
      <w:bookmarkEnd w:id="8"/>
      <w:proofErr w:type="spellEnd"/>
    </w:p>
    <w:p w:rsidR="003F636A" w:rsidRDefault="003F636A" w:rsidP="003F636A">
      <w:pPr>
        <w:pStyle w:val="Sansinterligne"/>
      </w:pPr>
    </w:p>
    <w:p w:rsidR="00FF7671" w:rsidRPr="003F636A" w:rsidRDefault="00FF7671"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4E242D" w:rsidRDefault="004E242D" w:rsidP="00EE1B0B">
      <w:pPr>
        <w:pStyle w:val="Sansinterligne"/>
      </w:pPr>
    </w:p>
    <w:p w:rsidR="003F636A" w:rsidRDefault="003F636A" w:rsidP="003F636A">
      <w:pPr>
        <w:pStyle w:val="Titre2"/>
      </w:pPr>
      <w:bookmarkStart w:id="9" w:name="_Toc505870069"/>
      <w:proofErr w:type="spellStart"/>
      <w:r>
        <w:lastRenderedPageBreak/>
        <w:t>Répartition</w:t>
      </w:r>
      <w:proofErr w:type="spellEnd"/>
      <w:r>
        <w:t xml:space="preserve"> des </w:t>
      </w:r>
      <w:proofErr w:type="spellStart"/>
      <w:r>
        <w:t>tâches</w:t>
      </w:r>
      <w:bookmarkEnd w:id="9"/>
      <w:proofErr w:type="spellEnd"/>
      <w:r>
        <w:t xml:space="preserve"> </w:t>
      </w:r>
    </w:p>
    <w:p w:rsidR="003F636A" w:rsidRDefault="003F636A" w:rsidP="003F636A">
      <w:pPr>
        <w:pStyle w:val="Sansinterligne"/>
      </w:pPr>
    </w:p>
    <w:p w:rsidR="00317F3A" w:rsidRDefault="00317F3A" w:rsidP="00317F3A">
      <w:pPr>
        <w:pStyle w:val="Titre3"/>
        <w:rPr>
          <w:lang w:val="fr-FR"/>
        </w:rPr>
      </w:pPr>
      <w:r>
        <w:rPr>
          <w:lang w:val="fr-FR"/>
        </w:rPr>
        <w:t xml:space="preserve">Etudiant 1, Alan Carrer : </w:t>
      </w:r>
    </w:p>
    <w:p w:rsidR="00317F3A" w:rsidRDefault="00317F3A" w:rsidP="00317F3A">
      <w:pPr>
        <w:pStyle w:val="Sansinterligne"/>
        <w:rPr>
          <w:lang w:val="fr-FR"/>
        </w:rPr>
      </w:pPr>
    </w:p>
    <w:p w:rsidR="00317F3A" w:rsidRDefault="00317F3A" w:rsidP="00317F3A">
      <w:pPr>
        <w:pStyle w:val="Sansinterligne"/>
        <w:jc w:val="both"/>
        <w:rPr>
          <w:lang w:val="fr-FR"/>
        </w:rPr>
      </w:pPr>
      <w:proofErr w:type="spellStart"/>
      <w:r w:rsidRPr="00317F3A">
        <w:rPr>
          <w:rStyle w:val="Titre3Car"/>
        </w:rPr>
        <w:t>Actuellement</w:t>
      </w:r>
      <w:proofErr w:type="spellEnd"/>
    </w:p>
    <w:p w:rsidR="00317F3A" w:rsidRDefault="00317F3A" w:rsidP="00317F3A">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317F3A" w:rsidRPr="00317F3A" w:rsidRDefault="00317F3A" w:rsidP="00317F3A">
      <w:pPr>
        <w:pStyle w:val="Sansinterligne"/>
        <w:rPr>
          <w:lang w:val="fr-FR"/>
        </w:rPr>
      </w:pPr>
    </w:p>
    <w:p w:rsidR="00780A8D" w:rsidRPr="005D6337" w:rsidRDefault="00780A8D" w:rsidP="00780A8D">
      <w:pPr>
        <w:pStyle w:val="Sansinterligne"/>
        <w:jc w:val="both"/>
        <w:rPr>
          <w:lang w:val="fr-FR"/>
        </w:rPr>
      </w:pPr>
      <w:r w:rsidRPr="005D6337">
        <w:rPr>
          <w:lang w:val="fr-FR"/>
        </w:rPr>
        <w:t>Contrôler la commande depuis une application avec deux options de contrôles. Au démarrage de l'application, les 2 modes sont proposés. :</w:t>
      </w:r>
    </w:p>
    <w:p w:rsidR="00780A8D" w:rsidRPr="005D6337" w:rsidRDefault="00780A8D" w:rsidP="00780A8D">
      <w:pPr>
        <w:pStyle w:val="Sansinterligne"/>
        <w:jc w:val="both"/>
        <w:rPr>
          <w:lang w:val="fr-FR"/>
        </w:rPr>
      </w:pPr>
    </w:p>
    <w:p w:rsidR="00780A8D" w:rsidRPr="005D6337" w:rsidRDefault="00780A8D" w:rsidP="00780A8D">
      <w:pPr>
        <w:pStyle w:val="Sansinterligne"/>
        <w:jc w:val="both"/>
        <w:rPr>
          <w:rStyle w:val="Titre3Car"/>
          <w:lang w:val="fr-FR"/>
        </w:rPr>
      </w:pPr>
      <w:r w:rsidRPr="005D6337">
        <w:rPr>
          <w:rStyle w:val="Titre3Car"/>
          <w:lang w:val="fr-FR"/>
        </w:rPr>
        <w:t>Mode instantané</w:t>
      </w:r>
    </w:p>
    <w:p w:rsidR="00780A8D" w:rsidRPr="00317F3A" w:rsidRDefault="00780A8D" w:rsidP="00780A8D">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780A8D" w:rsidRPr="005D6337" w:rsidRDefault="00780A8D" w:rsidP="00780A8D">
      <w:pPr>
        <w:pStyle w:val="Sansinterligne"/>
        <w:jc w:val="both"/>
        <w:rPr>
          <w:rStyle w:val="Titre3Car"/>
          <w:b w:val="0"/>
          <w:bCs w:val="0"/>
          <w:i/>
          <w:iCs w:val="0"/>
          <w:szCs w:val="20"/>
          <w:lang w:val="fr-FR"/>
        </w:rPr>
      </w:pPr>
    </w:p>
    <w:p w:rsidR="00780A8D" w:rsidRPr="005D6337" w:rsidRDefault="00780A8D" w:rsidP="00780A8D">
      <w:pPr>
        <w:pStyle w:val="Sansinterligne"/>
        <w:jc w:val="both"/>
        <w:rPr>
          <w:lang w:val="fr-FR"/>
        </w:rPr>
      </w:pPr>
      <w:r w:rsidRPr="005D6337">
        <w:rPr>
          <w:rStyle w:val="Titre3Car"/>
          <w:lang w:val="fr-FR"/>
        </w:rPr>
        <w:t>Mode scenario </w:t>
      </w:r>
    </w:p>
    <w:p w:rsidR="00780A8D" w:rsidRPr="005D6337" w:rsidRDefault="00780A8D" w:rsidP="00780A8D">
      <w:pPr>
        <w:pStyle w:val="Sansinterligne"/>
        <w:jc w:val="both"/>
        <w:rPr>
          <w:lang w:val="fr-FR"/>
        </w:rPr>
      </w:pPr>
      <w:r w:rsidRPr="005D6337">
        <w:rPr>
          <w:lang w:val="fr-FR"/>
        </w:rPr>
        <w:t>Ce mode de test implique :</w:t>
      </w:r>
    </w:p>
    <w:p w:rsidR="00780A8D" w:rsidRPr="005D6337" w:rsidRDefault="00780A8D" w:rsidP="00780A8D">
      <w:pPr>
        <w:pStyle w:val="Sansinterligne"/>
        <w:jc w:val="both"/>
        <w:rPr>
          <w:lang w:val="fr-FR"/>
        </w:rPr>
      </w:pPr>
      <w:r w:rsidRPr="005D6337">
        <w:rPr>
          <w:lang w:val="fr-FR"/>
        </w:rPr>
        <w:t xml:space="preserve"> - de sélectionner ou créer un scénario de test (périodes de puissances)</w:t>
      </w:r>
    </w:p>
    <w:p w:rsidR="00780A8D" w:rsidRPr="005D6337" w:rsidRDefault="00780A8D" w:rsidP="00780A8D">
      <w:pPr>
        <w:pStyle w:val="Sansinterligne"/>
        <w:jc w:val="both"/>
        <w:rPr>
          <w:lang w:val="fr-FR"/>
        </w:rPr>
      </w:pPr>
      <w:r w:rsidRPr="005D6337">
        <w:rPr>
          <w:lang w:val="fr-FR"/>
        </w:rPr>
        <w:t xml:space="preserve"> - de sélectionner, ou enregistrer, une éolienne afin de retrouver les performances liées à une éolienne</w:t>
      </w:r>
    </w:p>
    <w:p w:rsidR="00780A8D" w:rsidRPr="005D6337" w:rsidRDefault="00780A8D" w:rsidP="00780A8D">
      <w:pPr>
        <w:pStyle w:val="Sansinterligne"/>
        <w:jc w:val="both"/>
        <w:rPr>
          <w:lang w:val="fr-FR"/>
        </w:rPr>
      </w:pPr>
    </w:p>
    <w:p w:rsidR="00780A8D" w:rsidRPr="005D6337" w:rsidRDefault="00780A8D" w:rsidP="00780A8D">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780A8D" w:rsidRPr="005D6337" w:rsidRDefault="00780A8D" w:rsidP="00780A8D">
      <w:pPr>
        <w:pStyle w:val="Sansinterligne"/>
        <w:jc w:val="both"/>
        <w:rPr>
          <w:lang w:val="fr-FR"/>
        </w:rPr>
      </w:pPr>
      <w:r w:rsidRPr="005D6337">
        <w:rPr>
          <w:lang w:val="fr-FR"/>
        </w:rPr>
        <w:t>Les tests effectués sont archivés dans une base de données, et accessible via l'interface Web.</w:t>
      </w:r>
    </w:p>
    <w:p w:rsidR="00780A8D" w:rsidRPr="005D6337" w:rsidRDefault="00780A8D" w:rsidP="00780A8D">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780A8D" w:rsidRPr="005D6337" w:rsidRDefault="00780A8D" w:rsidP="00780A8D">
      <w:pPr>
        <w:pStyle w:val="Sansinterligne"/>
        <w:jc w:val="both"/>
        <w:rPr>
          <w:lang w:val="fr-FR"/>
        </w:rPr>
      </w:pPr>
    </w:p>
    <w:p w:rsidR="00780A8D" w:rsidRPr="008B1D29" w:rsidRDefault="00780A8D" w:rsidP="008B1D29">
      <w:pPr>
        <w:pStyle w:val="Sansinterligne"/>
        <w:rPr>
          <w:i/>
        </w:rPr>
      </w:pPr>
      <w:r w:rsidRPr="008B1D29">
        <w:rPr>
          <w:i/>
        </w:rPr>
        <w:t xml:space="preserve">Un </w:t>
      </w:r>
      <w:proofErr w:type="spellStart"/>
      <w:r w:rsidRPr="008B1D29">
        <w:rPr>
          <w:i/>
        </w:rPr>
        <w:t>compte</w:t>
      </w:r>
      <w:proofErr w:type="spellEnd"/>
      <w:r w:rsidRPr="008B1D29">
        <w:rPr>
          <w:i/>
        </w:rPr>
        <w:t xml:space="preserve"> </w:t>
      </w:r>
      <w:proofErr w:type="spellStart"/>
      <w:r w:rsidRPr="008B1D29">
        <w:rPr>
          <w:i/>
        </w:rPr>
        <w:t>rendu</w:t>
      </w:r>
      <w:proofErr w:type="spellEnd"/>
      <w:r w:rsidRPr="008B1D29">
        <w:rPr>
          <w:i/>
        </w:rPr>
        <w:t xml:space="preserve"> de </w:t>
      </w:r>
      <w:proofErr w:type="spellStart"/>
      <w:r w:rsidRPr="008B1D29">
        <w:rPr>
          <w:i/>
        </w:rPr>
        <w:t>scénario</w:t>
      </w:r>
      <w:proofErr w:type="spellEnd"/>
      <w:r w:rsidRPr="008B1D29">
        <w:rPr>
          <w:i/>
        </w:rPr>
        <w:t xml:space="preserve"> </w:t>
      </w:r>
      <w:proofErr w:type="spellStart"/>
      <w:r w:rsidRPr="008B1D29">
        <w:rPr>
          <w:i/>
        </w:rPr>
        <w:t>est</w:t>
      </w:r>
      <w:proofErr w:type="spellEnd"/>
      <w:r w:rsidRPr="008B1D29">
        <w:rPr>
          <w:i/>
        </w:rPr>
        <w:t xml:space="preserve"> </w:t>
      </w:r>
      <w:proofErr w:type="spellStart"/>
      <w:r w:rsidRPr="008B1D29">
        <w:rPr>
          <w:i/>
        </w:rPr>
        <w:t>affiché</w:t>
      </w:r>
      <w:proofErr w:type="spellEnd"/>
      <w:r w:rsidRPr="008B1D29">
        <w:rPr>
          <w:i/>
        </w:rPr>
        <w:t xml:space="preserve"> </w:t>
      </w:r>
      <w:proofErr w:type="spellStart"/>
      <w:r w:rsidRPr="008B1D29">
        <w:rPr>
          <w:i/>
        </w:rPr>
        <w:t>en</w:t>
      </w:r>
      <w:proofErr w:type="spellEnd"/>
      <w:r w:rsidRPr="008B1D29">
        <w:rPr>
          <w:i/>
        </w:rPr>
        <w:t xml:space="preserve"> fin de test.</w:t>
      </w:r>
    </w:p>
    <w:p w:rsidR="008B1D29" w:rsidRPr="008B1D29" w:rsidRDefault="008B1D29" w:rsidP="008B1D29"/>
    <w:p w:rsidR="00317F3A" w:rsidRDefault="00317F3A" w:rsidP="008B1D29">
      <w:pPr>
        <w:pStyle w:val="Titre3"/>
        <w:rPr>
          <w:lang w:val="fr-FR"/>
        </w:rPr>
      </w:pPr>
      <w:r>
        <w:rPr>
          <w:lang w:val="fr-FR"/>
        </w:rPr>
        <w:t>Etudiant 2, Arnaud Jullien</w:t>
      </w:r>
    </w:p>
    <w:p w:rsidR="008B1D29" w:rsidRPr="008B1D29" w:rsidRDefault="008B1D29" w:rsidP="008B1D29">
      <w:pPr>
        <w:rPr>
          <w:lang w:val="fr-FR"/>
        </w:rPr>
      </w:pPr>
    </w:p>
    <w:p w:rsidR="00317F3A" w:rsidRPr="008B1D29" w:rsidRDefault="00317F3A" w:rsidP="008B1D29">
      <w:pPr>
        <w:pStyle w:val="Sansinterligne"/>
        <w:rPr>
          <w:b/>
        </w:rPr>
      </w:pPr>
      <w:proofErr w:type="spellStart"/>
      <w:r w:rsidRPr="008B1D29">
        <w:rPr>
          <w:b/>
        </w:rPr>
        <w:t>Outils</w:t>
      </w:r>
      <w:proofErr w:type="spellEnd"/>
    </w:p>
    <w:p w:rsidR="00317F3A" w:rsidRPr="005D6337" w:rsidRDefault="00317F3A" w:rsidP="00317F3A">
      <w:pPr>
        <w:pStyle w:val="Sansinterligne"/>
        <w:jc w:val="both"/>
        <w:rPr>
          <w:lang w:val="fr-FR"/>
        </w:rPr>
      </w:pPr>
      <w:r w:rsidRPr="005D6337">
        <w:rPr>
          <w:lang w:val="fr-FR"/>
        </w:rPr>
        <w:t>-Raspberry</w:t>
      </w:r>
    </w:p>
    <w:p w:rsidR="00317F3A" w:rsidRPr="005D6337" w:rsidRDefault="00317F3A" w:rsidP="00317F3A">
      <w:pPr>
        <w:pStyle w:val="Sansinterligne"/>
        <w:jc w:val="both"/>
        <w:rPr>
          <w:lang w:val="fr-FR"/>
        </w:rPr>
      </w:pPr>
      <w:r w:rsidRPr="005D6337">
        <w:rPr>
          <w:lang w:val="fr-FR"/>
        </w:rPr>
        <w:t>-Carte électronique d’interface</w:t>
      </w:r>
    </w:p>
    <w:p w:rsidR="00317F3A" w:rsidRPr="005D6337" w:rsidRDefault="00317F3A" w:rsidP="00317F3A">
      <w:pPr>
        <w:pStyle w:val="Sansinterligne"/>
        <w:jc w:val="both"/>
        <w:rPr>
          <w:lang w:val="fr-FR"/>
        </w:rPr>
      </w:pPr>
    </w:p>
    <w:p w:rsidR="00317F3A" w:rsidRPr="008B1D29" w:rsidRDefault="00317F3A" w:rsidP="008B1D29">
      <w:pPr>
        <w:pStyle w:val="Sansinterligne"/>
        <w:rPr>
          <w:b/>
        </w:rPr>
      </w:pPr>
      <w:proofErr w:type="spellStart"/>
      <w:r w:rsidRPr="008B1D29">
        <w:rPr>
          <w:b/>
        </w:rPr>
        <w:t>Objectifs</w:t>
      </w:r>
      <w:proofErr w:type="spellEnd"/>
    </w:p>
    <w:p w:rsidR="00317F3A" w:rsidRPr="005D6337" w:rsidRDefault="00317F3A" w:rsidP="00317F3A">
      <w:pPr>
        <w:pStyle w:val="Sansinterligne"/>
        <w:jc w:val="both"/>
        <w:rPr>
          <w:lang w:val="fr-FR"/>
        </w:rPr>
      </w:pPr>
      <w:r w:rsidRPr="005D6337">
        <w:rPr>
          <w:lang w:val="fr-FR"/>
        </w:rPr>
        <w:t>-Capturer la puissance et la commande de la consigne (0-10v)</w:t>
      </w:r>
    </w:p>
    <w:p w:rsidR="00317F3A" w:rsidRPr="005D6337" w:rsidRDefault="00317F3A" w:rsidP="00317F3A">
      <w:pPr>
        <w:pStyle w:val="Sansinterligne"/>
        <w:jc w:val="both"/>
        <w:rPr>
          <w:lang w:val="fr-FR"/>
        </w:rPr>
      </w:pPr>
      <w:r w:rsidRPr="005D6337">
        <w:rPr>
          <w:lang w:val="fr-FR"/>
        </w:rPr>
        <w:t>-Être en relation avec un PC via le réseau (socket)</w:t>
      </w:r>
    </w:p>
    <w:p w:rsidR="00317F3A" w:rsidRDefault="00317F3A" w:rsidP="00317F3A">
      <w:pPr>
        <w:pStyle w:val="Sansinterligne"/>
        <w:jc w:val="both"/>
        <w:rPr>
          <w:lang w:val="fr-FR"/>
        </w:rPr>
      </w:pPr>
      <w:r w:rsidRPr="005D6337">
        <w:rPr>
          <w:lang w:val="fr-FR"/>
        </w:rPr>
        <w:t>-Mise à jour des informations dans la base de données</w:t>
      </w: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Pr="005D6337" w:rsidRDefault="008B1D29" w:rsidP="00317F3A">
      <w:pPr>
        <w:pStyle w:val="Sansinterligne"/>
        <w:jc w:val="both"/>
        <w:rPr>
          <w:lang w:val="fr-FR"/>
        </w:rPr>
      </w:pPr>
    </w:p>
    <w:p w:rsidR="00317F3A" w:rsidRDefault="00317F3A" w:rsidP="00317F3A">
      <w:pPr>
        <w:pStyle w:val="Titre3"/>
        <w:rPr>
          <w:lang w:val="fr-FR"/>
        </w:rPr>
      </w:pPr>
      <w:r>
        <w:rPr>
          <w:lang w:val="fr-FR"/>
        </w:rPr>
        <w:lastRenderedPageBreak/>
        <w:t>Etudiant 3</w:t>
      </w:r>
      <w:r w:rsidR="00341ADE">
        <w:rPr>
          <w:lang w:val="fr-FR"/>
        </w:rPr>
        <w:t>, Manon Morille</w:t>
      </w:r>
      <w:r>
        <w:rPr>
          <w:lang w:val="fr-FR"/>
        </w:rPr>
        <w:t xml:space="preserve"> : </w:t>
      </w:r>
    </w:p>
    <w:p w:rsidR="00341ADE" w:rsidRDefault="00341ADE" w:rsidP="00317F3A">
      <w:pPr>
        <w:pStyle w:val="Sansinterligne"/>
        <w:rPr>
          <w:lang w:val="fr-FR"/>
        </w:rPr>
      </w:pPr>
    </w:p>
    <w:p w:rsidR="00317F3A" w:rsidRDefault="00317F3A" w:rsidP="00317F3A">
      <w:pPr>
        <w:pStyle w:val="Sansinterligne"/>
      </w:pPr>
      <w:proofErr w:type="spellStart"/>
      <w:r w:rsidRPr="005D6337">
        <w:t>Développement</w:t>
      </w:r>
      <w:proofErr w:type="spellEnd"/>
      <w:r w:rsidRPr="005D6337">
        <w:t xml:space="preserve"> de pages Web de consultation</w:t>
      </w:r>
    </w:p>
    <w:p w:rsidR="00317F3A" w:rsidRPr="005D6337" w:rsidRDefault="00317F3A" w:rsidP="00317F3A">
      <w:pPr>
        <w:pStyle w:val="Sansinterligne"/>
      </w:pPr>
    </w:p>
    <w:p w:rsidR="00317F3A" w:rsidRPr="008B1D29" w:rsidRDefault="00317F3A" w:rsidP="008B1D29">
      <w:pPr>
        <w:pStyle w:val="Sansinterligne"/>
        <w:rPr>
          <w:b/>
        </w:rPr>
      </w:pPr>
      <w:proofErr w:type="spellStart"/>
      <w:r w:rsidRPr="008B1D29">
        <w:rPr>
          <w:b/>
        </w:rPr>
        <w:t>Objectifs</w:t>
      </w:r>
      <w:proofErr w:type="spellEnd"/>
    </w:p>
    <w:p w:rsidR="00317F3A" w:rsidRPr="005D6337" w:rsidRDefault="00317F3A" w:rsidP="00317F3A">
      <w:pPr>
        <w:pStyle w:val="Sansinterligne"/>
        <w:jc w:val="both"/>
        <w:rPr>
          <w:lang w:val="fr-FR"/>
        </w:rPr>
      </w:pPr>
      <w:r w:rsidRPr="005D6337">
        <w:rPr>
          <w:lang w:val="fr-FR"/>
        </w:rPr>
        <w:t>-Site responsif</w:t>
      </w:r>
    </w:p>
    <w:p w:rsidR="00317F3A" w:rsidRPr="005D6337" w:rsidRDefault="00317F3A" w:rsidP="00317F3A">
      <w:pPr>
        <w:pStyle w:val="Sansinterligne"/>
        <w:jc w:val="both"/>
        <w:rPr>
          <w:lang w:val="fr-FR"/>
        </w:rPr>
      </w:pPr>
      <w:r w:rsidRPr="005D6337">
        <w:rPr>
          <w:lang w:val="fr-FR"/>
        </w:rPr>
        <w:t>-Consultation en direct de la force du vent et des historiques de scenario de test</w:t>
      </w:r>
    </w:p>
    <w:p w:rsidR="00317F3A" w:rsidRPr="005D6337" w:rsidRDefault="00317F3A" w:rsidP="00317F3A">
      <w:pPr>
        <w:pStyle w:val="Sansinterligne"/>
        <w:jc w:val="both"/>
        <w:rPr>
          <w:lang w:val="fr-FR"/>
        </w:rPr>
      </w:pPr>
    </w:p>
    <w:p w:rsidR="00317F3A" w:rsidRPr="008B1D29" w:rsidRDefault="00317F3A" w:rsidP="008B1D29">
      <w:pPr>
        <w:pStyle w:val="Sansinterligne"/>
        <w:rPr>
          <w:b/>
        </w:rPr>
      </w:pPr>
      <w:r w:rsidRPr="008B1D29">
        <w:rPr>
          <w:b/>
        </w:rPr>
        <w:t xml:space="preserve">Par </w:t>
      </w:r>
      <w:proofErr w:type="spellStart"/>
      <w:r w:rsidRPr="008B1D29">
        <w:rPr>
          <w:b/>
        </w:rPr>
        <w:t>défaut</w:t>
      </w:r>
      <w:proofErr w:type="spellEnd"/>
      <w:r w:rsidRPr="008B1D29">
        <w:rPr>
          <w:b/>
        </w:rPr>
        <w:t xml:space="preserve"> </w:t>
      </w:r>
    </w:p>
    <w:p w:rsidR="00317F3A" w:rsidRPr="005D6337" w:rsidRDefault="00317F3A" w:rsidP="00317F3A">
      <w:pPr>
        <w:pStyle w:val="Sansinterligne"/>
        <w:jc w:val="both"/>
        <w:rPr>
          <w:lang w:val="fr-FR"/>
        </w:rPr>
      </w:pPr>
      <w:r w:rsidRPr="005D6337">
        <w:rPr>
          <w:lang w:val="fr-FR"/>
        </w:rPr>
        <w:t xml:space="preserve">Force de vent de 0 m/s (m/s ou km/h). </w:t>
      </w:r>
    </w:p>
    <w:p w:rsidR="00317F3A" w:rsidRPr="005D6337" w:rsidRDefault="00317F3A" w:rsidP="00317F3A">
      <w:pPr>
        <w:pStyle w:val="Sansinterligne"/>
        <w:jc w:val="both"/>
        <w:rPr>
          <w:lang w:val="fr-FR"/>
        </w:rPr>
      </w:pPr>
      <w:r w:rsidRPr="005D6337">
        <w:rPr>
          <w:lang w:val="fr-FR"/>
        </w:rPr>
        <w:t>Production de 0Watts. La force du vent peut être affichée en m/s ou km/h.</w:t>
      </w:r>
    </w:p>
    <w:p w:rsidR="00317F3A" w:rsidRPr="005D6337" w:rsidRDefault="00317F3A" w:rsidP="00317F3A">
      <w:pPr>
        <w:pStyle w:val="Sansinterligne"/>
        <w:jc w:val="both"/>
        <w:rPr>
          <w:lang w:val="fr-FR"/>
        </w:rPr>
      </w:pPr>
    </w:p>
    <w:p w:rsidR="00317F3A" w:rsidRPr="008B1D29" w:rsidRDefault="00317F3A" w:rsidP="008B1D29">
      <w:pPr>
        <w:pStyle w:val="Sansinterligne"/>
        <w:rPr>
          <w:i/>
        </w:rPr>
      </w:pPr>
      <w:proofErr w:type="spellStart"/>
      <w:r w:rsidRPr="008B1D29">
        <w:rPr>
          <w:i/>
        </w:rPr>
        <w:t>L'énergie</w:t>
      </w:r>
      <w:proofErr w:type="spellEnd"/>
      <w:r w:rsidRPr="008B1D29">
        <w:rPr>
          <w:i/>
        </w:rPr>
        <w:t xml:space="preserve"> </w:t>
      </w:r>
      <w:proofErr w:type="spellStart"/>
      <w:r w:rsidRPr="008B1D29">
        <w:rPr>
          <w:i/>
        </w:rPr>
        <w:t>produite</w:t>
      </w:r>
      <w:proofErr w:type="spellEnd"/>
      <w:r w:rsidRPr="008B1D29">
        <w:rPr>
          <w:i/>
        </w:rPr>
        <w:t xml:space="preserve"> par </w:t>
      </w:r>
      <w:proofErr w:type="spellStart"/>
      <w:r w:rsidRPr="008B1D29">
        <w:rPr>
          <w:i/>
        </w:rPr>
        <w:t>l'éolienne</w:t>
      </w:r>
      <w:proofErr w:type="spellEnd"/>
      <w:r w:rsidRPr="008B1D29">
        <w:rPr>
          <w:i/>
        </w:rPr>
        <w:t xml:space="preserve"> charge 2 batterie de 12V </w:t>
      </w:r>
      <w:proofErr w:type="spellStart"/>
      <w:r w:rsidRPr="008B1D29">
        <w:rPr>
          <w:i/>
        </w:rPr>
        <w:t>montées</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série</w:t>
      </w:r>
      <w:proofErr w:type="spellEnd"/>
      <w:r w:rsidRPr="008B1D29">
        <w:rPr>
          <w:i/>
        </w:rPr>
        <w:t xml:space="preserve">. </w:t>
      </w:r>
      <w:proofErr w:type="spellStart"/>
      <w:r w:rsidRPr="008B1D29">
        <w:rPr>
          <w:i/>
        </w:rPr>
        <w:t>Ainsi</w:t>
      </w:r>
      <w:proofErr w:type="spellEnd"/>
      <w:r w:rsidRPr="008B1D29">
        <w:rPr>
          <w:i/>
        </w:rPr>
        <w:t xml:space="preserve">, la </w:t>
      </w:r>
      <w:proofErr w:type="spellStart"/>
      <w:r w:rsidRPr="008B1D29">
        <w:rPr>
          <w:i/>
        </w:rPr>
        <w:t>mesure</w:t>
      </w:r>
      <w:proofErr w:type="spellEnd"/>
      <w:r w:rsidRPr="008B1D29">
        <w:rPr>
          <w:i/>
        </w:rPr>
        <w:t xml:space="preserve"> du courant de charge </w:t>
      </w:r>
      <w:proofErr w:type="spellStart"/>
      <w:r w:rsidRPr="008B1D29">
        <w:rPr>
          <w:i/>
        </w:rPr>
        <w:t>multiplié</w:t>
      </w:r>
      <w:proofErr w:type="spellEnd"/>
      <w:r w:rsidRPr="008B1D29">
        <w:rPr>
          <w:i/>
        </w:rPr>
        <w:t xml:space="preserve"> par la tension de charge nous </w:t>
      </w:r>
      <w:proofErr w:type="spellStart"/>
      <w:r w:rsidRPr="008B1D29">
        <w:rPr>
          <w:i/>
        </w:rPr>
        <w:t>donnera</w:t>
      </w:r>
      <w:proofErr w:type="spellEnd"/>
      <w:r w:rsidRPr="008B1D29">
        <w:rPr>
          <w:i/>
        </w:rPr>
        <w:t xml:space="preserve"> la puissance </w:t>
      </w:r>
      <w:proofErr w:type="spellStart"/>
      <w:r w:rsidRPr="008B1D29">
        <w:rPr>
          <w:i/>
        </w:rPr>
        <w:t>instantanée</w:t>
      </w:r>
      <w:proofErr w:type="spellEnd"/>
      <w:r w:rsidRPr="008B1D29">
        <w:rPr>
          <w:i/>
        </w:rPr>
        <w:t>.</w:t>
      </w:r>
    </w:p>
    <w:p w:rsidR="00317F3A" w:rsidRDefault="00317F3A" w:rsidP="00317F3A">
      <w:pPr>
        <w:rPr>
          <w:lang w:val="fr-FR"/>
        </w:rPr>
      </w:pPr>
    </w:p>
    <w:p w:rsidR="00317F3A" w:rsidRDefault="00317F3A" w:rsidP="00317F3A">
      <w:pPr>
        <w:pStyle w:val="Titre3"/>
        <w:rPr>
          <w:lang w:val="fr-FR"/>
        </w:rPr>
      </w:pPr>
      <w:r>
        <w:rPr>
          <w:lang w:val="fr-FR"/>
        </w:rPr>
        <w:t>Etudiant 4</w:t>
      </w:r>
      <w:r w:rsidR="00341ADE">
        <w:rPr>
          <w:lang w:val="fr-FR"/>
        </w:rPr>
        <w:t xml:space="preserve">, Killian </w:t>
      </w:r>
      <w:proofErr w:type="spellStart"/>
      <w:r w:rsidR="00341ADE">
        <w:rPr>
          <w:lang w:val="fr-FR"/>
        </w:rPr>
        <w:t>Labattut</w:t>
      </w:r>
      <w:proofErr w:type="spellEnd"/>
      <w:r>
        <w:rPr>
          <w:lang w:val="fr-FR"/>
        </w:rPr>
        <w:t xml:space="preserve"> : </w:t>
      </w:r>
    </w:p>
    <w:p w:rsidR="008B1D29" w:rsidRPr="008B1D29" w:rsidRDefault="008B1D29" w:rsidP="008B1D29">
      <w:pPr>
        <w:pStyle w:val="Sansinterligne"/>
        <w:rPr>
          <w:lang w:val="fr-FR"/>
        </w:rPr>
      </w:pPr>
    </w:p>
    <w:p w:rsidR="00317F3A" w:rsidRPr="008B1D29" w:rsidRDefault="00317F3A" w:rsidP="008B1D29">
      <w:pPr>
        <w:pStyle w:val="Sansinterligne"/>
        <w:rPr>
          <w:b/>
        </w:rPr>
      </w:pPr>
      <w:proofErr w:type="spellStart"/>
      <w:r w:rsidRPr="008B1D29">
        <w:rPr>
          <w:b/>
        </w:rPr>
        <w:t>Actuellement</w:t>
      </w:r>
      <w:proofErr w:type="spellEnd"/>
    </w:p>
    <w:p w:rsidR="00317F3A" w:rsidRPr="005D6337" w:rsidRDefault="00317F3A" w:rsidP="00317F3A">
      <w:pPr>
        <w:pStyle w:val="Sansinterligne"/>
        <w:jc w:val="both"/>
        <w:rPr>
          <w:lang w:val="fr-FR"/>
        </w:rPr>
      </w:pPr>
      <w:r w:rsidRPr="005D6337">
        <w:rPr>
          <w:lang w:val="fr-FR"/>
        </w:rPr>
        <w:t>Aucune sécurité n’est mise en place ce qui fait qu’une personne peut pénétrer dans la pièce alors que celle-ci est en fonctionnement.</w:t>
      </w:r>
    </w:p>
    <w:p w:rsidR="00317F3A" w:rsidRPr="005D6337" w:rsidRDefault="00317F3A" w:rsidP="00317F3A">
      <w:pPr>
        <w:pStyle w:val="Sansinterligne"/>
        <w:jc w:val="both"/>
        <w:rPr>
          <w:lang w:val="fr-FR"/>
        </w:rPr>
      </w:pPr>
    </w:p>
    <w:p w:rsidR="00317F3A" w:rsidRPr="008B1D29" w:rsidRDefault="00317F3A" w:rsidP="008B1D29">
      <w:pPr>
        <w:pStyle w:val="Sansinterligne"/>
        <w:rPr>
          <w:b/>
        </w:rPr>
      </w:pPr>
      <w:proofErr w:type="spellStart"/>
      <w:r w:rsidRPr="008B1D29">
        <w:rPr>
          <w:b/>
        </w:rPr>
        <w:t>Objectifs</w:t>
      </w:r>
      <w:proofErr w:type="spellEnd"/>
    </w:p>
    <w:p w:rsidR="00317F3A" w:rsidRPr="005D6337" w:rsidRDefault="00317F3A" w:rsidP="00317F3A">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317F3A" w:rsidRPr="005D6337" w:rsidRDefault="00317F3A" w:rsidP="00317F3A">
      <w:pPr>
        <w:pStyle w:val="Sansinterligne"/>
        <w:jc w:val="both"/>
        <w:rPr>
          <w:lang w:val="fr-FR"/>
        </w:rPr>
      </w:pPr>
      <w:r w:rsidRPr="005D6337">
        <w:rPr>
          <w:lang w:val="fr-FR"/>
        </w:rPr>
        <w:t>-Mise en place d’un capteur de détection présence afin de ne pas démarrer la soufflerie</w:t>
      </w:r>
    </w:p>
    <w:p w:rsidR="00317F3A" w:rsidRPr="005D6337" w:rsidRDefault="00317F3A" w:rsidP="00317F3A">
      <w:pPr>
        <w:pStyle w:val="Sansinterligne"/>
        <w:jc w:val="both"/>
        <w:rPr>
          <w:lang w:val="fr-FR"/>
        </w:rPr>
      </w:pPr>
      <w:r w:rsidRPr="005D6337">
        <w:rPr>
          <w:lang w:val="fr-FR"/>
        </w:rPr>
        <w:t>-Indication sur le logiciel de l’arrêt d’urgence ou de l’impossibilité de démarrer</w:t>
      </w:r>
    </w:p>
    <w:p w:rsidR="00317F3A" w:rsidRPr="005D6337" w:rsidRDefault="00317F3A" w:rsidP="00317F3A">
      <w:pPr>
        <w:pStyle w:val="Sansinterligne"/>
        <w:jc w:val="both"/>
        <w:rPr>
          <w:lang w:val="fr-FR"/>
        </w:rPr>
      </w:pPr>
      <w:r w:rsidRPr="005D6337">
        <w:rPr>
          <w:lang w:val="fr-FR"/>
        </w:rPr>
        <w:t>-Indication sur le logiciel de l’état du capteur de la porte et de présence</w:t>
      </w:r>
    </w:p>
    <w:p w:rsidR="00317F3A" w:rsidRPr="005D6337" w:rsidRDefault="00317F3A" w:rsidP="00317F3A">
      <w:pPr>
        <w:pStyle w:val="Sansinterligne"/>
        <w:jc w:val="both"/>
        <w:rPr>
          <w:lang w:val="fr-FR"/>
        </w:rPr>
      </w:pPr>
    </w:p>
    <w:p w:rsidR="00317F3A" w:rsidRPr="008B1D29" w:rsidRDefault="00317F3A" w:rsidP="008B1D29">
      <w:pPr>
        <w:pStyle w:val="Sansinterligne"/>
        <w:rPr>
          <w:i/>
        </w:rPr>
      </w:pPr>
      <w:proofErr w:type="spellStart"/>
      <w:r w:rsidRPr="008B1D29">
        <w:rPr>
          <w:i/>
        </w:rPr>
        <w:t>Possibilité</w:t>
      </w:r>
      <w:proofErr w:type="spellEnd"/>
      <w:r w:rsidRPr="008B1D29">
        <w:rPr>
          <w:i/>
        </w:rPr>
        <w:t xml:space="preserve"> de </w:t>
      </w:r>
      <w:proofErr w:type="spellStart"/>
      <w:r w:rsidRPr="008B1D29">
        <w:rPr>
          <w:i/>
        </w:rPr>
        <w:t>rajouter</w:t>
      </w:r>
      <w:proofErr w:type="spellEnd"/>
      <w:r w:rsidRPr="008B1D29">
        <w:rPr>
          <w:i/>
        </w:rPr>
        <w:t xml:space="preserve"> </w:t>
      </w:r>
      <w:proofErr w:type="spellStart"/>
      <w:r w:rsidRPr="008B1D29">
        <w:rPr>
          <w:i/>
        </w:rPr>
        <w:t>une</w:t>
      </w:r>
      <w:proofErr w:type="spellEnd"/>
      <w:r w:rsidRPr="008B1D29">
        <w:rPr>
          <w:i/>
        </w:rPr>
        <w:t xml:space="preserve"> </w:t>
      </w:r>
      <w:proofErr w:type="spellStart"/>
      <w:r w:rsidRPr="008B1D29">
        <w:rPr>
          <w:i/>
        </w:rPr>
        <w:t>alarme</w:t>
      </w:r>
      <w:proofErr w:type="spellEnd"/>
      <w:r w:rsidRPr="008B1D29">
        <w:rPr>
          <w:i/>
        </w:rPr>
        <w:t xml:space="preserve"> </w:t>
      </w:r>
      <w:proofErr w:type="spellStart"/>
      <w:r w:rsidRPr="008B1D29">
        <w:rPr>
          <w:i/>
        </w:rPr>
        <w:t>visuelle</w:t>
      </w:r>
      <w:proofErr w:type="spellEnd"/>
      <w:r w:rsidRPr="008B1D29">
        <w:rPr>
          <w:i/>
        </w:rPr>
        <w:t xml:space="preserve"> </w:t>
      </w:r>
      <w:proofErr w:type="spellStart"/>
      <w:r w:rsidRPr="008B1D29">
        <w:rPr>
          <w:i/>
        </w:rPr>
        <w:t>ou</w:t>
      </w:r>
      <w:proofErr w:type="spellEnd"/>
      <w:r w:rsidRPr="008B1D29">
        <w:rPr>
          <w:i/>
        </w:rPr>
        <w:t xml:space="preserve"> </w:t>
      </w:r>
      <w:proofErr w:type="spellStart"/>
      <w:r w:rsidRPr="008B1D29">
        <w:rPr>
          <w:i/>
        </w:rPr>
        <w:t>sonore</w:t>
      </w:r>
      <w:proofErr w:type="spellEnd"/>
      <w:r w:rsidRPr="008B1D29">
        <w:rPr>
          <w:i/>
        </w:rPr>
        <w:t xml:space="preserve"> à </w:t>
      </w:r>
      <w:proofErr w:type="spellStart"/>
      <w:r w:rsidRPr="008B1D29">
        <w:rPr>
          <w:i/>
        </w:rPr>
        <w:t>l'extérieure</w:t>
      </w:r>
      <w:proofErr w:type="spellEnd"/>
      <w:r w:rsidRPr="008B1D29">
        <w:rPr>
          <w:i/>
        </w:rPr>
        <w:t xml:space="preserve"> de la </w:t>
      </w:r>
      <w:proofErr w:type="spellStart"/>
      <w:r w:rsidRPr="008B1D29">
        <w:rPr>
          <w:i/>
        </w:rPr>
        <w:t>soufflerie</w:t>
      </w:r>
      <w:proofErr w:type="spellEnd"/>
      <w:r w:rsidRPr="008B1D29">
        <w:rPr>
          <w:i/>
        </w:rPr>
        <w:t xml:space="preserve"> pour </w:t>
      </w:r>
      <w:proofErr w:type="spellStart"/>
      <w:r w:rsidRPr="008B1D29">
        <w:rPr>
          <w:i/>
        </w:rPr>
        <w:t>alerter</w:t>
      </w:r>
      <w:proofErr w:type="spellEnd"/>
      <w:r w:rsidRPr="008B1D29">
        <w:rPr>
          <w:i/>
        </w:rPr>
        <w:t xml:space="preserve"> </w:t>
      </w:r>
      <w:proofErr w:type="spellStart"/>
      <w:r w:rsidRPr="008B1D29">
        <w:rPr>
          <w:i/>
        </w:rPr>
        <w:t>l'opérateur</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cas</w:t>
      </w:r>
      <w:proofErr w:type="spellEnd"/>
      <w:r w:rsidRPr="008B1D29">
        <w:rPr>
          <w:i/>
        </w:rPr>
        <w:t xml:space="preserve"> </w:t>
      </w:r>
      <w:proofErr w:type="spellStart"/>
      <w:r w:rsidRPr="008B1D29">
        <w:rPr>
          <w:i/>
        </w:rPr>
        <w:t>d'ouverture</w:t>
      </w:r>
      <w:proofErr w:type="spellEnd"/>
      <w:r w:rsidRPr="008B1D29">
        <w:rPr>
          <w:i/>
        </w:rPr>
        <w:t xml:space="preserve"> de </w:t>
      </w:r>
      <w:proofErr w:type="spellStart"/>
      <w:r w:rsidRPr="008B1D29">
        <w:rPr>
          <w:i/>
        </w:rPr>
        <w:t>porte</w:t>
      </w:r>
      <w:proofErr w:type="spellEnd"/>
      <w:r w:rsidRPr="008B1D29">
        <w:rPr>
          <w:i/>
        </w:rPr>
        <w:t xml:space="preserve"> </w:t>
      </w:r>
      <w:proofErr w:type="spellStart"/>
      <w:r w:rsidRPr="008B1D29">
        <w:rPr>
          <w:i/>
        </w:rPr>
        <w:t>ou</w:t>
      </w:r>
      <w:proofErr w:type="spellEnd"/>
      <w:r w:rsidRPr="008B1D29">
        <w:rPr>
          <w:i/>
        </w:rPr>
        <w:t xml:space="preserve"> de </w:t>
      </w:r>
      <w:proofErr w:type="spellStart"/>
      <w:r w:rsidRPr="008B1D29">
        <w:rPr>
          <w:i/>
        </w:rPr>
        <w:t>présence</w:t>
      </w:r>
      <w:proofErr w:type="spellEnd"/>
      <w:r w:rsidRPr="008B1D29">
        <w:rPr>
          <w:i/>
        </w:rPr>
        <w:t xml:space="preserve"> non </w:t>
      </w:r>
      <w:proofErr w:type="spellStart"/>
      <w:r w:rsidRPr="008B1D29">
        <w:rPr>
          <w:i/>
        </w:rPr>
        <w:t>prévus</w:t>
      </w:r>
      <w:proofErr w:type="spellEnd"/>
      <w:r w:rsidRPr="008B1D29">
        <w:rPr>
          <w:i/>
        </w:rPr>
        <w:t>.</w:t>
      </w:r>
    </w:p>
    <w:p w:rsidR="00317F3A" w:rsidRPr="005D6337" w:rsidRDefault="00317F3A" w:rsidP="00317F3A">
      <w:pPr>
        <w:jc w:val="both"/>
      </w:pPr>
    </w:p>
    <w:p w:rsidR="00780A8D" w:rsidRDefault="00780A8D" w:rsidP="00317F3A">
      <w:pPr>
        <w:pStyle w:val="Titre3"/>
        <w:rPr>
          <w:lang w:val="fr-FR"/>
        </w:rPr>
      </w:pPr>
      <w:r>
        <w:rPr>
          <w:lang w:val="fr-FR"/>
        </w:rPr>
        <w:br w:type="page"/>
      </w:r>
    </w:p>
    <w:p w:rsidR="001B3866" w:rsidRDefault="001B3866" w:rsidP="005D6337">
      <w:pPr>
        <w:pStyle w:val="Sansinterligne"/>
        <w:jc w:val="both"/>
        <w:rPr>
          <w:lang w:val="fr-FR"/>
        </w:rPr>
      </w:pPr>
    </w:p>
    <w:p w:rsidR="00983DD0" w:rsidRDefault="00983DD0" w:rsidP="00FF7671">
      <w:pPr>
        <w:pStyle w:val="Titre2"/>
      </w:pPr>
      <w:bookmarkStart w:id="10" w:name="_Toc505870070"/>
      <w:r>
        <w:t xml:space="preserve">Gestion des </w:t>
      </w:r>
      <w:proofErr w:type="spellStart"/>
      <w:r>
        <w:t>fichiers</w:t>
      </w:r>
      <w:bookmarkEnd w:id="10"/>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avons</w:t>
      </w:r>
      <w:proofErr w:type="spellEnd"/>
      <w:r>
        <w:t xml:space="preserve"> </w:t>
      </w:r>
      <w:proofErr w:type="spellStart"/>
      <w:r>
        <w:t>mis</w:t>
      </w:r>
      <w:proofErr w:type="spellEnd"/>
      <w:r>
        <w:t xml:space="preserve"> </w:t>
      </w:r>
      <w:proofErr w:type="spellStart"/>
      <w:r>
        <w:t>en</w:t>
      </w:r>
      <w:proofErr w:type="spellEnd"/>
      <w:r>
        <w:t xml:space="preserve">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dossier  “</w:t>
      </w:r>
      <w:proofErr w:type="spellStart"/>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w:t>
      </w:r>
      <w:proofErr w:type="spellStart"/>
      <w:r>
        <w:t>en</w:t>
      </w:r>
      <w:proofErr w:type="spellEnd"/>
      <w:r>
        <w:t xml:space="preserve"> </w:t>
      </w:r>
      <w:proofErr w:type="spellStart"/>
      <w:r>
        <w:t>ligne</w:t>
      </w:r>
      <w:proofErr w:type="spellEnd"/>
      <w:r>
        <w:t>.</w:t>
      </w:r>
    </w:p>
    <w:p w:rsidR="00664BF9" w:rsidRDefault="000A7E80" w:rsidP="00664BF9">
      <w:pPr>
        <w:pStyle w:val="Sansinterligne"/>
      </w:pPr>
      <w:proofErr w:type="spellStart"/>
      <w:r>
        <w:t>Cela</w:t>
      </w:r>
      <w:proofErr w:type="spellEnd"/>
      <w:r>
        <w:t xml:space="preserve"> nous a </w:t>
      </w:r>
      <w:proofErr w:type="spellStart"/>
      <w:r>
        <w:t>donc</w:t>
      </w:r>
      <w:proofErr w:type="spellEnd"/>
      <w:r>
        <w:t xml:space="preserve"> </w:t>
      </w:r>
      <w:proofErr w:type="spellStart"/>
      <w:r>
        <w:t>permis</w:t>
      </w:r>
      <w:proofErr w:type="spellEnd"/>
      <w:r>
        <w:t xml:space="preserve"> de </w:t>
      </w:r>
      <w:proofErr w:type="spellStart"/>
      <w:r>
        <w:t>gagner</w:t>
      </w:r>
      <w:proofErr w:type="spellEnd"/>
      <w:r>
        <w:t xml:space="preserve"> du temps et de </w:t>
      </w:r>
      <w:proofErr w:type="spellStart"/>
      <w:r>
        <w:t>sauvegarder</w:t>
      </w:r>
      <w:proofErr w:type="spellEnd"/>
      <w:r>
        <w:t xml:space="preserve"> </w:t>
      </w:r>
      <w:proofErr w:type="spellStart"/>
      <w:r>
        <w:t>notre</w:t>
      </w:r>
      <w:proofErr w:type="spellEnd"/>
      <w:r>
        <w:t xml:space="preserve"> travail </w:t>
      </w:r>
      <w:proofErr w:type="spellStart"/>
      <w:r>
        <w:t>en</w:t>
      </w:r>
      <w:proofErr w:type="spellEnd"/>
      <w:r>
        <w:t xml:space="preserve"> </w:t>
      </w:r>
      <w:proofErr w:type="spellStart"/>
      <w:r>
        <w:t>ligne</w:t>
      </w:r>
      <w:proofErr w:type="spellEnd"/>
      <w:r>
        <w:t>.</w:t>
      </w:r>
    </w:p>
    <w:p w:rsidR="00664BF9" w:rsidRDefault="00664BF9" w:rsidP="00664BF9">
      <w:pPr>
        <w:pStyle w:val="Sansinterligne"/>
      </w:pPr>
    </w:p>
    <w:p w:rsidR="00664BF9" w:rsidRDefault="00FF7671"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-66675</wp:posOffset>
            </wp:positionH>
            <wp:positionV relativeFrom="paragraph">
              <wp:posOffset>142875</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11" w:name="_Toc505870071"/>
      <w:r>
        <w:t xml:space="preserve">Communication de </w:t>
      </w:r>
      <w:proofErr w:type="spellStart"/>
      <w:r>
        <w:t>groupe</w:t>
      </w:r>
      <w:bookmarkEnd w:id="11"/>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de Gantt, nous </w:t>
      </w:r>
      <w:proofErr w:type="spellStart"/>
      <w:r>
        <w:t>avons</w:t>
      </w:r>
      <w:proofErr w:type="spellEnd"/>
      <w:r>
        <w:t xml:space="preserve"> </w:t>
      </w:r>
      <w:proofErr w:type="spellStart"/>
      <w:r>
        <w:t>avons</w:t>
      </w:r>
      <w:proofErr w:type="spellEnd"/>
      <w:r>
        <w:t xml:space="preserve"> utilize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t>groupes</w:t>
      </w:r>
      <w:proofErr w:type="spellEnd"/>
      <w:r w:rsidR="006D769B">
        <w:t xml:space="preserve"> et </w:t>
      </w:r>
      <w:proofErr w:type="spellStart"/>
      <w:r w:rsidR="006D769B">
        <w:t>permet</w:t>
      </w:r>
      <w:proofErr w:type="spellEnd"/>
      <w:r w:rsidR="006D769B">
        <w:t xml:space="preserve"> </w:t>
      </w:r>
      <w:proofErr w:type="spellStart"/>
      <w:r w:rsidR="006D769B">
        <w:t>d’assigner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6D769B" w:rsidRPr="000A7E80" w:rsidRDefault="006D769B" w:rsidP="000A7E80">
      <w:pPr>
        <w:pStyle w:val="Sansinterligne"/>
      </w:pPr>
    </w:p>
    <w:p w:rsidR="006D769B" w:rsidRPr="00FF7671" w:rsidRDefault="006D769B" w:rsidP="00FF7671">
      <w:pPr>
        <w:rPr>
          <w:sz w:val="24"/>
          <w:lang w:val="fr-FR"/>
        </w:rPr>
      </w:pPr>
    </w:p>
    <w:p w:rsidR="00AA1E28" w:rsidRDefault="00AA1E28" w:rsidP="005D6337">
      <w:pPr>
        <w:tabs>
          <w:tab w:val="left" w:pos="1085"/>
        </w:tabs>
        <w:jc w:val="both"/>
      </w:pPr>
    </w:p>
    <w:p w:rsidR="008B1D29" w:rsidRDefault="008B1D29" w:rsidP="005D6337">
      <w:pPr>
        <w:tabs>
          <w:tab w:val="left" w:pos="1085"/>
        </w:tabs>
        <w:jc w:val="both"/>
      </w:pPr>
    </w:p>
    <w:p w:rsidR="008B1D29" w:rsidRDefault="008B1D29" w:rsidP="008B1D29">
      <w:pPr>
        <w:pStyle w:val="Titre1"/>
      </w:pPr>
      <w:proofErr w:type="spellStart"/>
      <w:r>
        <w:lastRenderedPageBreak/>
        <w:t>Analyse</w:t>
      </w:r>
      <w:proofErr w:type="spellEnd"/>
    </w:p>
    <w:p w:rsidR="008B1D29" w:rsidRDefault="008B1D29" w:rsidP="008B1D29">
      <w:pPr>
        <w:pStyle w:val="Sansinterligne"/>
      </w:pPr>
    </w:p>
    <w:p w:rsidR="008B1D29" w:rsidRDefault="00763C62" w:rsidP="008B1D29">
      <w:pPr>
        <w:pStyle w:val="Titre5"/>
        <w:numPr>
          <w:ilvl w:val="0"/>
          <w:numId w:val="27"/>
        </w:numPr>
      </w:pPr>
      <w:proofErr w:type="spellStart"/>
      <w:r>
        <w:t>A</w:t>
      </w:r>
      <w:r w:rsidR="008B1D29">
        <w:t>naly</w:t>
      </w:r>
      <w:r>
        <w:t>se</w:t>
      </w:r>
      <w:proofErr w:type="spellEnd"/>
      <w:r>
        <w:t xml:space="preserve"> UML</w:t>
      </w:r>
    </w:p>
    <w:p w:rsidR="00763C62" w:rsidRDefault="00763C62" w:rsidP="00763C62"/>
    <w:p w:rsidR="00763C62" w:rsidRDefault="00763C62" w:rsidP="00763C62"/>
    <w:p w:rsidR="00763C62" w:rsidRPr="00763C62" w:rsidRDefault="00763C62" w:rsidP="00763C62"/>
    <w:p w:rsidR="00763C62" w:rsidRPr="00763C62" w:rsidRDefault="00763C62" w:rsidP="00763C62"/>
    <w:sectPr w:rsidR="00763C62" w:rsidRPr="00763C62" w:rsidSect="008B1D29">
      <w:footerReference w:type="default" r:id="rId21"/>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proofErr w:type="spellStart"/>
              <w:r>
                <w:rPr>
                  <w:caps w:val="0"/>
                  <w:color w:val="808080" w:themeColor="background1" w:themeShade="80"/>
                  <w:sz w:val="18"/>
                  <w:szCs w:val="18"/>
                </w:rPr>
                <w:t>Projet</w:t>
              </w:r>
              <w:proofErr w:type="spellEnd"/>
              <w:r>
                <w:rPr>
                  <w:caps w:val="0"/>
                  <w:color w:val="808080" w:themeColor="background1" w:themeShade="80"/>
                  <w:sz w:val="18"/>
                  <w:szCs w:val="18"/>
                </w:rPr>
                <w:t xml:space="preserve">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260A42" w:rsidRPr="00260A42">
            <w:rPr>
              <w:noProof/>
              <w:color w:val="808080" w:themeColor="background1" w:themeShade="80"/>
              <w:sz w:val="18"/>
              <w:szCs w:val="18"/>
              <w:lang w:val="fr-FR"/>
            </w:rPr>
            <w:t>13</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6C6CD27E"/>
    <w:lvl w:ilvl="0" w:tplc="E51280AC">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DB141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defaultTabStop w:val="720"/>
  <w:hyphenationZone w:val="425"/>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A7E80"/>
    <w:rsid w:val="000C5244"/>
    <w:rsid w:val="000D036A"/>
    <w:rsid w:val="000D4E7A"/>
    <w:rsid w:val="000E554D"/>
    <w:rsid w:val="00120542"/>
    <w:rsid w:val="001240EC"/>
    <w:rsid w:val="00124B74"/>
    <w:rsid w:val="00196818"/>
    <w:rsid w:val="001B3866"/>
    <w:rsid w:val="001C424E"/>
    <w:rsid w:val="0021096B"/>
    <w:rsid w:val="00260A42"/>
    <w:rsid w:val="0029396C"/>
    <w:rsid w:val="002D20BA"/>
    <w:rsid w:val="00317F3A"/>
    <w:rsid w:val="00336189"/>
    <w:rsid w:val="00341ADE"/>
    <w:rsid w:val="0034673E"/>
    <w:rsid w:val="00361B3D"/>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6A4B"/>
    <w:rsid w:val="006B5905"/>
    <w:rsid w:val="006B79F5"/>
    <w:rsid w:val="006C0836"/>
    <w:rsid w:val="006D366C"/>
    <w:rsid w:val="006D769B"/>
    <w:rsid w:val="00705D86"/>
    <w:rsid w:val="00742F41"/>
    <w:rsid w:val="00744766"/>
    <w:rsid w:val="00744894"/>
    <w:rsid w:val="00763C62"/>
    <w:rsid w:val="00780A8D"/>
    <w:rsid w:val="00790A4C"/>
    <w:rsid w:val="0079245D"/>
    <w:rsid w:val="00795626"/>
    <w:rsid w:val="0082157A"/>
    <w:rsid w:val="00834174"/>
    <w:rsid w:val="0084670A"/>
    <w:rsid w:val="00854460"/>
    <w:rsid w:val="00856ED2"/>
    <w:rsid w:val="008758A7"/>
    <w:rsid w:val="00890D53"/>
    <w:rsid w:val="008B1D29"/>
    <w:rsid w:val="008E0C50"/>
    <w:rsid w:val="00915179"/>
    <w:rsid w:val="00916CC7"/>
    <w:rsid w:val="009333F7"/>
    <w:rsid w:val="0095085A"/>
    <w:rsid w:val="00976170"/>
    <w:rsid w:val="00983DD0"/>
    <w:rsid w:val="009843AE"/>
    <w:rsid w:val="009A3A16"/>
    <w:rsid w:val="009A5D3C"/>
    <w:rsid w:val="009C1A96"/>
    <w:rsid w:val="009C5BF4"/>
    <w:rsid w:val="00A1029D"/>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2285"/>
    <w:rsid w:val="00C83E9E"/>
    <w:rsid w:val="00CA4786"/>
    <w:rsid w:val="00CB4854"/>
    <w:rsid w:val="00CF1317"/>
    <w:rsid w:val="00D01A95"/>
    <w:rsid w:val="00D35B63"/>
    <w:rsid w:val="00D56C60"/>
    <w:rsid w:val="00D700A1"/>
    <w:rsid w:val="00D75EA3"/>
    <w:rsid w:val="00DE0A1A"/>
    <w:rsid w:val="00DF6D49"/>
    <w:rsid w:val="00E002CB"/>
    <w:rsid w:val="00E14195"/>
    <w:rsid w:val="00E31F6A"/>
    <w:rsid w:val="00EA0956"/>
    <w:rsid w:val="00EB07DA"/>
    <w:rsid w:val="00EB4E41"/>
    <w:rsid w:val="00ED167C"/>
    <w:rsid w:val="00ED538F"/>
    <w:rsid w:val="00EE1B0B"/>
    <w:rsid w:val="00F05D70"/>
    <w:rsid w:val="00F135F5"/>
    <w:rsid w:val="00F52715"/>
    <w:rsid w:val="00F74F1B"/>
    <w:rsid w:val="00F809E9"/>
    <w:rsid w:val="00F92CD3"/>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shapelayout v:ext="edit">
      <o:idmap v:ext="edit" data="1"/>
    </o:shapelayout>
  </w:shapeDefaults>
  <w:decimalSymbol w:val=","/>
  <w:listSeparator w:val=";"/>
  <w14:docId w14:val="30456AFC"/>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 w:type="character" w:styleId="lev">
    <w:name w:val="Strong"/>
    <w:basedOn w:val="Policepardfaut"/>
    <w:uiPriority w:val="22"/>
    <w:qFormat/>
    <w:rsid w:val="00260A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778599151">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hyperlink" Target="http://www.lcjcapteurs.com/wp-content/uploads/2012/07/Logo_CE.jp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tiff"/><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E59AB934-F35F-4858-88D7-94CB9479B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482</TotalTime>
  <Pages>13</Pages>
  <Words>1789</Words>
  <Characters>9840</Characters>
  <Application>Microsoft Office Word</Application>
  <DocSecurity>0</DocSecurity>
  <Lines>82</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Killian LABATTUT</cp:lastModifiedBy>
  <cp:revision>12</cp:revision>
  <dcterms:created xsi:type="dcterms:W3CDTF">2018-01-16T16:18:00Z</dcterms:created>
  <dcterms:modified xsi:type="dcterms:W3CDTF">2018-02-12T09:49:00Z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