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fr-FR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sz w:val="24"/>
              <w:lang w:val="fr-FR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9A3A16" w:rsidP="00856ED2">
              <w:pPr>
                <w:pStyle w:val="Logo"/>
                <w:rPr>
                  <w:lang w:val="fr-FR"/>
                </w:rPr>
              </w:pPr>
              <w:r w:rsidRPr="00901EC0">
                <w:rPr>
                  <w:noProof/>
                  <w:sz w:val="40"/>
                  <w:szCs w:val="40"/>
                  <w:lang w:eastAsia="fr-FR"/>
                </w:rPr>
                <w:drawing>
                  <wp:anchor distT="0" distB="0" distL="114300" distR="114300" simplePos="0" relativeHeight="251662336" behindDoc="0" locked="0" layoutInCell="1" allowOverlap="1" wp14:anchorId="0E634C6D" wp14:editId="1277A9A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2120400" cy="684000"/>
                    <wp:effectExtent l="0" t="0" r="0" b="1905"/>
                    <wp:wrapNone/>
                    <wp:docPr id="49" name="Image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0400" cy="68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05555D" w:rsidP="00ED538F">
              <w:pPr>
                <w:pStyle w:val="Sansinterligne"/>
                <w:rPr>
                  <w:lang w:val="fr-FR"/>
                </w:rPr>
              </w:pPr>
              <w:r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right</wp:align>
                        </wp:positionH>
                        <wp:positionV relativeFrom="bottomMargin">
                          <wp:posOffset>-635</wp:posOffset>
                        </wp:positionV>
                        <wp:extent cx="5943600" cy="154940"/>
                        <wp:effectExtent l="0" t="0" r="0" b="0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154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55"/>
                                      <w:gridCol w:w="431"/>
                                      <w:gridCol w:w="2565"/>
                                      <w:gridCol w:w="431"/>
                                      <w:gridCol w:w="2561"/>
                                    </w:tblGrid>
                                    <w:tr w:rsidR="009C5BF4" w:rsidRPr="009A3A16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15:appearance w15:val="hidden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9C5BF4" w:rsidRPr="00790A4C" w:rsidRDefault="00ED538F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Alan CARRER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Pr="00790A4C" w:rsidRDefault="009C5BF4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  <w:p w:rsidR="009C5BF4" w:rsidRDefault="009C5BF4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9C5BF4" w:rsidRDefault="009C5BF4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15:appearance w15:val="hidden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9C5BF4" w:rsidRPr="00790A4C" w:rsidRDefault="009843AE">
                                              <w:pPr>
                                                <w:pStyle w:val="Coordonnes"/>
                                                <w:jc w:val="right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16/01</w:t>
                                              </w:r>
                                              <w:r w:rsidR="009A3A16">
                                                <w:t>/2017</w:t>
                                              </w:r>
                                            </w:p>
                                          </w:sdtContent>
                                        </w:sdt>
                                        <w:p w:rsidR="009C5BF4" w:rsidRPr="00790A4C" w:rsidRDefault="00DD4FE0">
                                          <w:pPr>
                                            <w:pStyle w:val="Coordonnes"/>
                                            <w:jc w:val="right"/>
                                            <w:rPr>
                                              <w:lang w:val="fr-FR"/>
                                            </w:rPr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showingPlcHdr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15:appearance w15:val="hidden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05555D">
                                                <w:t xml:space="preserve">     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9C5BF4" w:rsidRPr="00790A4C" w:rsidRDefault="009C5BF4" w:rsidP="00856ED2">
                                    <w:pPr>
                                      <w:pStyle w:val="Espacedutableau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416.8pt;margin-top:-.05pt;width:468pt;height:12.2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55"/>
                                <w:gridCol w:w="431"/>
                                <w:gridCol w:w="2565"/>
                                <w:gridCol w:w="431"/>
                                <w:gridCol w:w="2561"/>
                              </w:tblGrid>
                              <w:tr w:rsidR="009C5BF4" w:rsidRPr="009A3A16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9C5BF4" w:rsidRPr="00790A4C" w:rsidRDefault="00ED538F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Alan CARRER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9C5BF4" w:rsidRPr="00790A4C" w:rsidRDefault="009C5BF4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  <w:p w:rsidR="009C5BF4" w:rsidRDefault="009C5BF4">
                                    <w:pPr>
                                      <w:pStyle w:val="Coordonnes"/>
                                      <w:jc w:val="center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9C5BF4" w:rsidRDefault="009C5BF4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 w:rsidR="009C5BF4" w:rsidRPr="00790A4C" w:rsidRDefault="009843AE">
                                        <w:pPr>
                                          <w:pStyle w:val="Coordonnes"/>
                                          <w:jc w:val="right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16/01</w:t>
                                        </w:r>
                                        <w:r w:rsidR="009A3A16">
                                          <w:t>/2017</w:t>
                                        </w:r>
                                      </w:p>
                                    </w:sdtContent>
                                  </w:sdt>
                                  <w:p w:rsidR="009C5BF4" w:rsidRPr="00790A4C" w:rsidRDefault="00DD4FE0">
                                    <w:pPr>
                                      <w:pStyle w:val="Coordonnes"/>
                                      <w:jc w:val="right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05555D"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C5BF4" w:rsidRPr="00790A4C" w:rsidRDefault="009C5BF4" w:rsidP="00856ED2">
                              <w:pPr>
                                <w:pStyle w:val="Espacedutableau"/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ED538F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right</wp:align>
                        </wp:positionH>
                        <wp:positionV relativeFrom="margin">
                          <wp:posOffset>3484245</wp:posOffset>
                        </wp:positionV>
                        <wp:extent cx="5723255" cy="1463040"/>
                        <wp:effectExtent l="0" t="0" r="10795" b="3810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723255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C5BF4" w:rsidRPr="00790A4C" w:rsidRDefault="00DD4FE0" w:rsidP="009A3A16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r w:rsidR="00ED538F">
                                          <w:rPr>
                                            <w:lang w:val="fr-FR"/>
                                          </w:rPr>
                                          <w:t>Banc de test éolienne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399.45pt;margin-top:274.35pt;width:450.65pt;height:115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" filled="f" stroked="f" strokeweight=".5pt">
                        <v:textbox style="mso-fit-shape-to-text:t" inset="0,0,0,0">
                          <w:txbxContent>
                            <w:p w:rsidR="009C5BF4" w:rsidRPr="00790A4C" w:rsidRDefault="00DD4FE0" w:rsidP="009A3A16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r w:rsidR="00ED538F">
                                    <w:rPr>
                                      <w:lang w:val="fr-FR"/>
                                    </w:rPr>
                                    <w:t>Banc de test éolienne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DD4FE0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fr-FR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</w:p>
        <w:p w:rsidR="003F6C83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504375178" w:history="1">
            <w:r w:rsidR="003F6C83" w:rsidRPr="00064909">
              <w:rPr>
                <w:rStyle w:val="Lienhypertexte"/>
                <w:noProof/>
              </w:rPr>
              <w:t>Introduction</w:t>
            </w:r>
            <w:r w:rsidR="003F6C83">
              <w:rPr>
                <w:noProof/>
                <w:webHidden/>
              </w:rPr>
              <w:tab/>
            </w:r>
            <w:r w:rsidR="003F6C83">
              <w:rPr>
                <w:noProof/>
                <w:webHidden/>
              </w:rPr>
              <w:fldChar w:fldCharType="begin"/>
            </w:r>
            <w:r w:rsidR="003F6C83">
              <w:rPr>
                <w:noProof/>
                <w:webHidden/>
              </w:rPr>
              <w:instrText xml:space="preserve"> PAGEREF _Toc504375178 \h </w:instrText>
            </w:r>
            <w:r w:rsidR="003F6C83">
              <w:rPr>
                <w:noProof/>
                <w:webHidden/>
              </w:rPr>
            </w:r>
            <w:r w:rsidR="003F6C83">
              <w:rPr>
                <w:noProof/>
                <w:webHidden/>
              </w:rPr>
              <w:fldChar w:fldCharType="separate"/>
            </w:r>
            <w:r w:rsidR="003F6C83">
              <w:rPr>
                <w:noProof/>
                <w:webHidden/>
              </w:rPr>
              <w:t>2</w:t>
            </w:r>
            <w:r w:rsidR="003F6C83">
              <w:rPr>
                <w:noProof/>
                <w:webHidden/>
              </w:rPr>
              <w:fldChar w:fldCharType="end"/>
            </w:r>
          </w:hyperlink>
        </w:p>
        <w:p w:rsidR="00B57583" w:rsidRPr="00856ED2" w:rsidRDefault="00856ED2">
          <w:pPr>
            <w:rPr>
              <w:lang w:val="fr-FR"/>
            </w:rPr>
            <w:sectPr w:rsidR="00B57583" w:rsidRPr="00856ED2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3F6C83" w:rsidRDefault="003F6C83" w:rsidP="003F6C83">
      <w:pPr>
        <w:pStyle w:val="Titre1"/>
      </w:pPr>
      <w:bookmarkStart w:id="0" w:name="_Toc504375178"/>
      <w:r>
        <w:lastRenderedPageBreak/>
        <w:t>Introduction</w:t>
      </w:r>
      <w:bookmarkEnd w:id="0"/>
    </w:p>
    <w:p w:rsidR="003F6C83" w:rsidRDefault="003F6C83" w:rsidP="003F6C83">
      <w:pPr>
        <w:pStyle w:val="Sansinterligne"/>
      </w:pPr>
    </w:p>
    <w:p w:rsidR="003F6C83" w:rsidRPr="003F6C83" w:rsidRDefault="003F6C83" w:rsidP="003F6C83">
      <w:pPr>
        <w:pStyle w:val="Sansinterligne"/>
      </w:pPr>
      <w:r>
        <w:t xml:space="preserve">Dans le cadre du projet de fin d’année de notre BTS, le lycée St Félix la Salle nous a demander de </w:t>
      </w:r>
      <w:r w:rsidR="00DD4FE0">
        <w:t>faire évoluer</w:t>
      </w:r>
      <w:r>
        <w:t xml:space="preserve"> </w:t>
      </w:r>
      <w:r w:rsidR="00DD4FE0">
        <w:t>le banc de teste eolienne qui est a disposition dans le secteur technique. La mise en oeuvre du banc de teste devra ce faire a l’aide d’un logociel développé penant la durée du projet. Il faudra faire aussi une interface web pour afficher les differents relevés stoqué en amont dans une base de donnée</w:t>
      </w:r>
      <w:bookmarkStart w:id="1" w:name="_GoBack"/>
      <w:bookmarkEnd w:id="1"/>
    </w:p>
    <w:sectPr w:rsidR="003F6C83" w:rsidRPr="003F6C83">
      <w:footerReference w:type="default" r:id="rId11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7D6" w:rsidRDefault="003D37D6">
      <w:pPr>
        <w:spacing w:after="0" w:line="240" w:lineRule="auto"/>
      </w:pPr>
      <w:r>
        <w:separator/>
      </w:r>
    </w:p>
  </w:endnote>
  <w:endnote w:type="continuationSeparator" w:id="0">
    <w:p w:rsidR="003D37D6" w:rsidRDefault="003D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BF4" w:rsidRPr="00620F2F" w:rsidRDefault="00DD4FE0" w:rsidP="000C5244">
    <w:pPr>
      <w:pStyle w:val="Pieddepage"/>
      <w:tabs>
        <w:tab w:val="right" w:pos="9360"/>
      </w:tabs>
      <w:rPr>
        <w:lang w:val="fr-FR"/>
      </w:rPr>
    </w:pPr>
    <w:sdt>
      <w:sdtPr>
        <w:rPr>
          <w:rStyle w:val="Titre4Car"/>
          <w:i w:val="0"/>
          <w:lang w:val="fr-FR"/>
        </w:rPr>
        <w:alias w:val="Titre"/>
        <w:tag w:val=""/>
        <w:id w:val="-462819110"/>
        <w:placeholder>
          <w:docPart w:val="6423DAC6DDA44F4BB144853A139D187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4Car"/>
        </w:rPr>
      </w:sdtEndPr>
      <w:sdtContent>
        <w:r w:rsidR="00ED538F">
          <w:rPr>
            <w:rStyle w:val="Titre4Car"/>
            <w:i w:val="0"/>
            <w:lang w:val="fr-FR"/>
          </w:rPr>
          <w:t>Banc de test éolienne</w:t>
        </w:r>
      </w:sdtContent>
    </w:sdt>
    <w:r w:rsidR="006B79F5" w:rsidRPr="006B79F5">
      <w:rPr>
        <w:lang w:val="fr-FR"/>
      </w:rPr>
      <w:t xml:space="preserve"> - </w:t>
    </w:r>
    <w:sdt>
      <w:sdtPr>
        <w:alias w:val="Date"/>
        <w:tag w:val=""/>
        <w:id w:val="981042332"/>
        <w:placeholder>
          <w:docPart w:val="EEEE11FBBDA44FF98BD3F33ECFDD7A0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11-29T00:00:00Z">
          <w:dateFormat w:val="MMMM yyyy"/>
          <w:lid w:val="fr-FR"/>
          <w:storeMappedDataAs w:val="dateTime"/>
          <w:calendar w:val="gregorian"/>
        </w:date>
      </w:sdtPr>
      <w:sdtEndPr/>
      <w:sdtContent>
        <w:r w:rsidR="00737E63">
          <w:rPr>
            <w:lang w:val="fr-FR"/>
          </w:rPr>
          <w:t>novembre 2017</w:t>
        </w:r>
      </w:sdtContent>
    </w:sdt>
    <w:r w:rsidR="009C5BF4">
      <w:fldChar w:fldCharType="begin"/>
    </w:r>
    <w:r w:rsidR="009C5BF4" w:rsidRPr="00620F2F">
      <w:rPr>
        <w:rFonts w:ascii="Century Gothic" w:hAnsi="Century Gothic"/>
        <w:color w:val="F24F4F"/>
        <w:lang w:val="fr-FR"/>
      </w:rPr>
      <w:instrText>[Titre du plan d’activité]</w:instrText>
    </w:r>
    <w:r w:rsidR="009C5BF4">
      <w:fldChar w:fldCharType="separate"/>
    </w:r>
    <w:r w:rsidR="009C5BF4" w:rsidRPr="00620F2F">
      <w:rPr>
        <w:rFonts w:ascii="Century Gothic" w:hAnsi="Century Gothic"/>
        <w:color w:val="F24F4F"/>
        <w:lang w:val="fr-FR"/>
      </w:rPr>
      <w:t xml:space="preserve"> - </w:t>
    </w:r>
    <w:r w:rsidR="009C5BF4">
      <w:rPr>
        <w:noProof/>
      </w:rPr>
      <w:fldChar w:fldCharType="end"/>
    </w:r>
    <w:r w:rsidR="000C5244" w:rsidRPr="000C5244">
      <w:rPr>
        <w:noProof/>
        <w:lang w:val="fr-FR"/>
      </w:rPr>
      <w:tab/>
    </w:r>
    <w:r w:rsidR="000C5244">
      <w:fldChar w:fldCharType="begin"/>
    </w:r>
    <w:r w:rsidR="000C5244" w:rsidRPr="000C5244">
      <w:rPr>
        <w:lang w:val="fr-FR"/>
      </w:rPr>
      <w:instrText xml:space="preserve"> PAGE   \* MERGEFORMAT </w:instrText>
    </w:r>
    <w:r w:rsidR="000C5244">
      <w:fldChar w:fldCharType="separate"/>
    </w:r>
    <w:r>
      <w:rPr>
        <w:noProof/>
        <w:lang w:val="fr-FR"/>
      </w:rPr>
      <w:t>2</w:t>
    </w:r>
    <w:r w:rsidR="000C52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7D6" w:rsidRDefault="003D37D6">
      <w:pPr>
        <w:spacing w:after="0" w:line="240" w:lineRule="auto"/>
      </w:pPr>
      <w:r>
        <w:separator/>
      </w:r>
    </w:p>
  </w:footnote>
  <w:footnote w:type="continuationSeparator" w:id="0">
    <w:p w:rsidR="003D37D6" w:rsidRDefault="003D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FF"/>
    <w:multiLevelType w:val="multilevel"/>
    <w:tmpl w:val="B75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731"/>
    <w:multiLevelType w:val="multilevel"/>
    <w:tmpl w:val="D9761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CCF"/>
    <w:multiLevelType w:val="hybridMultilevel"/>
    <w:tmpl w:val="528C3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769"/>
    <w:multiLevelType w:val="multilevel"/>
    <w:tmpl w:val="AD8A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F134B"/>
    <w:multiLevelType w:val="multilevel"/>
    <w:tmpl w:val="8D1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F2D52"/>
    <w:multiLevelType w:val="multilevel"/>
    <w:tmpl w:val="9C3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F7B1C"/>
    <w:multiLevelType w:val="multilevel"/>
    <w:tmpl w:val="4CF6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26A66"/>
    <w:multiLevelType w:val="multilevel"/>
    <w:tmpl w:val="33F4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D0009"/>
    <w:multiLevelType w:val="multilevel"/>
    <w:tmpl w:val="3400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DA1FBA"/>
    <w:multiLevelType w:val="hybridMultilevel"/>
    <w:tmpl w:val="D00E28AC"/>
    <w:lvl w:ilvl="0" w:tplc="925C70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38A93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1AC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AE0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A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CCDC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C07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34F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46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6"/>
    <w:rsid w:val="00014924"/>
    <w:rsid w:val="0005555D"/>
    <w:rsid w:val="000C5244"/>
    <w:rsid w:val="000D036A"/>
    <w:rsid w:val="000D4E7A"/>
    <w:rsid w:val="00124B74"/>
    <w:rsid w:val="00196818"/>
    <w:rsid w:val="001C424E"/>
    <w:rsid w:val="0021096B"/>
    <w:rsid w:val="0029396C"/>
    <w:rsid w:val="00336189"/>
    <w:rsid w:val="0034673E"/>
    <w:rsid w:val="00361B3D"/>
    <w:rsid w:val="003C6BAB"/>
    <w:rsid w:val="003D37D6"/>
    <w:rsid w:val="003F6C83"/>
    <w:rsid w:val="00476EA8"/>
    <w:rsid w:val="0048633A"/>
    <w:rsid w:val="0049134A"/>
    <w:rsid w:val="004E4FED"/>
    <w:rsid w:val="005570A5"/>
    <w:rsid w:val="005A55F7"/>
    <w:rsid w:val="00620F2F"/>
    <w:rsid w:val="00622F7C"/>
    <w:rsid w:val="0063272C"/>
    <w:rsid w:val="00646F0D"/>
    <w:rsid w:val="006865C9"/>
    <w:rsid w:val="006B79F5"/>
    <w:rsid w:val="006D366C"/>
    <w:rsid w:val="00705D86"/>
    <w:rsid w:val="00737E63"/>
    <w:rsid w:val="00744766"/>
    <w:rsid w:val="00744894"/>
    <w:rsid w:val="00790A4C"/>
    <w:rsid w:val="0079245D"/>
    <w:rsid w:val="00834174"/>
    <w:rsid w:val="0084670A"/>
    <w:rsid w:val="00856ED2"/>
    <w:rsid w:val="008758A7"/>
    <w:rsid w:val="00915179"/>
    <w:rsid w:val="009333F7"/>
    <w:rsid w:val="00976170"/>
    <w:rsid w:val="009843AE"/>
    <w:rsid w:val="009A3A16"/>
    <w:rsid w:val="009A5D3C"/>
    <w:rsid w:val="009C1A96"/>
    <w:rsid w:val="009C5BF4"/>
    <w:rsid w:val="00A1029D"/>
    <w:rsid w:val="00B01042"/>
    <w:rsid w:val="00B069AA"/>
    <w:rsid w:val="00B16691"/>
    <w:rsid w:val="00B315E2"/>
    <w:rsid w:val="00B42A8B"/>
    <w:rsid w:val="00B4677B"/>
    <w:rsid w:val="00B47838"/>
    <w:rsid w:val="00B57583"/>
    <w:rsid w:val="00B8790B"/>
    <w:rsid w:val="00B97DAA"/>
    <w:rsid w:val="00BB237E"/>
    <w:rsid w:val="00C11F87"/>
    <w:rsid w:val="00C22285"/>
    <w:rsid w:val="00CA4786"/>
    <w:rsid w:val="00CB4854"/>
    <w:rsid w:val="00CF1317"/>
    <w:rsid w:val="00D35B63"/>
    <w:rsid w:val="00D56C60"/>
    <w:rsid w:val="00D700A1"/>
    <w:rsid w:val="00DD4FE0"/>
    <w:rsid w:val="00DE0A1A"/>
    <w:rsid w:val="00DF6D49"/>
    <w:rsid w:val="00E002CB"/>
    <w:rsid w:val="00E31F6A"/>
    <w:rsid w:val="00EA0956"/>
    <w:rsid w:val="00EB07DA"/>
    <w:rsid w:val="00EB4E41"/>
    <w:rsid w:val="00ED167C"/>
    <w:rsid w:val="00ED538F"/>
    <w:rsid w:val="00F05D70"/>
    <w:rsid w:val="00F135F5"/>
    <w:rsid w:val="00F52715"/>
    <w:rsid w:val="00F74F1B"/>
    <w:rsid w:val="00F809E9"/>
    <w:rsid w:val="00FB1B45"/>
    <w:rsid w:val="00FD0423"/>
    <w:rsid w:val="00FD202F"/>
    <w:rsid w:val="00FD3B9A"/>
    <w:rsid w:val="00FD5516"/>
    <w:rsid w:val="00FD75DF"/>
    <w:rsid w:val="00F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61F0E552"/>
  <w15:chartTrackingRefBased/>
  <w15:docId w15:val="{B0E861DB-DA89-418A-864F-A0C937F3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rsid w:val="00ED538F"/>
    <w:pPr>
      <w:spacing w:after="0" w:line="240" w:lineRule="auto"/>
    </w:pPr>
    <w:rPr>
      <w:sz w:val="2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after="60" w:line="240" w:lineRule="auto"/>
      <w:ind w:left="720" w:right="324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ne">
    <w:name w:val="Icô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NormalWeb">
    <w:name w:val="Normal (Web)"/>
    <w:basedOn w:val="Normal"/>
    <w:uiPriority w:val="99"/>
    <w:semiHidden/>
    <w:unhideWhenUsed/>
    <w:rsid w:val="009A3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unhideWhenUsed/>
    <w:qFormat/>
    <w:rsid w:val="00744894"/>
    <w:pPr>
      <w:ind w:left="720"/>
      <w:contextualSpacing/>
    </w:pPr>
  </w:style>
  <w:style w:type="character" w:customStyle="1" w:styleId="apple-tab-span">
    <w:name w:val="apple-tab-span"/>
    <w:basedOn w:val="Policepardfaut"/>
    <w:rsid w:val="0033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ud\AppData\Roaming\Microsoft\Templates\Plan%20d'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3DAC6DDA44F4BB144853A139D18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57AF79-2E03-4AB7-A4C7-25191E6C5530}"/>
      </w:docPartPr>
      <w:docPartBody>
        <w:p w:rsidR="00AA626A" w:rsidRDefault="006C31A7">
          <w:pPr>
            <w:pStyle w:val="6423DAC6DDA44F4BB144853A139D187C"/>
          </w:pPr>
          <w:r w:rsidRPr="00620F2F">
            <w:t>[Titre du plan d’activité]</w:t>
          </w:r>
        </w:p>
      </w:docPartBody>
    </w:docPart>
    <w:docPart>
      <w:docPartPr>
        <w:name w:val="EEEE11FBBDA44FF98BD3F33ECFDD7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473E97-8BC5-4439-87C8-90939A13E76A}"/>
      </w:docPartPr>
      <w:docPartBody>
        <w:p w:rsidR="00AA626A" w:rsidRDefault="006C31A7">
          <w:pPr>
            <w:pStyle w:val="EEEE11FBBDA44FF98BD3F33ECFDD7A06"/>
          </w:pPr>
          <w:r w:rsidRPr="00620F2F">
            <w:t>[SÉLECTIONNER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40"/>
    <w:rsid w:val="000C0AA5"/>
    <w:rsid w:val="00163240"/>
    <w:rsid w:val="006C31A7"/>
    <w:rsid w:val="00A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EBEB65578CA4E2A832C2D332789D21A">
    <w:name w:val="4EBEB65578CA4E2A832C2D332789D21A"/>
  </w:style>
  <w:style w:type="paragraph" w:customStyle="1" w:styleId="F2394BAD310B4E75AE4684D99F80BEA3">
    <w:name w:val="F2394BAD310B4E75AE4684D99F80BEA3"/>
  </w:style>
  <w:style w:type="paragraph" w:customStyle="1" w:styleId="B299E07DD67248A391413B59ED3D8F49">
    <w:name w:val="B299E07DD67248A391413B59ED3D8F49"/>
  </w:style>
  <w:style w:type="paragraph" w:customStyle="1" w:styleId="D483F257E9A7450C8F9DEB894B4FA366">
    <w:name w:val="D483F257E9A7450C8F9DEB894B4FA366"/>
  </w:style>
  <w:style w:type="paragraph" w:customStyle="1" w:styleId="694CB81CF7D34B4F826D7549CA44A92B">
    <w:name w:val="694CB81CF7D34B4F826D7549CA44A92B"/>
  </w:style>
  <w:style w:type="paragraph" w:customStyle="1" w:styleId="F477EA8F0EB54770A75BC12B3852EEAB">
    <w:name w:val="F477EA8F0EB54770A75BC12B3852EEAB"/>
  </w:style>
  <w:style w:type="paragraph" w:customStyle="1" w:styleId="C40082AA46E54D72926FB1413A63204F">
    <w:name w:val="C40082AA46E54D72926FB1413A63204F"/>
  </w:style>
  <w:style w:type="paragraph" w:customStyle="1" w:styleId="4E957671D99A47959E204F9DB271ED50">
    <w:name w:val="4E957671D99A47959E204F9DB271ED50"/>
  </w:style>
  <w:style w:type="paragraph" w:customStyle="1" w:styleId="6423DAC6DDA44F4BB144853A139D187C">
    <w:name w:val="6423DAC6DDA44F4BB144853A139D187C"/>
  </w:style>
  <w:style w:type="paragraph" w:customStyle="1" w:styleId="EEEE11FBBDA44FF98BD3F33ECFDD7A06">
    <w:name w:val="EEEE11FBBDA44FF98BD3F33ECFDD7A06"/>
  </w:style>
  <w:style w:type="paragraph" w:customStyle="1" w:styleId="A4B71EB8321E425D8878A80344F560FC">
    <w:name w:val="A4B71EB8321E425D8878A80344F560FC"/>
    <w:rsid w:val="001632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2017-11-29T00:00:00</PublishDate>
  <Abstract/>
  <CompanyAddress>Alan CARRER</CompanyAddress>
  <CompanyPhone/>
  <CompanyFax/>
  <CompanyEmail>16/01/2017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641139-BF40-4FEB-8C50-64D65EB5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91</TotalTime>
  <Pages>3</Pages>
  <Words>88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 de test éolienne</vt:lpstr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 de test éolienne</dc:title>
  <dc:subject>Objectif : Mettre en œuvre un moteur pas a pas pour le réglage automatique d’un guide avec un PC Industriel</dc:subject>
  <dc:creator>Arnaud</dc:creator>
  <cp:keywords/>
  <dc:description/>
  <cp:lastModifiedBy>CARRER Alan</cp:lastModifiedBy>
  <cp:revision>7</cp:revision>
  <dcterms:created xsi:type="dcterms:W3CDTF">2017-11-29T18:09:00Z</dcterms:created>
  <dcterms:modified xsi:type="dcterms:W3CDTF">2018-01-22T08:20:00Z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