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2119827"/>
        <w:docPartObj>
          <w:docPartGallery w:val="Cover Pages"/>
          <w:docPartUnique/>
        </w:docPartObj>
      </w:sdtPr>
      <w:sdtContent>
        <w:p w14:paraId="0DE96D8F" w14:textId="78938192" w:rsidR="000532C0" w:rsidRDefault="000532C0"/>
        <w:p w14:paraId="381EECE3" w14:textId="5BB8FF0B" w:rsidR="000532C0" w:rsidRDefault="009B207C">
          <w:r>
            <w:rPr>
              <w:noProof/>
            </w:rPr>
            <mc:AlternateContent>
              <mc:Choice Requires="wps">
                <w:drawing>
                  <wp:anchor distT="0" distB="0" distL="114300" distR="114300" simplePos="0" relativeHeight="251662336" behindDoc="0" locked="0" layoutInCell="1" allowOverlap="1" wp14:anchorId="70E5B51C" wp14:editId="4DA1FDD6">
                    <wp:simplePos x="0" y="0"/>
                    <wp:positionH relativeFrom="margin">
                      <wp:align>center</wp:align>
                    </wp:positionH>
                    <wp:positionV relativeFrom="margin">
                      <wp:align>bottom</wp:align>
                    </wp:positionV>
                    <wp:extent cx="5753100" cy="190500"/>
                    <wp:effectExtent l="0" t="0" r="0" b="0"/>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A5B7B" w14:textId="3556CCCA" w:rsidR="000532C0" w:rsidRPr="009B207C" w:rsidRDefault="00000000" w:rsidP="009B207C">
                                <w:pPr>
                                  <w:pStyle w:val="Sinespaciado"/>
                                  <w:jc w:val="center"/>
                                </w:pPr>
                                <w:sdt>
                                  <w:sdtPr>
                                    <w:rPr>
                                      <w:caps/>
                                    </w:rPr>
                                    <w:alias w:val="Compañía"/>
                                    <w:tag w:val=""/>
                                    <w:id w:val="-1880927279"/>
                                    <w:dataBinding w:prefixMappings="xmlns:ns0='http://schemas.openxmlformats.org/officeDocument/2006/extended-properties' " w:xpath="/ns0:Properties[1]/ns0:Company[1]" w:storeItemID="{6668398D-A668-4E3E-A5EB-62B293D839F1}"/>
                                    <w:text/>
                                  </w:sdtPr>
                                  <w:sdtContent>
                                    <w:r w:rsidR="000532C0" w:rsidRPr="009B207C">
                                      <w:rPr>
                                        <w:caps/>
                                      </w:rPr>
                                      <w:t>ies serra perenxisa</w:t>
                                    </w:r>
                                  </w:sdtContent>
                                </w:sdt>
                                <w:r w:rsidR="000532C0" w:rsidRPr="009B207C">
                                  <w:rPr>
                                    <w:caps/>
                                  </w:rPr>
                                  <w:t> </w:t>
                                </w:r>
                                <w:r w:rsidR="000532C0" w:rsidRPr="009B207C">
                                  <w:t>| </w:t>
                                </w:r>
                                <w:sdt>
                                  <w:sdtPr>
                                    <w:alias w:val="Dirección"/>
                                    <w:tag w:val=""/>
                                    <w:id w:val="-1023088507"/>
                                    <w:dataBinding w:prefixMappings="xmlns:ns0='http://schemas.microsoft.com/office/2006/coverPageProps' " w:xpath="/ns0:CoverPageProperties[1]/ns0:CompanyAddress[1]" w:storeItemID="{55AF091B-3C7A-41E3-B477-F2FDAA23CFDA}"/>
                                    <w:text/>
                                  </w:sdtPr>
                                  <w:sdtContent>
                                    <w:r w:rsidR="000532C0" w:rsidRPr="009B207C">
                                      <w:t>UD 2: DISEÑO DE PLANES DE SECURIZACIÓN</w:t>
                                    </w:r>
                                  </w:sdtContent>
                                </w:sdt>
                              </w:p>
                              <w:p w14:paraId="21D0D037" w14:textId="77777777" w:rsidR="009B207C" w:rsidRDefault="009B207C"/>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70E5B51C" id="_x0000_t202" coordsize="21600,21600" o:spt="202" path="m,l,21600r21600,l21600,xe">
                    <v:stroke joinstyle="miter"/>
                    <v:path gradientshapeok="t" o:connecttype="rect"/>
                  </v:shapetype>
                  <v:shape id="Cuadro de texto 128" o:spid="_x0000_s1026" type="#_x0000_t202" style="position:absolute;margin-left:0;margin-top:0;width:453pt;height:15pt;z-index:251662336;visibility:visible;mso-wrap-style:square;mso-width-percent:1154;mso-height-percent:0;mso-wrap-distance-left:9pt;mso-wrap-distance-top:0;mso-wrap-distance-right:9pt;mso-wrap-distance-bottom:0;mso-position-horizontal:center;mso-position-horizontal-relative:margin;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" filled="f" stroked="f" strokeweight=".5pt">
                    <v:textbox inset="1in,0,86.4pt,0">
                      <w:txbxContent>
                        <w:p w14:paraId="602A5B7B" w14:textId="3556CCCA" w:rsidR="000532C0" w:rsidRPr="009B207C" w:rsidRDefault="00000000" w:rsidP="009B207C">
                          <w:pPr>
                            <w:pStyle w:val="Sinespaciado"/>
                            <w:jc w:val="center"/>
                          </w:pPr>
                          <w:sdt>
                            <w:sdtPr>
                              <w:rPr>
                                <w:caps/>
                              </w:rPr>
                              <w:alias w:val="Compañía"/>
                              <w:tag w:val=""/>
                              <w:id w:val="-1880927279"/>
                              <w:dataBinding w:prefixMappings="xmlns:ns0='http://schemas.openxmlformats.org/officeDocument/2006/extended-properties' " w:xpath="/ns0:Properties[1]/ns0:Company[1]" w:storeItemID="{6668398D-A668-4E3E-A5EB-62B293D839F1}"/>
                              <w:text/>
                            </w:sdtPr>
                            <w:sdtContent>
                              <w:r w:rsidR="000532C0" w:rsidRPr="009B207C">
                                <w:rPr>
                                  <w:caps/>
                                </w:rPr>
                                <w:t>ies serra perenxisa</w:t>
                              </w:r>
                            </w:sdtContent>
                          </w:sdt>
                          <w:r w:rsidR="000532C0" w:rsidRPr="009B207C">
                            <w:rPr>
                              <w:caps/>
                            </w:rPr>
                            <w:t> </w:t>
                          </w:r>
                          <w:r w:rsidR="000532C0" w:rsidRPr="009B207C">
                            <w:t>| </w:t>
                          </w:r>
                          <w:sdt>
                            <w:sdtPr>
                              <w:alias w:val="Dirección"/>
                              <w:tag w:val=""/>
                              <w:id w:val="-1023088507"/>
                              <w:dataBinding w:prefixMappings="xmlns:ns0='http://schemas.microsoft.com/office/2006/coverPageProps' " w:xpath="/ns0:CoverPageProperties[1]/ns0:CompanyAddress[1]" w:storeItemID="{55AF091B-3C7A-41E3-B477-F2FDAA23CFDA}"/>
                              <w:text/>
                            </w:sdtPr>
                            <w:sdtContent>
                              <w:r w:rsidR="000532C0" w:rsidRPr="009B207C">
                                <w:t>UD 2: DISEÑO DE PLANES DE SECURIZACIÓN</w:t>
                              </w:r>
                            </w:sdtContent>
                          </w:sdt>
                        </w:p>
                        <w:p w14:paraId="21D0D037" w14:textId="77777777" w:rsidR="009B207C" w:rsidRDefault="009B207C"/>
                      </w:txbxContent>
                    </v:textbox>
                    <w10:wrap type="square"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414FD7D1" wp14:editId="58BA52B8">
                    <wp:simplePos x="0" y="0"/>
                    <wp:positionH relativeFrom="margin">
                      <wp:posOffset>501650</wp:posOffset>
                    </wp:positionH>
                    <wp:positionV relativeFrom="page">
                      <wp:posOffset>8374380</wp:posOffset>
                    </wp:positionV>
                    <wp:extent cx="4396740" cy="693420"/>
                    <wp:effectExtent l="0" t="0" r="0" b="1143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4396740" cy="693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36"/>
                                    <w:szCs w:val="36"/>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AFC093" w14:textId="424A6245" w:rsidR="000532C0" w:rsidRPr="000532C0" w:rsidRDefault="000532C0" w:rsidP="009B207C">
                                    <w:pPr>
                                      <w:pStyle w:val="Sinespaciado"/>
                                      <w:spacing w:before="40" w:after="40"/>
                                      <w:jc w:val="center"/>
                                      <w:rPr>
                                        <w:caps/>
                                        <w:sz w:val="36"/>
                                        <w:szCs w:val="36"/>
                                      </w:rPr>
                                    </w:pPr>
                                    <w:r w:rsidRPr="000532C0">
                                      <w:rPr>
                                        <w:caps/>
                                        <w:sz w:val="36"/>
                                        <w:szCs w:val="36"/>
                                      </w:rPr>
                                      <w:t>izan navarro lujan</w:t>
                                    </w:r>
                                  </w:p>
                                </w:sdtContent>
                              </w:sdt>
                              <w:sdt>
                                <w:sdtPr>
                                  <w:rPr>
                                    <w:caps/>
                                    <w:sz w:val="36"/>
                                    <w:szCs w:val="36"/>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27BAE6F" w14:textId="463D1439" w:rsidR="000532C0" w:rsidRPr="000532C0" w:rsidRDefault="000532C0" w:rsidP="009B207C">
                                    <w:pPr>
                                      <w:pStyle w:val="Sinespaciado"/>
                                      <w:spacing w:before="40" w:after="40"/>
                                      <w:jc w:val="center"/>
                                      <w:rPr>
                                        <w:caps/>
                                        <w:sz w:val="36"/>
                                        <w:szCs w:val="36"/>
                                      </w:rPr>
                                    </w:pPr>
                                    <w:r w:rsidRPr="000532C0">
                                      <w:rPr>
                                        <w:caps/>
                                        <w:sz w:val="36"/>
                                        <w:szCs w:val="36"/>
                                      </w:rPr>
                                      <w:t>1</w:t>
                                    </w:r>
                                    <w:r w:rsidR="0097339B">
                                      <w:rPr>
                                        <w:caps/>
                                        <w:sz w:val="36"/>
                                        <w:szCs w:val="36"/>
                                      </w:rPr>
                                      <w:t>3</w:t>
                                    </w:r>
                                    <w:r w:rsidRPr="000532C0">
                                      <w:rPr>
                                        <w:caps/>
                                        <w:sz w:val="36"/>
                                        <w:szCs w:val="36"/>
                                      </w:rPr>
                                      <w:t>/11/2025</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FD7D1" id="_x0000_t202" coordsize="21600,21600" o:spt="202" path="m,l,21600r21600,l21600,xe">
                    <v:stroke joinstyle="miter"/>
                    <v:path gradientshapeok="t" o:connecttype="rect"/>
                  </v:shapetype>
                  <v:shape id="Cuadro de texto 129" o:spid="_x0000_s1027" type="#_x0000_t202" style="position:absolute;margin-left:39.5pt;margin-top:659.4pt;width:346.2pt;height:5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" filled="f" stroked="f" strokeweight=".5pt">
                    <v:textbox inset="1in,0,86.4pt,0">
                      <w:txbxContent>
                        <w:sdt>
                          <w:sdtPr>
                            <w:rPr>
                              <w:caps/>
                              <w:sz w:val="36"/>
                              <w:szCs w:val="36"/>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AFC093" w14:textId="424A6245" w:rsidR="000532C0" w:rsidRPr="000532C0" w:rsidRDefault="000532C0" w:rsidP="009B207C">
                              <w:pPr>
                                <w:pStyle w:val="Sinespaciado"/>
                                <w:spacing w:before="40" w:after="40"/>
                                <w:jc w:val="center"/>
                                <w:rPr>
                                  <w:caps/>
                                  <w:sz w:val="36"/>
                                  <w:szCs w:val="36"/>
                                </w:rPr>
                              </w:pPr>
                              <w:r w:rsidRPr="000532C0">
                                <w:rPr>
                                  <w:caps/>
                                  <w:sz w:val="36"/>
                                  <w:szCs w:val="36"/>
                                </w:rPr>
                                <w:t>izan navarro lujan</w:t>
                              </w:r>
                            </w:p>
                          </w:sdtContent>
                        </w:sdt>
                        <w:sdt>
                          <w:sdtPr>
                            <w:rPr>
                              <w:caps/>
                              <w:sz w:val="36"/>
                              <w:szCs w:val="36"/>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27BAE6F" w14:textId="463D1439" w:rsidR="000532C0" w:rsidRPr="000532C0" w:rsidRDefault="000532C0" w:rsidP="009B207C">
                              <w:pPr>
                                <w:pStyle w:val="Sinespaciado"/>
                                <w:spacing w:before="40" w:after="40"/>
                                <w:jc w:val="center"/>
                                <w:rPr>
                                  <w:caps/>
                                  <w:sz w:val="36"/>
                                  <w:szCs w:val="36"/>
                                </w:rPr>
                              </w:pPr>
                              <w:r w:rsidRPr="000532C0">
                                <w:rPr>
                                  <w:caps/>
                                  <w:sz w:val="36"/>
                                  <w:szCs w:val="36"/>
                                </w:rPr>
                                <w:t>1</w:t>
                              </w:r>
                              <w:r w:rsidR="0097339B">
                                <w:rPr>
                                  <w:caps/>
                                  <w:sz w:val="36"/>
                                  <w:szCs w:val="36"/>
                                </w:rPr>
                                <w:t>3</w:t>
                              </w:r>
                              <w:r w:rsidRPr="000532C0">
                                <w:rPr>
                                  <w:caps/>
                                  <w:sz w:val="36"/>
                                  <w:szCs w:val="36"/>
                                </w:rPr>
                                <w:t>/11/2025</w:t>
                              </w:r>
                            </w:p>
                          </w:sdtContent>
                        </w:sdt>
                      </w:txbxContent>
                    </v:textbox>
                    <w10:wrap type="square" anchorx="margin" anchory="page"/>
                  </v:shape>
                </w:pict>
              </mc:Fallback>
            </mc:AlternateContent>
          </w:r>
          <w:r w:rsidR="000532C0">
            <w:rPr>
              <w:noProof/>
            </w:rPr>
            <mc:AlternateContent>
              <mc:Choice Requires="wpg">
                <w:drawing>
                  <wp:anchor distT="0" distB="0" distL="114300" distR="114300" simplePos="0" relativeHeight="251659264" behindDoc="1" locked="0" layoutInCell="1" allowOverlap="1" wp14:anchorId="1CE670BD" wp14:editId="297B893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C5F829F" w14:textId="663B8B3E" w:rsidR="000532C0" w:rsidRPr="000532C0" w:rsidRDefault="00000000">
                                  <w:pPr>
                                    <w:rPr>
                                      <w:color w:val="FFFFFF" w:themeColor="background1"/>
                                      <w:sz w:val="96"/>
                                      <w:szCs w:val="96"/>
                                    </w:rPr>
                                  </w:pPr>
                                  <w:sdt>
                                    <w:sdtPr>
                                      <w:rPr>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0532C0" w:rsidRPr="000532C0">
                                        <w:rPr>
                                          <w:color w:val="FFFFFF" w:themeColor="background1"/>
                                          <w:sz w:val="96"/>
                                          <w:szCs w:val="96"/>
                                        </w:rPr>
                                        <w:t>PRACTICA 2.1: BASTIONADO DE UN DISPOSITIVO</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CE670BD" id="Grupo 126"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8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CnP9zxeBQAAihMAAA4AAAAA&#10;AAAAAAAAAAAALgIAAGRycy9lMm9Eb2MueG1sUEsBAi0AFAAGAAgAAAAhAEjB3GvaAAAABwEAAA8A&#10;AAAAAAAAAAAAAAAAuAcAAGRycy9kb3ducmV2LnhtbFBLBQYAAAAABAAEAPMAAAC/CAAAAAA=&#10;">
                    <o:lock v:ext="edit" aspectratio="t"/>
                    <v:shape id="Forma libre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C5F829F" w14:textId="663B8B3E" w:rsidR="000532C0" w:rsidRPr="000532C0" w:rsidRDefault="00000000">
                            <w:pPr>
                              <w:rPr>
                                <w:color w:val="FFFFFF" w:themeColor="background1"/>
                                <w:sz w:val="96"/>
                                <w:szCs w:val="96"/>
                              </w:rPr>
                            </w:pPr>
                            <w:sdt>
                              <w:sdtPr>
                                <w:rPr>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0532C0" w:rsidRPr="000532C0">
                                  <w:rPr>
                                    <w:color w:val="FFFFFF" w:themeColor="background1"/>
                                    <w:sz w:val="96"/>
                                    <w:szCs w:val="96"/>
                                  </w:rPr>
                                  <w:t>PRACTICA 2.1: BASTIONADO DE UN DISPOSITIVO</w:t>
                                </w:r>
                              </w:sdtContent>
                            </w:sdt>
                          </w:p>
                        </w:txbxContent>
                      </v:textbox>
                    </v:shape>
                    <v:shape id="Forma libre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0532C0">
            <w:rPr>
              <w:noProof/>
            </w:rPr>
            <mc:AlternateContent>
              <mc:Choice Requires="wps">
                <w:drawing>
                  <wp:anchor distT="0" distB="0" distL="114300" distR="114300" simplePos="0" relativeHeight="251660288" behindDoc="0" locked="0" layoutInCell="1" allowOverlap="1" wp14:anchorId="28A41A2A" wp14:editId="3A8C89D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29BB950" w14:textId="53E5F417" w:rsidR="000532C0" w:rsidRDefault="000532C0">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8A41A2A"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29BB950" w14:textId="53E5F417" w:rsidR="000532C0" w:rsidRDefault="000532C0">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0532C0">
            <w:br w:type="page"/>
          </w:r>
        </w:p>
      </w:sdtContent>
    </w:sdt>
    <w:sdt>
      <w:sdtPr>
        <w:rPr>
          <w:rFonts w:asciiTheme="minorHAnsi" w:eastAsiaTheme="minorHAnsi" w:hAnsiTheme="minorHAnsi" w:cstheme="minorBidi"/>
          <w:color w:val="auto"/>
          <w:kern w:val="2"/>
          <w:sz w:val="22"/>
          <w:szCs w:val="22"/>
          <w:lang w:eastAsia="en-US"/>
          <w14:ligatures w14:val="standardContextual"/>
        </w:rPr>
        <w:id w:val="1518724720"/>
        <w:docPartObj>
          <w:docPartGallery w:val="Table of Contents"/>
          <w:docPartUnique/>
        </w:docPartObj>
      </w:sdtPr>
      <w:sdtEndPr>
        <w:rPr>
          <w:b/>
          <w:bCs/>
        </w:rPr>
      </w:sdtEndPr>
      <w:sdtContent>
        <w:p w14:paraId="3A7500EC" w14:textId="002CCCD4" w:rsidR="00203AF5" w:rsidRPr="00EE55C1" w:rsidRDefault="00203AF5" w:rsidP="00203AF5">
          <w:pPr>
            <w:pStyle w:val="TtuloTDC"/>
            <w:jc w:val="center"/>
            <w:rPr>
              <w:rFonts w:ascii="Arial Rounded MT Bold" w:hAnsi="Arial Rounded MT Bold"/>
              <w:color w:val="auto"/>
              <w:sz w:val="56"/>
              <w:szCs w:val="56"/>
            </w:rPr>
          </w:pPr>
          <w:r w:rsidRPr="00EE55C1">
            <w:rPr>
              <w:rFonts w:ascii="Arial Rounded MT Bold" w:hAnsi="Arial Rounded MT Bold"/>
              <w:color w:val="auto"/>
              <w:sz w:val="56"/>
              <w:szCs w:val="56"/>
            </w:rPr>
            <w:t>INDICE</w:t>
          </w:r>
        </w:p>
        <w:p w14:paraId="5C40E5BE" w14:textId="7C73BDBD" w:rsidR="00EE55C1" w:rsidRPr="00EE55C1" w:rsidRDefault="00203AF5" w:rsidP="00EE55C1">
          <w:pPr>
            <w:pStyle w:val="TDC1"/>
            <w:tabs>
              <w:tab w:val="right" w:leader="dot" w:pos="8494"/>
            </w:tabs>
            <w:spacing w:line="480" w:lineRule="auto"/>
            <w:rPr>
              <w:rFonts w:eastAsiaTheme="minorEastAsia"/>
              <w:noProof/>
              <w:sz w:val="28"/>
              <w:szCs w:val="28"/>
              <w:lang w:eastAsia="es-ES"/>
            </w:rPr>
          </w:pPr>
          <w:r w:rsidRPr="00EE55C1">
            <w:rPr>
              <w:sz w:val="24"/>
              <w:szCs w:val="24"/>
            </w:rPr>
            <w:fldChar w:fldCharType="begin"/>
          </w:r>
          <w:r w:rsidRPr="00EE55C1">
            <w:rPr>
              <w:sz w:val="24"/>
              <w:szCs w:val="24"/>
            </w:rPr>
            <w:instrText xml:space="preserve"> TOC \o "1-3" \h \z \u </w:instrText>
          </w:r>
          <w:r w:rsidRPr="00EE55C1">
            <w:rPr>
              <w:sz w:val="24"/>
              <w:szCs w:val="24"/>
            </w:rPr>
            <w:fldChar w:fldCharType="separate"/>
          </w:r>
          <w:hyperlink w:anchor="_Toc213955134" w:history="1">
            <w:r w:rsidR="00EE55C1" w:rsidRPr="00EE55C1">
              <w:rPr>
                <w:rStyle w:val="Hipervnculo"/>
                <w:noProof/>
                <w:sz w:val="24"/>
                <w:szCs w:val="24"/>
              </w:rPr>
              <w:t>1-Introducción:</w:t>
            </w:r>
            <w:r w:rsidR="00EE55C1" w:rsidRPr="00EE55C1">
              <w:rPr>
                <w:noProof/>
                <w:webHidden/>
                <w:sz w:val="24"/>
                <w:szCs w:val="24"/>
              </w:rPr>
              <w:tab/>
            </w:r>
            <w:r w:rsidR="00EE55C1" w:rsidRPr="00EE55C1">
              <w:rPr>
                <w:noProof/>
                <w:webHidden/>
                <w:sz w:val="24"/>
                <w:szCs w:val="24"/>
              </w:rPr>
              <w:fldChar w:fldCharType="begin"/>
            </w:r>
            <w:r w:rsidR="00EE55C1" w:rsidRPr="00EE55C1">
              <w:rPr>
                <w:noProof/>
                <w:webHidden/>
                <w:sz w:val="24"/>
                <w:szCs w:val="24"/>
              </w:rPr>
              <w:instrText xml:space="preserve"> PAGEREF _Toc213955134 \h </w:instrText>
            </w:r>
            <w:r w:rsidR="00EE55C1" w:rsidRPr="00EE55C1">
              <w:rPr>
                <w:noProof/>
                <w:webHidden/>
                <w:sz w:val="24"/>
                <w:szCs w:val="24"/>
              </w:rPr>
            </w:r>
            <w:r w:rsidR="00EE55C1" w:rsidRPr="00EE55C1">
              <w:rPr>
                <w:noProof/>
                <w:webHidden/>
                <w:sz w:val="24"/>
                <w:szCs w:val="24"/>
              </w:rPr>
              <w:fldChar w:fldCharType="separate"/>
            </w:r>
            <w:r w:rsidR="00EE55C1" w:rsidRPr="00EE55C1">
              <w:rPr>
                <w:noProof/>
                <w:webHidden/>
                <w:sz w:val="24"/>
                <w:szCs w:val="24"/>
              </w:rPr>
              <w:t>2</w:t>
            </w:r>
            <w:r w:rsidR="00EE55C1" w:rsidRPr="00EE55C1">
              <w:rPr>
                <w:noProof/>
                <w:webHidden/>
                <w:sz w:val="24"/>
                <w:szCs w:val="24"/>
              </w:rPr>
              <w:fldChar w:fldCharType="end"/>
            </w:r>
          </w:hyperlink>
        </w:p>
        <w:p w14:paraId="40BA8D27" w14:textId="497A0B60"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35" w:history="1">
            <w:r w:rsidRPr="00EE55C1">
              <w:rPr>
                <w:rStyle w:val="Hipervnculo"/>
                <w:noProof/>
                <w:sz w:val="24"/>
                <w:szCs w:val="24"/>
              </w:rPr>
              <w:t>Ejercicio 1: Análisis y evaluación de riesgo de nuestro equipo.</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_Toc213955135 \h </w:instrText>
            </w:r>
            <w:r w:rsidRPr="00EE55C1">
              <w:rPr>
                <w:noProof/>
                <w:webHidden/>
                <w:sz w:val="24"/>
                <w:szCs w:val="24"/>
              </w:rPr>
            </w:r>
            <w:r w:rsidRPr="00EE55C1">
              <w:rPr>
                <w:noProof/>
                <w:webHidden/>
                <w:sz w:val="24"/>
                <w:szCs w:val="24"/>
              </w:rPr>
              <w:fldChar w:fldCharType="separate"/>
            </w:r>
            <w:r w:rsidRPr="00EE55C1">
              <w:rPr>
                <w:noProof/>
                <w:webHidden/>
                <w:sz w:val="24"/>
                <w:szCs w:val="24"/>
              </w:rPr>
              <w:t>2</w:t>
            </w:r>
            <w:r w:rsidRPr="00EE55C1">
              <w:rPr>
                <w:noProof/>
                <w:webHidden/>
                <w:sz w:val="24"/>
                <w:szCs w:val="24"/>
              </w:rPr>
              <w:fldChar w:fldCharType="end"/>
            </w:r>
          </w:hyperlink>
        </w:p>
        <w:p w14:paraId="4FC5F6EC" w14:textId="7E00B77F"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36" w:history="1">
            <w:r w:rsidRPr="00EE55C1">
              <w:rPr>
                <w:rStyle w:val="Hipervnculo"/>
                <w:noProof/>
                <w:sz w:val="24"/>
                <w:szCs w:val="24"/>
              </w:rPr>
              <w:t>Ejercicio 2: Uso de contraseña, protección de arranque y si es posible 2FA.</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_Toc213955136 \h </w:instrText>
            </w:r>
            <w:r w:rsidRPr="00EE55C1">
              <w:rPr>
                <w:noProof/>
                <w:webHidden/>
                <w:sz w:val="24"/>
                <w:szCs w:val="24"/>
              </w:rPr>
            </w:r>
            <w:r w:rsidRPr="00EE55C1">
              <w:rPr>
                <w:noProof/>
                <w:webHidden/>
                <w:sz w:val="24"/>
                <w:szCs w:val="24"/>
              </w:rPr>
              <w:fldChar w:fldCharType="separate"/>
            </w:r>
            <w:r w:rsidRPr="00EE55C1">
              <w:rPr>
                <w:noProof/>
                <w:webHidden/>
                <w:sz w:val="24"/>
                <w:szCs w:val="24"/>
              </w:rPr>
              <w:t>3</w:t>
            </w:r>
            <w:r w:rsidRPr="00EE55C1">
              <w:rPr>
                <w:noProof/>
                <w:webHidden/>
                <w:sz w:val="24"/>
                <w:szCs w:val="24"/>
              </w:rPr>
              <w:fldChar w:fldCharType="end"/>
            </w:r>
          </w:hyperlink>
        </w:p>
        <w:p w14:paraId="789E88D5" w14:textId="33304E07"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37" w:history="1">
            <w:r w:rsidRPr="00EE55C1">
              <w:rPr>
                <w:rStyle w:val="Hipervnculo"/>
                <w:noProof/>
                <w:sz w:val="24"/>
                <w:szCs w:val="24"/>
              </w:rPr>
              <w:t>Ejercicio 3: Análisis y evaluación de riesgo de nuestro equipo.</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_Toc213955137 \h </w:instrText>
            </w:r>
            <w:r w:rsidRPr="00EE55C1">
              <w:rPr>
                <w:noProof/>
                <w:webHidden/>
                <w:sz w:val="24"/>
                <w:szCs w:val="24"/>
              </w:rPr>
            </w:r>
            <w:r w:rsidRPr="00EE55C1">
              <w:rPr>
                <w:noProof/>
                <w:webHidden/>
                <w:sz w:val="24"/>
                <w:szCs w:val="24"/>
              </w:rPr>
              <w:fldChar w:fldCharType="separate"/>
            </w:r>
            <w:r w:rsidRPr="00EE55C1">
              <w:rPr>
                <w:noProof/>
                <w:webHidden/>
                <w:sz w:val="24"/>
                <w:szCs w:val="24"/>
              </w:rPr>
              <w:t>4</w:t>
            </w:r>
            <w:r w:rsidRPr="00EE55C1">
              <w:rPr>
                <w:noProof/>
                <w:webHidden/>
                <w:sz w:val="24"/>
                <w:szCs w:val="24"/>
              </w:rPr>
              <w:fldChar w:fldCharType="end"/>
            </w:r>
          </w:hyperlink>
        </w:p>
        <w:p w14:paraId="74F4500F" w14:textId="0CBB02AC"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38" w:history="1">
            <w:r w:rsidRPr="00EE55C1">
              <w:rPr>
                <w:rStyle w:val="Hipervnculo"/>
                <w:noProof/>
                <w:sz w:val="24"/>
                <w:szCs w:val="24"/>
              </w:rPr>
              <w:t>Ejercicio 4: Que servicios tenemos instalados y cuales no son necesarios.</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_Toc213955138 \h </w:instrText>
            </w:r>
            <w:r w:rsidRPr="00EE55C1">
              <w:rPr>
                <w:noProof/>
                <w:webHidden/>
                <w:sz w:val="24"/>
                <w:szCs w:val="24"/>
              </w:rPr>
            </w:r>
            <w:r w:rsidRPr="00EE55C1">
              <w:rPr>
                <w:noProof/>
                <w:webHidden/>
                <w:sz w:val="24"/>
                <w:szCs w:val="24"/>
              </w:rPr>
              <w:fldChar w:fldCharType="separate"/>
            </w:r>
            <w:r w:rsidRPr="00EE55C1">
              <w:rPr>
                <w:noProof/>
                <w:webHidden/>
                <w:sz w:val="24"/>
                <w:szCs w:val="24"/>
              </w:rPr>
              <w:t>5</w:t>
            </w:r>
            <w:r w:rsidRPr="00EE55C1">
              <w:rPr>
                <w:noProof/>
                <w:webHidden/>
                <w:sz w:val="24"/>
                <w:szCs w:val="24"/>
              </w:rPr>
              <w:fldChar w:fldCharType="end"/>
            </w:r>
          </w:hyperlink>
        </w:p>
        <w:p w14:paraId="5BB032E1" w14:textId="3C78AA24"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39" w:history="1">
            <w:r w:rsidRPr="00EE55C1">
              <w:rPr>
                <w:rStyle w:val="Hipervnculo"/>
                <w:noProof/>
                <w:sz w:val="24"/>
                <w:szCs w:val="24"/>
              </w:rPr>
              <w:t>Ejercicio 5: Comprueba los puertos abiertos.</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_Toc213955139 \h </w:instrText>
            </w:r>
            <w:r w:rsidRPr="00EE55C1">
              <w:rPr>
                <w:noProof/>
                <w:webHidden/>
                <w:sz w:val="24"/>
                <w:szCs w:val="24"/>
              </w:rPr>
            </w:r>
            <w:r w:rsidRPr="00EE55C1">
              <w:rPr>
                <w:noProof/>
                <w:webHidden/>
                <w:sz w:val="24"/>
                <w:szCs w:val="24"/>
              </w:rPr>
              <w:fldChar w:fldCharType="separate"/>
            </w:r>
            <w:r w:rsidRPr="00EE55C1">
              <w:rPr>
                <w:noProof/>
                <w:webHidden/>
                <w:sz w:val="24"/>
                <w:szCs w:val="24"/>
              </w:rPr>
              <w:t>6</w:t>
            </w:r>
            <w:r w:rsidRPr="00EE55C1">
              <w:rPr>
                <w:noProof/>
                <w:webHidden/>
                <w:sz w:val="24"/>
                <w:szCs w:val="24"/>
              </w:rPr>
              <w:fldChar w:fldCharType="end"/>
            </w:r>
          </w:hyperlink>
        </w:p>
        <w:p w14:paraId="119CBD14" w14:textId="0CE501CE"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0" w:history="1">
            <w:r w:rsidRPr="00EE55C1">
              <w:rPr>
                <w:rStyle w:val="Hipervnculo"/>
                <w:noProof/>
                <w:sz w:val="24"/>
                <w:szCs w:val="24"/>
              </w:rPr>
              <w:t>Ejercicio 6: Comprueba los puertos abiertos.</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_Toc213955140 \h </w:instrText>
            </w:r>
            <w:r w:rsidRPr="00EE55C1">
              <w:rPr>
                <w:noProof/>
                <w:webHidden/>
                <w:sz w:val="24"/>
                <w:szCs w:val="24"/>
              </w:rPr>
            </w:r>
            <w:r w:rsidRPr="00EE55C1">
              <w:rPr>
                <w:noProof/>
                <w:webHidden/>
                <w:sz w:val="24"/>
                <w:szCs w:val="24"/>
              </w:rPr>
              <w:fldChar w:fldCharType="separate"/>
            </w:r>
            <w:r w:rsidRPr="00EE55C1">
              <w:rPr>
                <w:noProof/>
                <w:webHidden/>
                <w:sz w:val="24"/>
                <w:szCs w:val="24"/>
              </w:rPr>
              <w:t>7</w:t>
            </w:r>
            <w:r w:rsidRPr="00EE55C1">
              <w:rPr>
                <w:noProof/>
                <w:webHidden/>
                <w:sz w:val="24"/>
                <w:szCs w:val="24"/>
              </w:rPr>
              <w:fldChar w:fldCharType="end"/>
            </w:r>
          </w:hyperlink>
        </w:p>
        <w:p w14:paraId="450E6BDA" w14:textId="62012349"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1" w:history="1">
            <w:r w:rsidRPr="00EE55C1">
              <w:rPr>
                <w:rStyle w:val="Hipervnculo"/>
                <w:noProof/>
                <w:sz w:val="24"/>
                <w:szCs w:val="24"/>
              </w:rPr>
              <w:t>Ejercicio 7: Particionamiento de discos.</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_Toc213955141 \h </w:instrText>
            </w:r>
            <w:r w:rsidRPr="00EE55C1">
              <w:rPr>
                <w:noProof/>
                <w:webHidden/>
                <w:sz w:val="24"/>
                <w:szCs w:val="24"/>
              </w:rPr>
            </w:r>
            <w:r w:rsidRPr="00EE55C1">
              <w:rPr>
                <w:noProof/>
                <w:webHidden/>
                <w:sz w:val="24"/>
                <w:szCs w:val="24"/>
              </w:rPr>
              <w:fldChar w:fldCharType="separate"/>
            </w:r>
            <w:r w:rsidRPr="00EE55C1">
              <w:rPr>
                <w:noProof/>
                <w:webHidden/>
                <w:sz w:val="24"/>
                <w:szCs w:val="24"/>
              </w:rPr>
              <w:t>9</w:t>
            </w:r>
            <w:r w:rsidRPr="00EE55C1">
              <w:rPr>
                <w:noProof/>
                <w:webHidden/>
                <w:sz w:val="24"/>
                <w:szCs w:val="24"/>
              </w:rPr>
              <w:fldChar w:fldCharType="end"/>
            </w:r>
          </w:hyperlink>
        </w:p>
        <w:p w14:paraId="554C5DE4" w14:textId="1B110196"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2" w:history="1">
            <w:r w:rsidRPr="00EE55C1">
              <w:rPr>
                <w:rStyle w:val="Hipervnculo"/>
                <w:noProof/>
                <w:sz w:val="24"/>
                <w:szCs w:val="24"/>
              </w:rPr>
              <w:t>Ejercicio 8: Plan de copias de seguridad.</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_Toc213955142 \h </w:instrText>
            </w:r>
            <w:r w:rsidRPr="00EE55C1">
              <w:rPr>
                <w:noProof/>
                <w:webHidden/>
                <w:sz w:val="24"/>
                <w:szCs w:val="24"/>
              </w:rPr>
            </w:r>
            <w:r w:rsidRPr="00EE55C1">
              <w:rPr>
                <w:noProof/>
                <w:webHidden/>
                <w:sz w:val="24"/>
                <w:szCs w:val="24"/>
              </w:rPr>
              <w:fldChar w:fldCharType="separate"/>
            </w:r>
            <w:r w:rsidRPr="00EE55C1">
              <w:rPr>
                <w:noProof/>
                <w:webHidden/>
                <w:sz w:val="24"/>
                <w:szCs w:val="24"/>
              </w:rPr>
              <w:t>10</w:t>
            </w:r>
            <w:r w:rsidRPr="00EE55C1">
              <w:rPr>
                <w:noProof/>
                <w:webHidden/>
                <w:sz w:val="24"/>
                <w:szCs w:val="24"/>
              </w:rPr>
              <w:fldChar w:fldCharType="end"/>
            </w:r>
          </w:hyperlink>
        </w:p>
        <w:p w14:paraId="6DBAC98B" w14:textId="39E71F31"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3" w:history="1">
            <w:r w:rsidRPr="00EE55C1">
              <w:rPr>
                <w:rStyle w:val="Hipervnculo"/>
                <w:noProof/>
                <w:sz w:val="24"/>
                <w:szCs w:val="24"/>
              </w:rPr>
              <w:t>Ejercicio 9: Actualización del sistema.</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_Toc213955143 \h </w:instrText>
            </w:r>
            <w:r w:rsidRPr="00EE55C1">
              <w:rPr>
                <w:noProof/>
                <w:webHidden/>
                <w:sz w:val="24"/>
                <w:szCs w:val="24"/>
              </w:rPr>
            </w:r>
            <w:r w:rsidRPr="00EE55C1">
              <w:rPr>
                <w:noProof/>
                <w:webHidden/>
                <w:sz w:val="24"/>
                <w:szCs w:val="24"/>
              </w:rPr>
              <w:fldChar w:fldCharType="separate"/>
            </w:r>
            <w:r w:rsidRPr="00EE55C1">
              <w:rPr>
                <w:noProof/>
                <w:webHidden/>
                <w:sz w:val="24"/>
                <w:szCs w:val="24"/>
              </w:rPr>
              <w:t>11</w:t>
            </w:r>
            <w:r w:rsidRPr="00EE55C1">
              <w:rPr>
                <w:noProof/>
                <w:webHidden/>
                <w:sz w:val="24"/>
                <w:szCs w:val="24"/>
              </w:rPr>
              <w:fldChar w:fldCharType="end"/>
            </w:r>
          </w:hyperlink>
        </w:p>
        <w:p w14:paraId="31D2D1E8" w14:textId="27CB63E5"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4" w:history="1">
            <w:r w:rsidRPr="00EE55C1">
              <w:rPr>
                <w:rStyle w:val="Hipervnculo"/>
                <w:noProof/>
                <w:sz w:val="24"/>
                <w:szCs w:val="24"/>
              </w:rPr>
              <w:t>Ejercicio 10: Analiza el dispositivo con tu antivirus.</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_Toc213955144 \h </w:instrText>
            </w:r>
            <w:r w:rsidRPr="00EE55C1">
              <w:rPr>
                <w:noProof/>
                <w:webHidden/>
                <w:sz w:val="24"/>
                <w:szCs w:val="24"/>
              </w:rPr>
            </w:r>
            <w:r w:rsidRPr="00EE55C1">
              <w:rPr>
                <w:noProof/>
                <w:webHidden/>
                <w:sz w:val="24"/>
                <w:szCs w:val="24"/>
              </w:rPr>
              <w:fldChar w:fldCharType="separate"/>
            </w:r>
            <w:r w:rsidRPr="00EE55C1">
              <w:rPr>
                <w:noProof/>
                <w:webHidden/>
                <w:sz w:val="24"/>
                <w:szCs w:val="24"/>
              </w:rPr>
              <w:t>12</w:t>
            </w:r>
            <w:r w:rsidRPr="00EE55C1">
              <w:rPr>
                <w:noProof/>
                <w:webHidden/>
                <w:sz w:val="24"/>
                <w:szCs w:val="24"/>
              </w:rPr>
              <w:fldChar w:fldCharType="end"/>
            </w:r>
          </w:hyperlink>
        </w:p>
        <w:p w14:paraId="7FCB8738" w14:textId="3A471909" w:rsidR="00EE55C1" w:rsidRPr="00EE55C1" w:rsidRDefault="00EE55C1" w:rsidP="00EE55C1">
          <w:pPr>
            <w:pStyle w:val="TDC1"/>
            <w:tabs>
              <w:tab w:val="right" w:leader="dot" w:pos="8494"/>
            </w:tabs>
            <w:spacing w:line="480" w:lineRule="auto"/>
            <w:rPr>
              <w:rFonts w:eastAsiaTheme="minorEastAsia"/>
              <w:noProof/>
              <w:sz w:val="28"/>
              <w:szCs w:val="28"/>
              <w:lang w:eastAsia="es-ES"/>
            </w:rPr>
          </w:pPr>
          <w:hyperlink w:anchor="_Toc213955145" w:history="1">
            <w:r w:rsidRPr="00EE55C1">
              <w:rPr>
                <w:rStyle w:val="Hipervnculo"/>
                <w:noProof/>
                <w:sz w:val="24"/>
                <w:szCs w:val="24"/>
              </w:rPr>
              <w:t>Ejercicio 11: Cualquier medida que consideres oportuna e interesante.</w:t>
            </w:r>
            <w:r w:rsidRPr="00EE55C1">
              <w:rPr>
                <w:noProof/>
                <w:webHidden/>
                <w:sz w:val="24"/>
                <w:szCs w:val="24"/>
              </w:rPr>
              <w:tab/>
            </w:r>
            <w:r w:rsidRPr="00EE55C1">
              <w:rPr>
                <w:noProof/>
                <w:webHidden/>
                <w:sz w:val="24"/>
                <w:szCs w:val="24"/>
              </w:rPr>
              <w:fldChar w:fldCharType="begin"/>
            </w:r>
            <w:r w:rsidRPr="00EE55C1">
              <w:rPr>
                <w:noProof/>
                <w:webHidden/>
                <w:sz w:val="24"/>
                <w:szCs w:val="24"/>
              </w:rPr>
              <w:instrText xml:space="preserve"> PAGEREF _Toc213955145 \h </w:instrText>
            </w:r>
            <w:r w:rsidRPr="00EE55C1">
              <w:rPr>
                <w:noProof/>
                <w:webHidden/>
                <w:sz w:val="24"/>
                <w:szCs w:val="24"/>
              </w:rPr>
            </w:r>
            <w:r w:rsidRPr="00EE55C1">
              <w:rPr>
                <w:noProof/>
                <w:webHidden/>
                <w:sz w:val="24"/>
                <w:szCs w:val="24"/>
              </w:rPr>
              <w:fldChar w:fldCharType="separate"/>
            </w:r>
            <w:r w:rsidRPr="00EE55C1">
              <w:rPr>
                <w:noProof/>
                <w:webHidden/>
                <w:sz w:val="24"/>
                <w:szCs w:val="24"/>
              </w:rPr>
              <w:t>13</w:t>
            </w:r>
            <w:r w:rsidRPr="00EE55C1">
              <w:rPr>
                <w:noProof/>
                <w:webHidden/>
                <w:sz w:val="24"/>
                <w:szCs w:val="24"/>
              </w:rPr>
              <w:fldChar w:fldCharType="end"/>
            </w:r>
          </w:hyperlink>
        </w:p>
        <w:p w14:paraId="35B138C6" w14:textId="3E0F7CA9" w:rsidR="00203AF5" w:rsidRDefault="00203AF5" w:rsidP="00EE55C1">
          <w:pPr>
            <w:spacing w:line="480" w:lineRule="auto"/>
          </w:pPr>
          <w:r w:rsidRPr="00EE55C1">
            <w:rPr>
              <w:b/>
              <w:bCs/>
              <w:sz w:val="24"/>
              <w:szCs w:val="24"/>
            </w:rPr>
            <w:fldChar w:fldCharType="end"/>
          </w:r>
        </w:p>
      </w:sdtContent>
    </w:sdt>
    <w:p w14:paraId="543C7711" w14:textId="66351E4E" w:rsidR="00203AF5" w:rsidRDefault="00203AF5">
      <w:r>
        <w:br w:type="page"/>
      </w:r>
    </w:p>
    <w:p w14:paraId="1ED889A7" w14:textId="6EB81492" w:rsidR="005469B8" w:rsidRPr="004C718B" w:rsidRDefault="00203AF5" w:rsidP="00203AF5">
      <w:pPr>
        <w:pStyle w:val="Ttulo1"/>
        <w:rPr>
          <w:color w:val="000000" w:themeColor="text1"/>
          <w:sz w:val="36"/>
          <w:szCs w:val="36"/>
        </w:rPr>
      </w:pPr>
      <w:bookmarkStart w:id="0" w:name="_Toc213955134"/>
      <w:r w:rsidRPr="004C718B">
        <w:rPr>
          <w:color w:val="000000" w:themeColor="text1"/>
          <w:sz w:val="36"/>
          <w:szCs w:val="36"/>
        </w:rPr>
        <w:lastRenderedPageBreak/>
        <w:t>1-Introducción:</w:t>
      </w:r>
      <w:bookmarkEnd w:id="0"/>
    </w:p>
    <w:p w14:paraId="78D56859" w14:textId="77777777" w:rsidR="00203AF5" w:rsidRDefault="00203AF5" w:rsidP="00642CD3">
      <w:pPr>
        <w:jc w:val="both"/>
        <w:rPr>
          <w:sz w:val="24"/>
          <w:szCs w:val="24"/>
        </w:rPr>
      </w:pPr>
      <w:r w:rsidRPr="00203AF5">
        <w:rPr>
          <w:sz w:val="24"/>
          <w:szCs w:val="24"/>
        </w:rPr>
        <w:t xml:space="preserve">En el mundo interconectado actual, la seguridad de los sistemas y dispositivos juega un papel fundamental para proteger la información y garantizar la continuidad de las operaciones en cualquier entorno profesional. El bastionado, o la implementación de medidas de seguridad para fortalecer un dispositivo, es una práctica esencial que permite reducir al mínimo los riesgos asociados a vulnerabilidades o configuraciones inseguras. </w:t>
      </w:r>
    </w:p>
    <w:p w14:paraId="5698B41A" w14:textId="6485B749" w:rsidR="00203AF5" w:rsidRDefault="00203AF5" w:rsidP="00642CD3">
      <w:pPr>
        <w:jc w:val="both"/>
        <w:rPr>
          <w:sz w:val="24"/>
          <w:szCs w:val="24"/>
        </w:rPr>
      </w:pPr>
      <w:r w:rsidRPr="00203AF5">
        <w:rPr>
          <w:sz w:val="24"/>
          <w:szCs w:val="24"/>
        </w:rPr>
        <w:t xml:space="preserve">Esta práctica tiene como objetivo proporcionar a los alumnos una experiencia práctica completa en la implementación de estrategias de bastionado. A través de un enfoque progresivo y orientado a casos reales. </w:t>
      </w:r>
    </w:p>
    <w:p w14:paraId="777CD8A5" w14:textId="5D6771CD" w:rsidR="00203AF5" w:rsidRDefault="00203AF5" w:rsidP="00642CD3">
      <w:pPr>
        <w:jc w:val="both"/>
        <w:rPr>
          <w:sz w:val="24"/>
          <w:szCs w:val="24"/>
        </w:rPr>
      </w:pPr>
      <w:r w:rsidRPr="00203AF5">
        <w:rPr>
          <w:sz w:val="24"/>
          <w:szCs w:val="24"/>
        </w:rPr>
        <w:t>A lo largo de esta práctica, los alumnos adquirirán habilidades técnicas esenciales y comprenderán la importancia de adoptar un enfoque proactivo en la gestión de la seguridad informática.</w:t>
      </w:r>
      <w:r>
        <w:rPr>
          <w:sz w:val="24"/>
          <w:szCs w:val="24"/>
        </w:rPr>
        <w:t xml:space="preserve"> </w:t>
      </w:r>
      <w:r w:rsidRPr="00203AF5">
        <w:rPr>
          <w:sz w:val="24"/>
          <w:szCs w:val="24"/>
        </w:rPr>
        <w:t xml:space="preserve">Esta actividad no solo fomenta la capacidad de análisis y resolución de problemas, sino que también prepara a los futuros profesionales para enfrentar los desafíos reales que encontrarán en el ámbito laboral. </w:t>
      </w:r>
    </w:p>
    <w:p w14:paraId="3D7C0AE8" w14:textId="35A43472" w:rsidR="00203AF5" w:rsidRDefault="00203AF5" w:rsidP="00642CD3">
      <w:pPr>
        <w:jc w:val="both"/>
        <w:rPr>
          <w:sz w:val="24"/>
          <w:szCs w:val="24"/>
        </w:rPr>
      </w:pPr>
      <w:r w:rsidRPr="00203AF5">
        <w:rPr>
          <w:sz w:val="24"/>
          <w:szCs w:val="24"/>
        </w:rPr>
        <w:t xml:space="preserve">Con esta práctica, se busca no solo aprender las técnicas necesarias para proteger un dispositivo, sino también desarrollar una mentalidad orientada a la seguridad y la mejora continua, principios fundamentales en el sector tecnológico. Requisitos Para esta práctica se necesitará: </w:t>
      </w:r>
    </w:p>
    <w:p w14:paraId="5BF3DE4E" w14:textId="77777777" w:rsidR="00203AF5" w:rsidRDefault="00203AF5" w:rsidP="00642CD3">
      <w:pPr>
        <w:jc w:val="both"/>
        <w:rPr>
          <w:sz w:val="24"/>
          <w:szCs w:val="24"/>
        </w:rPr>
      </w:pPr>
      <w:r w:rsidRPr="00203AF5">
        <w:rPr>
          <w:sz w:val="24"/>
          <w:szCs w:val="24"/>
        </w:rPr>
        <w:t xml:space="preserve">● Un dispositivo Windows, a bastionar </w:t>
      </w:r>
    </w:p>
    <w:p w14:paraId="610CBFF7" w14:textId="5ABB3BD9" w:rsidR="00203AF5" w:rsidRDefault="00203AF5" w:rsidP="00642CD3">
      <w:pPr>
        <w:jc w:val="both"/>
        <w:rPr>
          <w:sz w:val="24"/>
          <w:szCs w:val="24"/>
        </w:rPr>
      </w:pPr>
      <w:r w:rsidRPr="00203AF5">
        <w:rPr>
          <w:sz w:val="24"/>
          <w:szCs w:val="24"/>
        </w:rPr>
        <w:t>● Un dispositivo Linux, para auditar la máquina a bastionar</w:t>
      </w:r>
    </w:p>
    <w:p w14:paraId="5F94191F" w14:textId="4821B36D" w:rsidR="00203AF5" w:rsidRPr="006E14CB" w:rsidRDefault="00203AF5" w:rsidP="00642CD3">
      <w:pPr>
        <w:pStyle w:val="Ttulo1"/>
        <w:jc w:val="both"/>
        <w:rPr>
          <w:color w:val="000000" w:themeColor="text1"/>
          <w:sz w:val="32"/>
          <w:szCs w:val="32"/>
        </w:rPr>
      </w:pPr>
      <w:bookmarkStart w:id="1" w:name="_Toc213955135"/>
      <w:r w:rsidRPr="006E14CB">
        <w:rPr>
          <w:color w:val="000000" w:themeColor="text1"/>
          <w:sz w:val="32"/>
          <w:szCs w:val="32"/>
        </w:rPr>
        <w:t>Ejercicio 1: Análisis y evaluación de riesgo de nuestro equipo.</w:t>
      </w:r>
      <w:bookmarkEnd w:id="1"/>
    </w:p>
    <w:p w14:paraId="67C68891" w14:textId="66F2EAEB" w:rsidR="00203AF5" w:rsidRDefault="007932D4" w:rsidP="00642CD3">
      <w:pPr>
        <w:jc w:val="both"/>
      </w:pPr>
      <w:r w:rsidRPr="007932D4">
        <w:t>Analiza los riesgos que puede tener el dispositivo que vas a analizar dependiendo en el entorno en el que se vaya a utilizar, puedes utilizar el entorno de clase, tu trabajo, tu despacho o cualquier sitio que se te ocurra</w:t>
      </w:r>
    </w:p>
    <w:p w14:paraId="65C26BFC" w14:textId="2E9BD2E3" w:rsidR="00377972" w:rsidRPr="00091698" w:rsidRDefault="001A1533" w:rsidP="00642CD3">
      <w:pPr>
        <w:jc w:val="both"/>
        <w:rPr>
          <w:color w:val="000099"/>
        </w:rPr>
      </w:pPr>
      <w:r w:rsidRPr="00091698">
        <w:rPr>
          <w:color w:val="000099"/>
        </w:rPr>
        <w:t>2</w:t>
      </w:r>
      <w:r w:rsidR="00377972" w:rsidRPr="00091698">
        <w:rPr>
          <w:color w:val="000099"/>
        </w:rPr>
        <w:t xml:space="preserve"> riesgos que puede</w:t>
      </w:r>
      <w:r w:rsidRPr="00091698">
        <w:rPr>
          <w:color w:val="000099"/>
        </w:rPr>
        <w:t>n</w:t>
      </w:r>
      <w:r w:rsidR="00377972" w:rsidRPr="00091698">
        <w:rPr>
          <w:color w:val="000099"/>
        </w:rPr>
        <w:t xml:space="preserve"> afectar a nuestro dispositivo en un ambiente lectivo dentro de un aula podrían ser:</w:t>
      </w:r>
    </w:p>
    <w:p w14:paraId="7BEFD1B9" w14:textId="77777777" w:rsidR="00F32D84" w:rsidRPr="00091698" w:rsidRDefault="00377972" w:rsidP="00642CD3">
      <w:pPr>
        <w:jc w:val="both"/>
        <w:rPr>
          <w:color w:val="000099"/>
        </w:rPr>
      </w:pPr>
      <w:r w:rsidRPr="00091698">
        <w:rPr>
          <w:color w:val="000099"/>
          <w:sz w:val="24"/>
          <w:szCs w:val="24"/>
        </w:rPr>
        <w:t>1.Acceso no autorizado</w:t>
      </w:r>
      <w:r w:rsidRPr="00091698">
        <w:rPr>
          <w:color w:val="000099"/>
        </w:rPr>
        <w:t xml:space="preserve">: En un entorno de clase, es común que los equipos estén físicamente accesibles a varias personas, como compañeros de clase, personal de soporte o visitantes ocasionales. </w:t>
      </w:r>
    </w:p>
    <w:p w14:paraId="21A22244" w14:textId="3CA75EE2" w:rsidR="00377972" w:rsidRPr="00091698" w:rsidRDefault="00377972" w:rsidP="00642CD3">
      <w:pPr>
        <w:jc w:val="both"/>
        <w:rPr>
          <w:color w:val="000099"/>
        </w:rPr>
      </w:pPr>
      <w:r w:rsidRPr="00091698">
        <w:rPr>
          <w:color w:val="000099"/>
        </w:rPr>
        <w:t>Esto representa un riesgo significativo porque cualquier persona con acceso físico puede:</w:t>
      </w:r>
    </w:p>
    <w:p w14:paraId="64095EEC" w14:textId="77777777" w:rsidR="00377972" w:rsidRPr="00377972" w:rsidRDefault="00377972" w:rsidP="00642CD3">
      <w:pPr>
        <w:numPr>
          <w:ilvl w:val="0"/>
          <w:numId w:val="1"/>
        </w:numPr>
        <w:jc w:val="both"/>
        <w:rPr>
          <w:color w:val="000099"/>
        </w:rPr>
      </w:pPr>
      <w:r w:rsidRPr="00377972">
        <w:rPr>
          <w:b/>
          <w:bCs/>
          <w:color w:val="000099"/>
        </w:rPr>
        <w:t>Encender o reiniciar la máquina virtual</w:t>
      </w:r>
      <w:r w:rsidRPr="00377972">
        <w:rPr>
          <w:color w:val="000099"/>
        </w:rPr>
        <w:t xml:space="preserve"> sin autorización.</w:t>
      </w:r>
    </w:p>
    <w:p w14:paraId="568B63DE" w14:textId="77777777" w:rsidR="00377972" w:rsidRPr="00377972" w:rsidRDefault="00377972" w:rsidP="00642CD3">
      <w:pPr>
        <w:numPr>
          <w:ilvl w:val="0"/>
          <w:numId w:val="1"/>
        </w:numPr>
        <w:jc w:val="both"/>
        <w:rPr>
          <w:color w:val="000099"/>
        </w:rPr>
      </w:pPr>
      <w:r w:rsidRPr="00377972">
        <w:rPr>
          <w:b/>
          <w:bCs/>
          <w:color w:val="000099"/>
        </w:rPr>
        <w:t>Acceder a archivos personales</w:t>
      </w:r>
      <w:r w:rsidRPr="00377972">
        <w:rPr>
          <w:color w:val="000099"/>
        </w:rPr>
        <w:t>, trabajos académicos o credenciales guardadas en el sistema.</w:t>
      </w:r>
    </w:p>
    <w:p w14:paraId="3C831736" w14:textId="77777777" w:rsidR="00377972" w:rsidRPr="00377972" w:rsidRDefault="00377972" w:rsidP="00642CD3">
      <w:pPr>
        <w:numPr>
          <w:ilvl w:val="0"/>
          <w:numId w:val="1"/>
        </w:numPr>
        <w:jc w:val="both"/>
        <w:rPr>
          <w:color w:val="000099"/>
        </w:rPr>
      </w:pPr>
      <w:r w:rsidRPr="00377972">
        <w:rPr>
          <w:b/>
          <w:bCs/>
          <w:color w:val="000099"/>
        </w:rPr>
        <w:t>Manipular configuraciones de seguridad</w:t>
      </w:r>
      <w:r w:rsidRPr="00377972">
        <w:rPr>
          <w:color w:val="000099"/>
        </w:rPr>
        <w:t>, como contraseñas o servicios, que podrían debilitar la protección del equipo.</w:t>
      </w:r>
    </w:p>
    <w:p w14:paraId="460706BB" w14:textId="309D6012" w:rsidR="00377972" w:rsidRPr="00091698" w:rsidRDefault="00377972" w:rsidP="00642CD3">
      <w:pPr>
        <w:jc w:val="both"/>
        <w:rPr>
          <w:color w:val="000099"/>
        </w:rPr>
      </w:pPr>
      <w:r w:rsidRPr="00091698">
        <w:rPr>
          <w:color w:val="000099"/>
        </w:rPr>
        <w:lastRenderedPageBreak/>
        <w:t>Para mitigar este riesgo podríamos:</w:t>
      </w:r>
    </w:p>
    <w:p w14:paraId="3AE7A780" w14:textId="3FCC7B8A" w:rsidR="00377972" w:rsidRPr="00091698" w:rsidRDefault="00377972" w:rsidP="00642CD3">
      <w:pPr>
        <w:pStyle w:val="Prrafodelista"/>
        <w:numPr>
          <w:ilvl w:val="0"/>
          <w:numId w:val="3"/>
        </w:numPr>
        <w:jc w:val="both"/>
        <w:rPr>
          <w:color w:val="000099"/>
        </w:rPr>
      </w:pPr>
      <w:r w:rsidRPr="00091698">
        <w:rPr>
          <w:color w:val="000099"/>
        </w:rPr>
        <w:t>Configurar contraseñas fuertes para usuarios y BIOS.</w:t>
      </w:r>
    </w:p>
    <w:p w14:paraId="64119FEE" w14:textId="2A39CDE6" w:rsidR="00377972" w:rsidRPr="00091698" w:rsidRDefault="00377972" w:rsidP="00642CD3">
      <w:pPr>
        <w:pStyle w:val="Prrafodelista"/>
        <w:numPr>
          <w:ilvl w:val="0"/>
          <w:numId w:val="3"/>
        </w:numPr>
        <w:jc w:val="both"/>
        <w:rPr>
          <w:color w:val="000099"/>
        </w:rPr>
      </w:pPr>
      <w:r w:rsidRPr="00091698">
        <w:rPr>
          <w:color w:val="000099"/>
        </w:rPr>
        <w:t>Limitar privilegios de usuarios locales (solo administrador para quien corresponda).</w:t>
      </w:r>
    </w:p>
    <w:p w14:paraId="133163C7" w14:textId="7B625D68" w:rsidR="00377972" w:rsidRPr="00091698" w:rsidRDefault="00377972" w:rsidP="00642CD3">
      <w:pPr>
        <w:pStyle w:val="Prrafodelista"/>
        <w:numPr>
          <w:ilvl w:val="0"/>
          <w:numId w:val="3"/>
        </w:numPr>
        <w:jc w:val="both"/>
        <w:rPr>
          <w:color w:val="000099"/>
        </w:rPr>
      </w:pPr>
      <w:r w:rsidRPr="00091698">
        <w:rPr>
          <w:color w:val="000099"/>
        </w:rPr>
        <w:t>Evitar dejar la máquina desatendida en horarios no vigilados.</w:t>
      </w:r>
    </w:p>
    <w:p w14:paraId="4AEAC84B" w14:textId="77777777" w:rsidR="001A1533" w:rsidRPr="00091698" w:rsidRDefault="001A1533" w:rsidP="00642CD3">
      <w:pPr>
        <w:jc w:val="both"/>
        <w:rPr>
          <w:color w:val="000099"/>
        </w:rPr>
      </w:pPr>
    </w:p>
    <w:p w14:paraId="5B789ECA" w14:textId="77777777" w:rsidR="00F32D84" w:rsidRPr="00091698" w:rsidRDefault="00377972" w:rsidP="00642CD3">
      <w:pPr>
        <w:jc w:val="both"/>
        <w:rPr>
          <w:color w:val="000099"/>
        </w:rPr>
      </w:pPr>
      <w:r w:rsidRPr="00091698">
        <w:rPr>
          <w:color w:val="000099"/>
          <w:sz w:val="24"/>
          <w:szCs w:val="24"/>
        </w:rPr>
        <w:t>2.Red Compartida:</w:t>
      </w:r>
      <w:r w:rsidR="00F32D84" w:rsidRPr="00091698">
        <w:rPr>
          <w:color w:val="000099"/>
          <w:sz w:val="24"/>
          <w:szCs w:val="24"/>
        </w:rPr>
        <w:t xml:space="preserve"> </w:t>
      </w:r>
      <w:r w:rsidR="00F32D84" w:rsidRPr="00091698">
        <w:rPr>
          <w:color w:val="000099"/>
        </w:rPr>
        <w:t>En la mayoría de los entornos de clase, los equipos están conectados a la misma red local (LAN). Esto facilita la comunicación entre dispositivos, pero también aumenta los riesgos de seguridad:</w:t>
      </w:r>
    </w:p>
    <w:p w14:paraId="3D708825" w14:textId="77777777" w:rsidR="00F32D84" w:rsidRPr="00F32D84" w:rsidRDefault="00F32D84" w:rsidP="00642CD3">
      <w:pPr>
        <w:numPr>
          <w:ilvl w:val="0"/>
          <w:numId w:val="4"/>
        </w:numPr>
        <w:jc w:val="both"/>
        <w:rPr>
          <w:color w:val="000099"/>
        </w:rPr>
      </w:pPr>
      <w:r w:rsidRPr="00F32D84">
        <w:rPr>
          <w:b/>
          <w:bCs/>
          <w:color w:val="000099"/>
        </w:rPr>
        <w:t>Exposición a malware o virus:</w:t>
      </w:r>
      <w:r w:rsidRPr="00F32D84">
        <w:rPr>
          <w:color w:val="000099"/>
        </w:rPr>
        <w:t xml:space="preserve"> si un dispositivo de la red está infectado, puede propagarse fácilmente a otros equipos.</w:t>
      </w:r>
    </w:p>
    <w:p w14:paraId="2123C856" w14:textId="77777777" w:rsidR="00F32D84" w:rsidRPr="00F32D84" w:rsidRDefault="00F32D84" w:rsidP="00642CD3">
      <w:pPr>
        <w:numPr>
          <w:ilvl w:val="0"/>
          <w:numId w:val="4"/>
        </w:numPr>
        <w:jc w:val="both"/>
        <w:rPr>
          <w:color w:val="000099"/>
        </w:rPr>
      </w:pPr>
      <w:r w:rsidRPr="00F32D84">
        <w:rPr>
          <w:b/>
          <w:bCs/>
          <w:color w:val="000099"/>
        </w:rPr>
        <w:t>Ataques de red internos:</w:t>
      </w:r>
      <w:r w:rsidRPr="00F32D84">
        <w:rPr>
          <w:color w:val="000099"/>
        </w:rPr>
        <w:t xml:space="preserve"> usuarios malintencionados podrían intentar explotar vulnerabilidades de Windows o de aplicaciones para acceder a otros equipos.</w:t>
      </w:r>
    </w:p>
    <w:p w14:paraId="74C95D5C" w14:textId="77777777" w:rsidR="00F32D84" w:rsidRPr="00F32D84" w:rsidRDefault="00F32D84" w:rsidP="00642CD3">
      <w:pPr>
        <w:numPr>
          <w:ilvl w:val="0"/>
          <w:numId w:val="4"/>
        </w:numPr>
        <w:jc w:val="both"/>
        <w:rPr>
          <w:color w:val="000099"/>
        </w:rPr>
      </w:pPr>
      <w:r w:rsidRPr="00F32D84">
        <w:rPr>
          <w:b/>
          <w:bCs/>
          <w:color w:val="000099"/>
        </w:rPr>
        <w:t>Intercepción de datos:</w:t>
      </w:r>
      <w:r w:rsidRPr="00F32D84">
        <w:rPr>
          <w:color w:val="000099"/>
        </w:rPr>
        <w:t xml:space="preserve"> información transmitida por la red (archivos compartidos, credenciales, tráfico web) podría ser capturada por otros usuarios si no se protege adecuadamente.</w:t>
      </w:r>
    </w:p>
    <w:p w14:paraId="39E99E16" w14:textId="77777777" w:rsidR="00F32D84" w:rsidRPr="00F32D84" w:rsidRDefault="00F32D84" w:rsidP="00642CD3">
      <w:pPr>
        <w:jc w:val="both"/>
        <w:rPr>
          <w:color w:val="000099"/>
        </w:rPr>
      </w:pPr>
      <w:r w:rsidRPr="00F32D84">
        <w:rPr>
          <w:color w:val="000099"/>
        </w:rPr>
        <w:t>Medidas de mitigación:</w:t>
      </w:r>
    </w:p>
    <w:p w14:paraId="52628EE7" w14:textId="77777777" w:rsidR="00F32D84" w:rsidRPr="00F32D84" w:rsidRDefault="00F32D84" w:rsidP="00642CD3">
      <w:pPr>
        <w:numPr>
          <w:ilvl w:val="0"/>
          <w:numId w:val="5"/>
        </w:numPr>
        <w:jc w:val="both"/>
        <w:rPr>
          <w:color w:val="000099"/>
        </w:rPr>
      </w:pPr>
      <w:r w:rsidRPr="00F32D84">
        <w:rPr>
          <w:color w:val="000099"/>
        </w:rPr>
        <w:t>Configurar un firewall que limite conexiones entrantes no autorizadas.</w:t>
      </w:r>
    </w:p>
    <w:p w14:paraId="2A1116C0" w14:textId="77777777" w:rsidR="00F32D84" w:rsidRPr="00F32D84" w:rsidRDefault="00F32D84" w:rsidP="00642CD3">
      <w:pPr>
        <w:numPr>
          <w:ilvl w:val="0"/>
          <w:numId w:val="5"/>
        </w:numPr>
        <w:jc w:val="both"/>
        <w:rPr>
          <w:color w:val="000099"/>
        </w:rPr>
      </w:pPr>
      <w:r w:rsidRPr="00F32D84">
        <w:rPr>
          <w:color w:val="000099"/>
        </w:rPr>
        <w:t>Deshabilitar servicios innecesarios que escuchen en la red.</w:t>
      </w:r>
    </w:p>
    <w:p w14:paraId="7C41B815" w14:textId="3F3C645B" w:rsidR="00377972" w:rsidRPr="00091698" w:rsidRDefault="00F32D84" w:rsidP="00642CD3">
      <w:pPr>
        <w:numPr>
          <w:ilvl w:val="0"/>
          <w:numId w:val="5"/>
        </w:numPr>
        <w:jc w:val="both"/>
        <w:rPr>
          <w:color w:val="000099"/>
        </w:rPr>
      </w:pPr>
      <w:r w:rsidRPr="00F32D84">
        <w:rPr>
          <w:color w:val="000099"/>
        </w:rPr>
        <w:t>Evitar compartir carpetas sin control de acceso.</w:t>
      </w:r>
    </w:p>
    <w:p w14:paraId="46BE8221" w14:textId="7BA8897A" w:rsidR="006E14CB" w:rsidRDefault="006E14CB" w:rsidP="00642CD3">
      <w:pPr>
        <w:pStyle w:val="Ttulo1"/>
        <w:jc w:val="both"/>
        <w:rPr>
          <w:color w:val="000000" w:themeColor="text1"/>
          <w:sz w:val="32"/>
          <w:szCs w:val="32"/>
        </w:rPr>
      </w:pPr>
      <w:bookmarkStart w:id="2" w:name="_Toc213955136"/>
      <w:r w:rsidRPr="006E14CB">
        <w:rPr>
          <w:color w:val="000000" w:themeColor="text1"/>
          <w:sz w:val="32"/>
          <w:szCs w:val="32"/>
        </w:rPr>
        <w:t xml:space="preserve">Ejercicio </w:t>
      </w:r>
      <w:r>
        <w:rPr>
          <w:color w:val="000000" w:themeColor="text1"/>
          <w:sz w:val="32"/>
          <w:szCs w:val="32"/>
        </w:rPr>
        <w:t>2</w:t>
      </w:r>
      <w:r w:rsidRPr="006E14CB">
        <w:rPr>
          <w:color w:val="000000" w:themeColor="text1"/>
          <w:sz w:val="32"/>
          <w:szCs w:val="32"/>
        </w:rPr>
        <w:t>: Uso de contraseña, protección de arranque y si es posible 2FA.</w:t>
      </w:r>
      <w:bookmarkEnd w:id="2"/>
    </w:p>
    <w:p w14:paraId="4C224C12" w14:textId="77777777" w:rsidR="00D557DE" w:rsidRDefault="00D557DE" w:rsidP="00642CD3">
      <w:pPr>
        <w:jc w:val="both"/>
      </w:pPr>
      <w:r w:rsidRPr="00D557DE">
        <w:t xml:space="preserve">Quiero que me demuestres que el usuario para iniciar necesita una contraseña, averigua si es posible aplicar unos criterios mínimos de seguridad a esa contraseña. Además, quiero que investigues si es posible configurar el inicio de sesión con doble factor de autenticación y de ser así que opciones tenemos. </w:t>
      </w:r>
    </w:p>
    <w:p w14:paraId="5456E381" w14:textId="286BD6F5" w:rsidR="006E14CB" w:rsidRDefault="00D557DE" w:rsidP="00642CD3">
      <w:pPr>
        <w:jc w:val="both"/>
      </w:pPr>
      <w:r w:rsidRPr="00D557DE">
        <w:t>Comenta con tus palabras como configurarías una contraseña para la BIOS y como fortificarías el gestor de arranque del sistema operativo</w:t>
      </w:r>
    </w:p>
    <w:p w14:paraId="405A6CD0" w14:textId="77777777" w:rsidR="009B735C" w:rsidRDefault="009B735C" w:rsidP="00642CD3">
      <w:pPr>
        <w:jc w:val="both"/>
      </w:pPr>
    </w:p>
    <w:p w14:paraId="564D8170" w14:textId="22A17D4C" w:rsidR="009B735C" w:rsidRPr="00686D9A" w:rsidRDefault="00D27A3B" w:rsidP="00642CD3">
      <w:pPr>
        <w:jc w:val="both"/>
        <w:rPr>
          <w:color w:val="002060"/>
        </w:rPr>
      </w:pPr>
      <w:r w:rsidRPr="00686D9A">
        <w:rPr>
          <w:color w:val="002060"/>
        </w:rPr>
        <w:t>Por defecto la Ova de Windows10 que he instalado te pone por defecto una contraseña “afi” junto a su usuario AFI. Pese a ello adjunto foto del sistema donde se confirma que hay una contraseña añadida y donde se podría cambiar:</w:t>
      </w:r>
    </w:p>
    <w:p w14:paraId="0BF49E84" w14:textId="4FFCD378" w:rsidR="00D557DE" w:rsidRPr="00686D9A" w:rsidRDefault="009B735C" w:rsidP="00642CD3">
      <w:pPr>
        <w:jc w:val="both"/>
        <w:rPr>
          <w:color w:val="002060"/>
        </w:rPr>
      </w:pPr>
      <w:r w:rsidRPr="00686D9A">
        <w:rPr>
          <w:noProof/>
          <w:color w:val="002060"/>
        </w:rPr>
        <w:lastRenderedPageBreak/>
        <w:drawing>
          <wp:inline distT="0" distB="0" distL="0" distR="0" wp14:anchorId="31497AA3" wp14:editId="1DF6FD2A">
            <wp:extent cx="3244958" cy="2255520"/>
            <wp:effectExtent l="0" t="0" r="0" b="0"/>
            <wp:docPr id="1231535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35170" name=""/>
                    <pic:cNvPicPr/>
                  </pic:nvPicPr>
                  <pic:blipFill>
                    <a:blip r:embed="rId9"/>
                    <a:stretch>
                      <a:fillRect/>
                    </a:stretch>
                  </pic:blipFill>
                  <pic:spPr>
                    <a:xfrm>
                      <a:off x="0" y="0"/>
                      <a:ext cx="3258396" cy="2264861"/>
                    </a:xfrm>
                    <a:prstGeom prst="rect">
                      <a:avLst/>
                    </a:prstGeom>
                  </pic:spPr>
                </pic:pic>
              </a:graphicData>
            </a:graphic>
          </wp:inline>
        </w:drawing>
      </w:r>
    </w:p>
    <w:p w14:paraId="265FD923" w14:textId="153FD991" w:rsidR="00D27A3B" w:rsidRPr="00686D9A" w:rsidRDefault="00D27A3B" w:rsidP="00642CD3">
      <w:pPr>
        <w:jc w:val="both"/>
        <w:rPr>
          <w:color w:val="002060"/>
        </w:rPr>
      </w:pPr>
      <w:r w:rsidRPr="00686D9A">
        <w:rPr>
          <w:color w:val="002060"/>
        </w:rPr>
        <w:t>Los criterios mínimos de seguridad de una contraseña son:</w:t>
      </w:r>
    </w:p>
    <w:p w14:paraId="68BF87B3" w14:textId="581B706E" w:rsidR="00D27A3B" w:rsidRPr="00D27A3B" w:rsidRDefault="00D27A3B" w:rsidP="00642CD3">
      <w:pPr>
        <w:jc w:val="both"/>
        <w:rPr>
          <w:color w:val="002060"/>
        </w:rPr>
      </w:pPr>
      <w:r w:rsidRPr="00686D9A">
        <w:rPr>
          <w:color w:val="002060"/>
        </w:rPr>
        <w:t>·</w:t>
      </w:r>
      <w:r w:rsidRPr="00D27A3B">
        <w:rPr>
          <w:color w:val="002060"/>
        </w:rPr>
        <w:t xml:space="preserve"> 12 caracteres mínimo.</w:t>
      </w:r>
    </w:p>
    <w:p w14:paraId="16C5D757" w14:textId="4C7FE7CD" w:rsidR="00D27A3B" w:rsidRPr="00D27A3B" w:rsidRDefault="00D27A3B" w:rsidP="00642CD3">
      <w:pPr>
        <w:jc w:val="both"/>
        <w:rPr>
          <w:color w:val="002060"/>
        </w:rPr>
      </w:pPr>
      <w:r w:rsidRPr="00686D9A">
        <w:rPr>
          <w:color w:val="002060"/>
        </w:rPr>
        <w:t>·</w:t>
      </w:r>
      <w:r w:rsidRPr="00D27A3B">
        <w:rPr>
          <w:color w:val="002060"/>
        </w:rPr>
        <w:t xml:space="preserve"> Mezcla de mayúsculas, minúsculas, números y símbolos.</w:t>
      </w:r>
    </w:p>
    <w:p w14:paraId="3EE2DB01" w14:textId="2FB510F7" w:rsidR="00D27A3B" w:rsidRPr="00D27A3B" w:rsidRDefault="00D27A3B" w:rsidP="00642CD3">
      <w:pPr>
        <w:jc w:val="both"/>
        <w:rPr>
          <w:color w:val="002060"/>
        </w:rPr>
      </w:pPr>
      <w:r w:rsidRPr="00686D9A">
        <w:rPr>
          <w:color w:val="002060"/>
        </w:rPr>
        <w:t>·</w:t>
      </w:r>
      <w:r w:rsidRPr="00D27A3B">
        <w:rPr>
          <w:color w:val="002060"/>
        </w:rPr>
        <w:t xml:space="preserve"> No usar palabras comunes ni fechas de nacimiento.</w:t>
      </w:r>
    </w:p>
    <w:p w14:paraId="500A9521" w14:textId="0812D727" w:rsidR="00D27A3B" w:rsidRPr="00686D9A" w:rsidRDefault="0087531D" w:rsidP="00642CD3">
      <w:pPr>
        <w:jc w:val="both"/>
        <w:rPr>
          <w:color w:val="002060"/>
        </w:rPr>
      </w:pPr>
      <w:r w:rsidRPr="00686D9A">
        <w:rPr>
          <w:color w:val="002060"/>
        </w:rPr>
        <w:t>Respecto al Inicio de sesión con doble factor (2FA), Windows 10/11 ofrece al usuario 3 métodos de inicio de sesión:</w:t>
      </w:r>
    </w:p>
    <w:p w14:paraId="5AAAD25F" w14:textId="17F68EAF" w:rsidR="0087531D" w:rsidRPr="00686D9A" w:rsidRDefault="0087531D" w:rsidP="00642CD3">
      <w:pPr>
        <w:pStyle w:val="Prrafodelista"/>
        <w:numPr>
          <w:ilvl w:val="1"/>
          <w:numId w:val="4"/>
        </w:numPr>
        <w:jc w:val="both"/>
        <w:rPr>
          <w:color w:val="002060"/>
        </w:rPr>
      </w:pPr>
      <w:r w:rsidRPr="00686D9A">
        <w:rPr>
          <w:color w:val="002060"/>
        </w:rPr>
        <w:t>Reconocimiento facial</w:t>
      </w:r>
    </w:p>
    <w:p w14:paraId="0BFCB6AB" w14:textId="14603878" w:rsidR="0087531D" w:rsidRPr="00686D9A" w:rsidRDefault="0087531D" w:rsidP="00642CD3">
      <w:pPr>
        <w:pStyle w:val="Prrafodelista"/>
        <w:numPr>
          <w:ilvl w:val="1"/>
          <w:numId w:val="4"/>
        </w:numPr>
        <w:jc w:val="both"/>
        <w:rPr>
          <w:color w:val="002060"/>
        </w:rPr>
      </w:pPr>
      <w:r w:rsidRPr="00686D9A">
        <w:rPr>
          <w:color w:val="002060"/>
        </w:rPr>
        <w:t>Huella Dactilar</w:t>
      </w:r>
    </w:p>
    <w:p w14:paraId="79C6DC97" w14:textId="5F30C078" w:rsidR="0087531D" w:rsidRPr="00686D9A" w:rsidRDefault="0087531D" w:rsidP="00642CD3">
      <w:pPr>
        <w:pStyle w:val="Prrafodelista"/>
        <w:numPr>
          <w:ilvl w:val="1"/>
          <w:numId w:val="4"/>
        </w:numPr>
        <w:jc w:val="both"/>
        <w:rPr>
          <w:color w:val="002060"/>
        </w:rPr>
      </w:pPr>
      <w:r w:rsidRPr="00686D9A">
        <w:rPr>
          <w:color w:val="002060"/>
        </w:rPr>
        <w:t>PIN</w:t>
      </w:r>
    </w:p>
    <w:p w14:paraId="27867FD0" w14:textId="64F709F7" w:rsidR="00517418" w:rsidRPr="00686D9A" w:rsidRDefault="00517418" w:rsidP="00642CD3">
      <w:pPr>
        <w:spacing w:before="100" w:beforeAutospacing="1" w:after="100" w:afterAutospacing="1" w:line="240" w:lineRule="auto"/>
        <w:jc w:val="both"/>
        <w:rPr>
          <w:color w:val="002060"/>
        </w:rPr>
      </w:pPr>
      <w:r w:rsidRPr="00686D9A">
        <w:rPr>
          <w:color w:val="002060"/>
        </w:rPr>
        <w:t xml:space="preserve">Primero, al encender el PC entró en la BIOS </w:t>
      </w:r>
      <w:r w:rsidRPr="00686D9A">
        <w:rPr>
          <w:b/>
          <w:bCs/>
          <w:color w:val="002060"/>
        </w:rPr>
        <w:t>presionando F2, DEL o ESC</w:t>
      </w:r>
      <w:r w:rsidRPr="00686D9A">
        <w:rPr>
          <w:color w:val="002060"/>
        </w:rPr>
        <w:t>, dependiendo del fabricante. Dentro configuraré una contraseña de administrador de BIOS, lo que significa que nadie podrá cambiar las opciones del sistema ni modificar el orden de arranque sin introducirla. Esto protege mi equipo de que alguien pueda entrar en la BIOS y modificarla</w:t>
      </w:r>
    </w:p>
    <w:p w14:paraId="6DE22254" w14:textId="77777777" w:rsidR="00517418" w:rsidRPr="00686D9A" w:rsidRDefault="00517418" w:rsidP="00642CD3">
      <w:pPr>
        <w:spacing w:before="100" w:beforeAutospacing="1" w:after="100" w:afterAutospacing="1" w:line="240" w:lineRule="auto"/>
        <w:jc w:val="both"/>
        <w:rPr>
          <w:color w:val="002060"/>
        </w:rPr>
      </w:pPr>
      <w:r w:rsidRPr="00686D9A">
        <w:rPr>
          <w:color w:val="002060"/>
        </w:rPr>
        <w:t xml:space="preserve">Luego, para fortalecer el gestor de arranque, activo la opción de arranque seguro </w:t>
      </w:r>
      <w:r w:rsidRPr="00686D9A">
        <w:rPr>
          <w:b/>
          <w:bCs/>
          <w:color w:val="002060"/>
        </w:rPr>
        <w:t>(Secure Boot).</w:t>
      </w:r>
      <w:r w:rsidRPr="00686D9A">
        <w:rPr>
          <w:color w:val="002060"/>
        </w:rPr>
        <w:t xml:space="preserve"> Esta función se asegura de que solo se puedan cargar sistemas operativos y controladores que estén firmados y verificados, evitando que se ejecute software malicioso antes de que Windows inicie.</w:t>
      </w:r>
    </w:p>
    <w:p w14:paraId="05E6DEA0" w14:textId="7254746B" w:rsidR="0087531D" w:rsidRPr="00686D9A" w:rsidRDefault="00517418" w:rsidP="00642CD3">
      <w:pPr>
        <w:spacing w:before="100" w:beforeAutospacing="1" w:after="100" w:afterAutospacing="1" w:line="240" w:lineRule="auto"/>
        <w:jc w:val="both"/>
        <w:rPr>
          <w:color w:val="002060"/>
        </w:rPr>
      </w:pPr>
      <w:r w:rsidRPr="00686D9A">
        <w:rPr>
          <w:color w:val="002060"/>
        </w:rPr>
        <w:t xml:space="preserve">Además, </w:t>
      </w:r>
      <w:r w:rsidRPr="00686D9A">
        <w:rPr>
          <w:b/>
          <w:bCs/>
          <w:color w:val="002060"/>
        </w:rPr>
        <w:t>bloqueo el arranque desde USB o CD no autorizados</w:t>
      </w:r>
      <w:r w:rsidRPr="00686D9A">
        <w:rPr>
          <w:color w:val="002060"/>
        </w:rPr>
        <w:t xml:space="preserve">, de modo que nadie pueda iniciar el equipo con un dispositivo externo para copiar archivos, instalar malware o alterar la configuración. </w:t>
      </w:r>
    </w:p>
    <w:p w14:paraId="17FE3199" w14:textId="50CA8592" w:rsidR="006E14CB" w:rsidRPr="006E14CB" w:rsidRDefault="006E14CB" w:rsidP="00642CD3">
      <w:pPr>
        <w:pStyle w:val="Ttulo1"/>
        <w:jc w:val="both"/>
        <w:rPr>
          <w:color w:val="000000" w:themeColor="text1"/>
          <w:sz w:val="32"/>
          <w:szCs w:val="32"/>
        </w:rPr>
      </w:pPr>
      <w:bookmarkStart w:id="3" w:name="_Toc213955137"/>
      <w:r w:rsidRPr="006E14CB">
        <w:rPr>
          <w:color w:val="000000" w:themeColor="text1"/>
          <w:sz w:val="32"/>
          <w:szCs w:val="32"/>
        </w:rPr>
        <w:t xml:space="preserve">Ejercicio </w:t>
      </w:r>
      <w:r>
        <w:rPr>
          <w:color w:val="000000" w:themeColor="text1"/>
          <w:sz w:val="32"/>
          <w:szCs w:val="32"/>
        </w:rPr>
        <w:t>3</w:t>
      </w:r>
      <w:r w:rsidRPr="006E14CB">
        <w:rPr>
          <w:color w:val="000000" w:themeColor="text1"/>
          <w:sz w:val="32"/>
          <w:szCs w:val="32"/>
        </w:rPr>
        <w:t>: Análisis y evaluación de riesgo de nuestro equipo.</w:t>
      </w:r>
      <w:bookmarkEnd w:id="3"/>
    </w:p>
    <w:p w14:paraId="77DA97CB" w14:textId="06DAE04B" w:rsidR="006E14CB" w:rsidRPr="006E14CB" w:rsidRDefault="001C3A56" w:rsidP="00642CD3">
      <w:pPr>
        <w:jc w:val="both"/>
      </w:pPr>
      <w:r w:rsidRPr="001C3A56">
        <w:t>Explica con tus palabras y adjuntado evidencias, como comprobarías las aplicaciones instaladas en tu dispositivo y como borrarías aquellas que no son necesarias.</w:t>
      </w:r>
    </w:p>
    <w:p w14:paraId="062BEF2E" w14:textId="77777777" w:rsidR="00AA3AC5" w:rsidRDefault="00AA3AC5" w:rsidP="00642CD3">
      <w:pPr>
        <w:jc w:val="both"/>
      </w:pPr>
    </w:p>
    <w:p w14:paraId="74E468E3" w14:textId="77777777" w:rsidR="00AA3AC5" w:rsidRDefault="00AA3AC5" w:rsidP="00642CD3">
      <w:pPr>
        <w:jc w:val="both"/>
      </w:pPr>
    </w:p>
    <w:p w14:paraId="762CEB13" w14:textId="77777777" w:rsidR="00AA3AC5" w:rsidRDefault="00AA3AC5" w:rsidP="00642CD3">
      <w:pPr>
        <w:jc w:val="both"/>
      </w:pPr>
    </w:p>
    <w:p w14:paraId="7EB06ACE" w14:textId="7998CE3D" w:rsidR="007932D4" w:rsidRDefault="00E333CA" w:rsidP="00642CD3">
      <w:pPr>
        <w:jc w:val="both"/>
      </w:pPr>
      <w:r>
        <w:lastRenderedPageBreak/>
        <w:t xml:space="preserve">1) Primero </w:t>
      </w:r>
      <w:r w:rsidR="00AA3AC5">
        <w:t xml:space="preserve">entraríamos dentro del Panel de control </w:t>
      </w:r>
    </w:p>
    <w:p w14:paraId="16D9DA0C" w14:textId="2B9416F2" w:rsidR="00AA3AC5" w:rsidRDefault="00AA3AC5" w:rsidP="00642CD3">
      <w:pPr>
        <w:jc w:val="both"/>
      </w:pPr>
      <w:r w:rsidRPr="00AA3AC5">
        <w:rPr>
          <w:noProof/>
        </w:rPr>
        <w:drawing>
          <wp:inline distT="0" distB="0" distL="0" distR="0" wp14:anchorId="6B411DB3" wp14:editId="355D00F2">
            <wp:extent cx="4203700" cy="3171065"/>
            <wp:effectExtent l="0" t="0" r="6350" b="0"/>
            <wp:docPr id="1919962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62097" name=""/>
                    <pic:cNvPicPr/>
                  </pic:nvPicPr>
                  <pic:blipFill>
                    <a:blip r:embed="rId10"/>
                    <a:stretch>
                      <a:fillRect/>
                    </a:stretch>
                  </pic:blipFill>
                  <pic:spPr>
                    <a:xfrm>
                      <a:off x="0" y="0"/>
                      <a:ext cx="4207204" cy="3173708"/>
                    </a:xfrm>
                    <a:prstGeom prst="rect">
                      <a:avLst/>
                    </a:prstGeom>
                  </pic:spPr>
                </pic:pic>
              </a:graphicData>
            </a:graphic>
          </wp:inline>
        </w:drawing>
      </w:r>
    </w:p>
    <w:p w14:paraId="6FAF1742" w14:textId="1B6916E3" w:rsidR="00AA3AC5" w:rsidRDefault="00AA3AC5" w:rsidP="00642CD3">
      <w:pPr>
        <w:jc w:val="both"/>
      </w:pPr>
      <w:r w:rsidRPr="00AA3AC5">
        <w:rPr>
          <w:noProof/>
        </w:rPr>
        <w:drawing>
          <wp:anchor distT="0" distB="0" distL="114300" distR="114300" simplePos="0" relativeHeight="251663360" behindDoc="0" locked="0" layoutInCell="1" allowOverlap="1" wp14:anchorId="067A63A6" wp14:editId="299FBF29">
            <wp:simplePos x="0" y="0"/>
            <wp:positionH relativeFrom="margin">
              <wp:align>center</wp:align>
            </wp:positionH>
            <wp:positionV relativeFrom="paragraph">
              <wp:posOffset>495300</wp:posOffset>
            </wp:positionV>
            <wp:extent cx="3308350" cy="2486660"/>
            <wp:effectExtent l="0" t="0" r="6350" b="8890"/>
            <wp:wrapSquare wrapText="bothSides"/>
            <wp:docPr id="145121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1711" name=""/>
                    <pic:cNvPicPr/>
                  </pic:nvPicPr>
                  <pic:blipFill>
                    <a:blip r:embed="rId11">
                      <a:extLst>
                        <a:ext uri="{28A0092B-C50C-407E-A947-70E740481C1C}">
                          <a14:useLocalDpi xmlns:a14="http://schemas.microsoft.com/office/drawing/2010/main" val="0"/>
                        </a:ext>
                      </a:extLst>
                    </a:blip>
                    <a:stretch>
                      <a:fillRect/>
                    </a:stretch>
                  </pic:blipFill>
                  <pic:spPr>
                    <a:xfrm>
                      <a:off x="0" y="0"/>
                      <a:ext cx="3308350" cy="2486660"/>
                    </a:xfrm>
                    <a:prstGeom prst="rect">
                      <a:avLst/>
                    </a:prstGeom>
                  </pic:spPr>
                </pic:pic>
              </a:graphicData>
            </a:graphic>
          </wp:anchor>
        </w:drawing>
      </w:r>
      <w:r>
        <w:t>2) Entramos en Programas y Características y ahí tendremos todas las acciones con respecto a las apps:</w:t>
      </w:r>
      <w:r>
        <w:br w:type="textWrapping" w:clear="all"/>
      </w:r>
    </w:p>
    <w:p w14:paraId="49ACB0A7" w14:textId="0EA6431B" w:rsidR="007932D4" w:rsidRDefault="007932D4" w:rsidP="00642CD3">
      <w:pPr>
        <w:jc w:val="both"/>
      </w:pPr>
    </w:p>
    <w:p w14:paraId="5D3134A6" w14:textId="77777777" w:rsidR="00AA3AC5" w:rsidRDefault="00AA3AC5" w:rsidP="00642CD3">
      <w:pPr>
        <w:jc w:val="both"/>
      </w:pPr>
    </w:p>
    <w:p w14:paraId="08B8CFC0" w14:textId="77777777" w:rsidR="00AA3AC5" w:rsidRDefault="00AA3AC5" w:rsidP="00642CD3">
      <w:pPr>
        <w:jc w:val="both"/>
      </w:pPr>
    </w:p>
    <w:p w14:paraId="5B6BE5DB" w14:textId="77777777" w:rsidR="00AA3AC5" w:rsidRDefault="00AA3AC5" w:rsidP="00642CD3">
      <w:pPr>
        <w:jc w:val="both"/>
      </w:pPr>
    </w:p>
    <w:p w14:paraId="0C44AD96" w14:textId="77777777" w:rsidR="00AA3AC5" w:rsidRDefault="00AA3AC5" w:rsidP="00642CD3">
      <w:pPr>
        <w:jc w:val="both"/>
      </w:pPr>
    </w:p>
    <w:p w14:paraId="16779ED9" w14:textId="77777777" w:rsidR="00AA3AC5" w:rsidRDefault="00AA3AC5" w:rsidP="00642CD3">
      <w:pPr>
        <w:jc w:val="both"/>
      </w:pPr>
    </w:p>
    <w:p w14:paraId="09440D66" w14:textId="77777777" w:rsidR="00AA3AC5" w:rsidRDefault="00AA3AC5" w:rsidP="00642CD3">
      <w:pPr>
        <w:jc w:val="both"/>
      </w:pPr>
    </w:p>
    <w:p w14:paraId="5067EED9" w14:textId="77777777" w:rsidR="00AA3AC5" w:rsidRDefault="00AA3AC5" w:rsidP="00642CD3">
      <w:pPr>
        <w:jc w:val="both"/>
      </w:pPr>
    </w:p>
    <w:p w14:paraId="26302D49" w14:textId="77777777" w:rsidR="00AA3AC5" w:rsidRDefault="00AA3AC5" w:rsidP="00642CD3">
      <w:pPr>
        <w:jc w:val="both"/>
      </w:pPr>
    </w:p>
    <w:p w14:paraId="38497EDC" w14:textId="0F64FB4C" w:rsidR="00AA3AC5" w:rsidRDefault="00AA3AC5" w:rsidP="00642CD3">
      <w:pPr>
        <w:pStyle w:val="Ttulo1"/>
        <w:jc w:val="both"/>
        <w:rPr>
          <w:color w:val="000000" w:themeColor="text1"/>
          <w:sz w:val="32"/>
          <w:szCs w:val="32"/>
        </w:rPr>
      </w:pPr>
      <w:bookmarkStart w:id="4" w:name="_Toc213955138"/>
      <w:r w:rsidRPr="006E14CB">
        <w:rPr>
          <w:color w:val="000000" w:themeColor="text1"/>
          <w:sz w:val="32"/>
          <w:szCs w:val="32"/>
        </w:rPr>
        <w:t xml:space="preserve">Ejercicio </w:t>
      </w:r>
      <w:r>
        <w:rPr>
          <w:color w:val="000000" w:themeColor="text1"/>
          <w:sz w:val="32"/>
          <w:szCs w:val="32"/>
        </w:rPr>
        <w:t>4</w:t>
      </w:r>
      <w:r w:rsidRPr="006E14CB">
        <w:rPr>
          <w:color w:val="000000" w:themeColor="text1"/>
          <w:sz w:val="32"/>
          <w:szCs w:val="32"/>
        </w:rPr>
        <w:t xml:space="preserve">: </w:t>
      </w:r>
      <w:r w:rsidR="00A458D2" w:rsidRPr="00A458D2">
        <w:rPr>
          <w:color w:val="000000" w:themeColor="text1"/>
          <w:sz w:val="32"/>
          <w:szCs w:val="32"/>
        </w:rPr>
        <w:t>Que servicios tenemos instalados y cuales no son necesarios</w:t>
      </w:r>
      <w:r w:rsidR="00A458D2">
        <w:rPr>
          <w:color w:val="000000" w:themeColor="text1"/>
          <w:sz w:val="32"/>
          <w:szCs w:val="32"/>
        </w:rPr>
        <w:t>.</w:t>
      </w:r>
      <w:bookmarkEnd w:id="4"/>
    </w:p>
    <w:p w14:paraId="6F4E261A" w14:textId="0C72F567" w:rsidR="00A458D2" w:rsidRPr="00A458D2" w:rsidRDefault="00A458D2" w:rsidP="00642CD3">
      <w:pPr>
        <w:jc w:val="both"/>
      </w:pPr>
      <w:r w:rsidRPr="00A458D2">
        <w:t>Comprueba los servicios que están activos en tu sistema y explica como deshabilitarías aquellos que no son necesarios.</w:t>
      </w:r>
    </w:p>
    <w:p w14:paraId="477EF6C3" w14:textId="77777777" w:rsidR="00E87BE9" w:rsidRDefault="00E87BE9" w:rsidP="00642CD3">
      <w:pPr>
        <w:pStyle w:val="Prrafodelista"/>
        <w:numPr>
          <w:ilvl w:val="0"/>
          <w:numId w:val="6"/>
        </w:numPr>
        <w:jc w:val="both"/>
      </w:pPr>
      <w:r>
        <w:t>Primero entraremos dentro de “Win + R” y pondremos “services.msc”</w:t>
      </w:r>
    </w:p>
    <w:p w14:paraId="18ADCA48" w14:textId="2EFD4B06" w:rsidR="00AA3AC5" w:rsidRDefault="00E87BE9" w:rsidP="00642CD3">
      <w:pPr>
        <w:ind w:left="1080"/>
        <w:jc w:val="both"/>
      </w:pPr>
      <w:r w:rsidRPr="00E87BE9">
        <w:rPr>
          <w:noProof/>
        </w:rPr>
        <w:lastRenderedPageBreak/>
        <w:drawing>
          <wp:inline distT="0" distB="0" distL="0" distR="0" wp14:anchorId="7009A2FF" wp14:editId="4779E003">
            <wp:extent cx="4333240" cy="2379613"/>
            <wp:effectExtent l="0" t="0" r="0" b="1905"/>
            <wp:docPr id="35441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10937" name=""/>
                    <pic:cNvPicPr/>
                  </pic:nvPicPr>
                  <pic:blipFill>
                    <a:blip r:embed="rId12"/>
                    <a:stretch>
                      <a:fillRect/>
                    </a:stretch>
                  </pic:blipFill>
                  <pic:spPr>
                    <a:xfrm>
                      <a:off x="0" y="0"/>
                      <a:ext cx="4342789" cy="2384857"/>
                    </a:xfrm>
                    <a:prstGeom prst="rect">
                      <a:avLst/>
                    </a:prstGeom>
                  </pic:spPr>
                </pic:pic>
              </a:graphicData>
            </a:graphic>
          </wp:inline>
        </w:drawing>
      </w:r>
    </w:p>
    <w:p w14:paraId="1ED1757E" w14:textId="59077F82" w:rsidR="00E87BE9" w:rsidRDefault="0059455A" w:rsidP="00642CD3">
      <w:pPr>
        <w:pStyle w:val="Prrafodelista"/>
        <w:numPr>
          <w:ilvl w:val="0"/>
          <w:numId w:val="6"/>
        </w:numPr>
        <w:jc w:val="both"/>
      </w:pPr>
      <w:r>
        <w:t>Después seleccionamos el servicio que queremos inspeccionar y pulsamos en “Propiedades”:</w:t>
      </w:r>
    </w:p>
    <w:p w14:paraId="5609F554" w14:textId="77777777" w:rsidR="00235017" w:rsidRDefault="00235017" w:rsidP="00642CD3">
      <w:pPr>
        <w:pStyle w:val="Prrafodelista"/>
        <w:jc w:val="both"/>
      </w:pPr>
    </w:p>
    <w:p w14:paraId="76D7CA64" w14:textId="36E6F9CD" w:rsidR="0059455A" w:rsidRDefault="0059455A" w:rsidP="00642CD3">
      <w:pPr>
        <w:pStyle w:val="Prrafodelista"/>
        <w:jc w:val="both"/>
      </w:pPr>
      <w:r w:rsidRPr="0059455A">
        <w:rPr>
          <w:noProof/>
        </w:rPr>
        <w:drawing>
          <wp:inline distT="0" distB="0" distL="0" distR="0" wp14:anchorId="75628888" wp14:editId="5AC07239">
            <wp:extent cx="3257164" cy="2990184"/>
            <wp:effectExtent l="0" t="0" r="635" b="1270"/>
            <wp:docPr id="2080763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3646" name=""/>
                    <pic:cNvPicPr/>
                  </pic:nvPicPr>
                  <pic:blipFill>
                    <a:blip r:embed="rId13"/>
                    <a:stretch>
                      <a:fillRect/>
                    </a:stretch>
                  </pic:blipFill>
                  <pic:spPr>
                    <a:xfrm>
                      <a:off x="0" y="0"/>
                      <a:ext cx="3265104" cy="2997473"/>
                    </a:xfrm>
                    <a:prstGeom prst="rect">
                      <a:avLst/>
                    </a:prstGeom>
                  </pic:spPr>
                </pic:pic>
              </a:graphicData>
            </a:graphic>
          </wp:inline>
        </w:drawing>
      </w:r>
    </w:p>
    <w:p w14:paraId="21A034E1" w14:textId="7CDCD14D" w:rsidR="007E74C3" w:rsidRDefault="007E74C3" w:rsidP="00642CD3">
      <w:pPr>
        <w:pStyle w:val="Ttulo1"/>
        <w:jc w:val="both"/>
        <w:rPr>
          <w:color w:val="000000" w:themeColor="text1"/>
          <w:sz w:val="32"/>
          <w:szCs w:val="32"/>
        </w:rPr>
      </w:pPr>
      <w:bookmarkStart w:id="5" w:name="_Toc213955139"/>
      <w:r w:rsidRPr="006E14CB">
        <w:rPr>
          <w:color w:val="000000" w:themeColor="text1"/>
          <w:sz w:val="32"/>
          <w:szCs w:val="32"/>
        </w:rPr>
        <w:t xml:space="preserve">Ejercicio </w:t>
      </w:r>
      <w:r>
        <w:rPr>
          <w:color w:val="000000" w:themeColor="text1"/>
          <w:sz w:val="32"/>
          <w:szCs w:val="32"/>
        </w:rPr>
        <w:t>5</w:t>
      </w:r>
      <w:r w:rsidRPr="006E14CB">
        <w:rPr>
          <w:color w:val="000000" w:themeColor="text1"/>
          <w:sz w:val="32"/>
          <w:szCs w:val="32"/>
        </w:rPr>
        <w:t xml:space="preserve">: </w:t>
      </w:r>
      <w:r w:rsidRPr="007E74C3">
        <w:rPr>
          <w:color w:val="000000" w:themeColor="text1"/>
          <w:sz w:val="32"/>
          <w:szCs w:val="32"/>
        </w:rPr>
        <w:t>Comprueba los puertos abiertos</w:t>
      </w:r>
      <w:r>
        <w:rPr>
          <w:color w:val="000000" w:themeColor="text1"/>
          <w:sz w:val="32"/>
          <w:szCs w:val="32"/>
        </w:rPr>
        <w:t>.</w:t>
      </w:r>
      <w:bookmarkEnd w:id="5"/>
    </w:p>
    <w:p w14:paraId="6DC714ED" w14:textId="1EC886F4" w:rsidR="00235017" w:rsidRDefault="007E74C3" w:rsidP="00642CD3">
      <w:pPr>
        <w:jc w:val="both"/>
      </w:pPr>
      <w:r w:rsidRPr="007E74C3">
        <w:t>Realiza un escaneo de puertos a la máquina y comprueba los servicios que tiene abiertos</w:t>
      </w:r>
    </w:p>
    <w:p w14:paraId="5C607D98" w14:textId="62FE491D" w:rsidR="009B59D9" w:rsidRDefault="00194204" w:rsidP="00642CD3">
      <w:pPr>
        <w:jc w:val="both"/>
      </w:pPr>
      <w:r>
        <w:t>Para poder mostrar los procesos que están abiertos utilizamos “Win + R” y ponemos “netstat -ano” y nos mostrará en un terminal los puertos y sus identificadores:</w:t>
      </w:r>
    </w:p>
    <w:p w14:paraId="6E7A3FB2" w14:textId="303015AF" w:rsidR="00194204" w:rsidRDefault="00DA7480" w:rsidP="00642CD3">
      <w:pPr>
        <w:jc w:val="both"/>
      </w:pPr>
      <w:r w:rsidRPr="00DA7480">
        <w:rPr>
          <w:noProof/>
        </w:rPr>
        <w:lastRenderedPageBreak/>
        <w:drawing>
          <wp:inline distT="0" distB="0" distL="0" distR="0" wp14:anchorId="3FBCB683" wp14:editId="1D7D6062">
            <wp:extent cx="4472940" cy="2321153"/>
            <wp:effectExtent l="0" t="0" r="3810" b="3175"/>
            <wp:docPr id="14686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4772" name=""/>
                    <pic:cNvPicPr/>
                  </pic:nvPicPr>
                  <pic:blipFill>
                    <a:blip r:embed="rId14"/>
                    <a:stretch>
                      <a:fillRect/>
                    </a:stretch>
                  </pic:blipFill>
                  <pic:spPr>
                    <a:xfrm>
                      <a:off x="0" y="0"/>
                      <a:ext cx="4479614" cy="2324616"/>
                    </a:xfrm>
                    <a:prstGeom prst="rect">
                      <a:avLst/>
                    </a:prstGeom>
                  </pic:spPr>
                </pic:pic>
              </a:graphicData>
            </a:graphic>
          </wp:inline>
        </w:drawing>
      </w:r>
    </w:p>
    <w:p w14:paraId="608B7032" w14:textId="496BF4D7" w:rsidR="007E74C3" w:rsidRDefault="007E74C3" w:rsidP="00642CD3">
      <w:pPr>
        <w:pStyle w:val="Ttulo1"/>
        <w:jc w:val="both"/>
        <w:rPr>
          <w:color w:val="000000" w:themeColor="text1"/>
          <w:sz w:val="32"/>
          <w:szCs w:val="32"/>
        </w:rPr>
      </w:pPr>
      <w:bookmarkStart w:id="6" w:name="_Toc213955140"/>
      <w:r w:rsidRPr="006E14CB">
        <w:rPr>
          <w:color w:val="000000" w:themeColor="text1"/>
          <w:sz w:val="32"/>
          <w:szCs w:val="32"/>
        </w:rPr>
        <w:t xml:space="preserve">Ejercicio </w:t>
      </w:r>
      <w:r>
        <w:rPr>
          <w:color w:val="000000" w:themeColor="text1"/>
          <w:sz w:val="32"/>
          <w:szCs w:val="32"/>
        </w:rPr>
        <w:t>6</w:t>
      </w:r>
      <w:r w:rsidRPr="006E14CB">
        <w:rPr>
          <w:color w:val="000000" w:themeColor="text1"/>
          <w:sz w:val="32"/>
          <w:szCs w:val="32"/>
        </w:rPr>
        <w:t xml:space="preserve">: </w:t>
      </w:r>
      <w:r w:rsidRPr="007E74C3">
        <w:rPr>
          <w:color w:val="000000" w:themeColor="text1"/>
          <w:sz w:val="32"/>
          <w:szCs w:val="32"/>
        </w:rPr>
        <w:t>Comprueba los puertos abiertos</w:t>
      </w:r>
      <w:r>
        <w:rPr>
          <w:color w:val="000000" w:themeColor="text1"/>
          <w:sz w:val="32"/>
          <w:szCs w:val="32"/>
        </w:rPr>
        <w:t>.</w:t>
      </w:r>
      <w:bookmarkEnd w:id="6"/>
    </w:p>
    <w:p w14:paraId="3E16C349" w14:textId="54F435DE" w:rsidR="007E74C3" w:rsidRDefault="007E74C3" w:rsidP="00642CD3">
      <w:pPr>
        <w:jc w:val="both"/>
      </w:pPr>
      <w:r w:rsidRPr="007E74C3">
        <w:t xml:space="preserve">Una vez se han revisado los servicios y las aplicaciones, se supone que nuestro sistema es </w:t>
      </w:r>
      <w:r w:rsidR="007E25EC" w:rsidRPr="007E74C3">
        <w:t>óptimo</w:t>
      </w:r>
      <w:r w:rsidRPr="007E74C3">
        <w:t xml:space="preserve"> y </w:t>
      </w:r>
      <w:r w:rsidR="007E25EC" w:rsidRPr="007E74C3">
        <w:t>está</w:t>
      </w:r>
      <w:r w:rsidRPr="007E74C3">
        <w:t xml:space="preserve"> ejecutando sus tareas habituales, es buen momento para tomar una muestra del estado en el que se encuentras los recursos del sistema y tomarlo de referencia como el estado de referencia. </w:t>
      </w:r>
    </w:p>
    <w:p w14:paraId="42AB8E74" w14:textId="4B34A7D0" w:rsidR="00235017" w:rsidRDefault="007E74C3" w:rsidP="00642CD3">
      <w:pPr>
        <w:jc w:val="both"/>
      </w:pPr>
      <w:r w:rsidRPr="007E74C3">
        <w:t>Explica con todo detalle el estado de los recursos del sistema, almacenamiento, CPU, RAM… Y explícame con tus palabras que limites le pondrías a los recursos para que generara una alerta y se considera umbrales peligrosos.</w:t>
      </w:r>
    </w:p>
    <w:p w14:paraId="549A08D8" w14:textId="77777777" w:rsidR="00DA7480" w:rsidRPr="00B83062" w:rsidRDefault="00DA7480" w:rsidP="00642CD3">
      <w:pPr>
        <w:jc w:val="both"/>
        <w:rPr>
          <w:color w:val="002060"/>
        </w:rPr>
      </w:pPr>
    </w:p>
    <w:p w14:paraId="4D7D6A92" w14:textId="21D4172B" w:rsidR="00DA7480" w:rsidRPr="00B83062" w:rsidRDefault="00DA7480" w:rsidP="00642CD3">
      <w:pPr>
        <w:jc w:val="both"/>
        <w:rPr>
          <w:color w:val="002060"/>
        </w:rPr>
      </w:pPr>
      <w:r w:rsidRPr="00B83062">
        <w:rPr>
          <w:color w:val="002060"/>
        </w:rPr>
        <w:t xml:space="preserve">1) Para poder acceder </w:t>
      </w:r>
      <w:r w:rsidR="00074129" w:rsidRPr="00B83062">
        <w:rPr>
          <w:color w:val="002060"/>
        </w:rPr>
        <w:t>a ver los recursos del sistema ejecutaremos “Ctrl + Alt + Del” para mostrarnos la opción de “Administrador de Tareas” y pulsarlo.</w:t>
      </w:r>
    </w:p>
    <w:p w14:paraId="15F5B167" w14:textId="41FD1186" w:rsidR="00074129" w:rsidRPr="00B83062" w:rsidRDefault="00074129" w:rsidP="00642CD3">
      <w:pPr>
        <w:jc w:val="both"/>
        <w:rPr>
          <w:color w:val="002060"/>
        </w:rPr>
      </w:pPr>
      <w:r w:rsidRPr="00B83062">
        <w:rPr>
          <w:color w:val="002060"/>
        </w:rPr>
        <w:t>Se nos abrirá esta pestaña:</w:t>
      </w:r>
    </w:p>
    <w:p w14:paraId="2F87B985" w14:textId="10244D83" w:rsidR="00074129" w:rsidRPr="00B83062" w:rsidRDefault="00074129" w:rsidP="00642CD3">
      <w:pPr>
        <w:jc w:val="both"/>
        <w:rPr>
          <w:color w:val="002060"/>
        </w:rPr>
      </w:pPr>
      <w:r w:rsidRPr="00B83062">
        <w:rPr>
          <w:noProof/>
          <w:color w:val="002060"/>
        </w:rPr>
        <w:drawing>
          <wp:inline distT="0" distB="0" distL="0" distR="0" wp14:anchorId="5BBE5389" wp14:editId="400DD3ED">
            <wp:extent cx="3393440" cy="2615311"/>
            <wp:effectExtent l="0" t="0" r="0" b="0"/>
            <wp:docPr id="168302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7097" name=""/>
                    <pic:cNvPicPr/>
                  </pic:nvPicPr>
                  <pic:blipFill>
                    <a:blip r:embed="rId15"/>
                    <a:stretch>
                      <a:fillRect/>
                    </a:stretch>
                  </pic:blipFill>
                  <pic:spPr>
                    <a:xfrm>
                      <a:off x="0" y="0"/>
                      <a:ext cx="3399865" cy="2620263"/>
                    </a:xfrm>
                    <a:prstGeom prst="rect">
                      <a:avLst/>
                    </a:prstGeom>
                  </pic:spPr>
                </pic:pic>
              </a:graphicData>
            </a:graphic>
          </wp:inline>
        </w:drawing>
      </w:r>
    </w:p>
    <w:p w14:paraId="145DB1F1" w14:textId="0024381A" w:rsidR="00074129" w:rsidRPr="00B83062" w:rsidRDefault="00074129" w:rsidP="00642CD3">
      <w:pPr>
        <w:jc w:val="both"/>
        <w:rPr>
          <w:color w:val="002060"/>
        </w:rPr>
      </w:pPr>
      <w:r w:rsidRPr="00B83062">
        <w:rPr>
          <w:color w:val="002060"/>
        </w:rPr>
        <w:t xml:space="preserve">2) Para ver en más detalle </w:t>
      </w:r>
      <w:r w:rsidR="00575BF7" w:rsidRPr="00B83062">
        <w:rPr>
          <w:color w:val="002060"/>
        </w:rPr>
        <w:t>todas estas características</w:t>
      </w:r>
      <w:r w:rsidRPr="00B83062">
        <w:rPr>
          <w:color w:val="002060"/>
        </w:rPr>
        <w:t xml:space="preserve"> del PC le daríamos a la pestaña </w:t>
      </w:r>
      <w:r w:rsidR="00536672" w:rsidRPr="00B83062">
        <w:rPr>
          <w:color w:val="002060"/>
        </w:rPr>
        <w:t>“Rendimiento” y se nos mostrarían los componentes del PC y su rendimiento actual:</w:t>
      </w:r>
    </w:p>
    <w:p w14:paraId="0573233C" w14:textId="77777777" w:rsidR="00536672" w:rsidRPr="00B83062" w:rsidRDefault="00536672" w:rsidP="00642CD3">
      <w:pPr>
        <w:jc w:val="both"/>
        <w:rPr>
          <w:color w:val="002060"/>
        </w:rPr>
      </w:pPr>
    </w:p>
    <w:p w14:paraId="102B133B" w14:textId="37117735" w:rsidR="00536672" w:rsidRPr="00B83062" w:rsidRDefault="00536672" w:rsidP="00642CD3">
      <w:pPr>
        <w:jc w:val="both"/>
        <w:rPr>
          <w:color w:val="002060"/>
        </w:rPr>
      </w:pPr>
      <w:r w:rsidRPr="00B83062">
        <w:rPr>
          <w:noProof/>
          <w:color w:val="002060"/>
        </w:rPr>
        <w:lastRenderedPageBreak/>
        <w:drawing>
          <wp:inline distT="0" distB="0" distL="0" distR="0" wp14:anchorId="3416EECB" wp14:editId="03C3B284">
            <wp:extent cx="4460240" cy="2787650"/>
            <wp:effectExtent l="0" t="0" r="0" b="0"/>
            <wp:docPr id="3410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571" name=""/>
                    <pic:cNvPicPr/>
                  </pic:nvPicPr>
                  <pic:blipFill>
                    <a:blip r:embed="rId16"/>
                    <a:stretch>
                      <a:fillRect/>
                    </a:stretch>
                  </pic:blipFill>
                  <pic:spPr>
                    <a:xfrm>
                      <a:off x="0" y="0"/>
                      <a:ext cx="4470655" cy="2794159"/>
                    </a:xfrm>
                    <a:prstGeom prst="rect">
                      <a:avLst/>
                    </a:prstGeom>
                  </pic:spPr>
                </pic:pic>
              </a:graphicData>
            </a:graphic>
          </wp:inline>
        </w:drawing>
      </w:r>
    </w:p>
    <w:p w14:paraId="07AF6272" w14:textId="49E83E2B" w:rsidR="00536672" w:rsidRPr="00B83062" w:rsidRDefault="000C33A0" w:rsidP="00642CD3">
      <w:pPr>
        <w:jc w:val="both"/>
        <w:rPr>
          <w:color w:val="002060"/>
        </w:rPr>
      </w:pPr>
      <w:r w:rsidRPr="00B83062">
        <w:rPr>
          <w:color w:val="002060"/>
        </w:rPr>
        <w:t>3) Alertas dependiendo de cada componente del equipo y su rendimiento:</w:t>
      </w:r>
    </w:p>
    <w:p w14:paraId="0AF4897A" w14:textId="72A77BAC" w:rsidR="000C33A0" w:rsidRPr="00B83062" w:rsidRDefault="007374C1" w:rsidP="00642CD3">
      <w:pPr>
        <w:jc w:val="both"/>
        <w:rPr>
          <w:color w:val="002060"/>
        </w:rPr>
      </w:pPr>
      <w:r w:rsidRPr="00B83062">
        <w:rPr>
          <w:color w:val="002060"/>
        </w:rPr>
        <w:t>Para poder generar estas alertas podríamos utilizar una herramienta externa “Prometheus” la cual nos creará alertas (Windows: windows_exporter / wmi_exporter).</w:t>
      </w:r>
    </w:p>
    <w:p w14:paraId="11C818E3" w14:textId="77777777" w:rsidR="007374C1" w:rsidRPr="007374C1" w:rsidRDefault="007374C1" w:rsidP="00642CD3">
      <w:pPr>
        <w:jc w:val="both"/>
        <w:rPr>
          <w:b/>
          <w:bCs/>
          <w:color w:val="002060"/>
        </w:rPr>
      </w:pPr>
      <w:r w:rsidRPr="007374C1">
        <w:rPr>
          <w:b/>
          <w:bCs/>
          <w:color w:val="002060"/>
        </w:rPr>
        <w:t>CPU</w:t>
      </w:r>
    </w:p>
    <w:p w14:paraId="446F6800" w14:textId="77777777" w:rsidR="007374C1" w:rsidRPr="007374C1" w:rsidRDefault="007374C1" w:rsidP="00642CD3">
      <w:pPr>
        <w:numPr>
          <w:ilvl w:val="0"/>
          <w:numId w:val="8"/>
        </w:numPr>
        <w:jc w:val="both"/>
        <w:rPr>
          <w:color w:val="002060"/>
        </w:rPr>
      </w:pPr>
      <w:r w:rsidRPr="007374C1">
        <w:rPr>
          <w:b/>
          <w:bCs/>
          <w:color w:val="002060"/>
        </w:rPr>
        <w:t>Advertencia (warning)</w:t>
      </w:r>
      <w:r w:rsidRPr="007374C1">
        <w:rPr>
          <w:color w:val="002060"/>
        </w:rPr>
        <w:t>: uso sostenido &gt; 75% durante 5 minutos.</w:t>
      </w:r>
    </w:p>
    <w:p w14:paraId="00F58FEF" w14:textId="77777777" w:rsidR="007374C1" w:rsidRPr="007374C1" w:rsidRDefault="007374C1" w:rsidP="00642CD3">
      <w:pPr>
        <w:numPr>
          <w:ilvl w:val="0"/>
          <w:numId w:val="8"/>
        </w:numPr>
        <w:jc w:val="both"/>
        <w:rPr>
          <w:color w:val="002060"/>
        </w:rPr>
      </w:pPr>
      <w:r w:rsidRPr="007374C1">
        <w:rPr>
          <w:b/>
          <w:bCs/>
          <w:color w:val="002060"/>
        </w:rPr>
        <w:t>Crítico (action)</w:t>
      </w:r>
      <w:r w:rsidRPr="007374C1">
        <w:rPr>
          <w:color w:val="002060"/>
        </w:rPr>
        <w:t>: uso sostenido &gt; 90% durante 2–5 minutos o cola de procesos (run queue) alta → investigar.</w:t>
      </w:r>
    </w:p>
    <w:p w14:paraId="679F85AF" w14:textId="77777777" w:rsidR="007374C1" w:rsidRPr="007374C1" w:rsidRDefault="007374C1" w:rsidP="00642CD3">
      <w:pPr>
        <w:jc w:val="both"/>
        <w:rPr>
          <w:b/>
          <w:bCs/>
          <w:color w:val="002060"/>
        </w:rPr>
      </w:pPr>
      <w:r w:rsidRPr="007374C1">
        <w:rPr>
          <w:b/>
          <w:bCs/>
          <w:color w:val="002060"/>
        </w:rPr>
        <w:t>Memoria (RAM)</w:t>
      </w:r>
    </w:p>
    <w:p w14:paraId="6DD87DD0" w14:textId="77777777" w:rsidR="007374C1" w:rsidRPr="007374C1" w:rsidRDefault="007374C1" w:rsidP="00642CD3">
      <w:pPr>
        <w:numPr>
          <w:ilvl w:val="0"/>
          <w:numId w:val="9"/>
        </w:numPr>
        <w:jc w:val="both"/>
        <w:rPr>
          <w:color w:val="002060"/>
        </w:rPr>
      </w:pPr>
      <w:r w:rsidRPr="007374C1">
        <w:rPr>
          <w:b/>
          <w:bCs/>
          <w:color w:val="002060"/>
        </w:rPr>
        <w:t>Warning</w:t>
      </w:r>
      <w:r w:rsidRPr="007374C1">
        <w:rPr>
          <w:color w:val="002060"/>
        </w:rPr>
        <w:t>: uso &gt; 75% o tasa de paginación creciente sostenida.</w:t>
      </w:r>
    </w:p>
    <w:p w14:paraId="255F87CE" w14:textId="77777777" w:rsidR="007374C1" w:rsidRPr="007374C1" w:rsidRDefault="007374C1" w:rsidP="00642CD3">
      <w:pPr>
        <w:numPr>
          <w:ilvl w:val="0"/>
          <w:numId w:val="9"/>
        </w:numPr>
        <w:jc w:val="both"/>
        <w:rPr>
          <w:color w:val="002060"/>
        </w:rPr>
      </w:pPr>
      <w:r w:rsidRPr="007374C1">
        <w:rPr>
          <w:b/>
          <w:bCs/>
          <w:color w:val="002060"/>
        </w:rPr>
        <w:t>Crítico</w:t>
      </w:r>
      <w:r w:rsidRPr="007374C1">
        <w:rPr>
          <w:color w:val="002060"/>
        </w:rPr>
        <w:t>: uso &gt; 90% o page-faults/s elevada → riesgo de OOM o degradación.</w:t>
      </w:r>
    </w:p>
    <w:p w14:paraId="5CE9AB66" w14:textId="77777777" w:rsidR="007374C1" w:rsidRPr="007374C1" w:rsidRDefault="007374C1" w:rsidP="00642CD3">
      <w:pPr>
        <w:jc w:val="both"/>
        <w:rPr>
          <w:b/>
          <w:bCs/>
          <w:color w:val="002060"/>
        </w:rPr>
      </w:pPr>
      <w:r w:rsidRPr="007374C1">
        <w:rPr>
          <w:b/>
          <w:bCs/>
          <w:color w:val="002060"/>
        </w:rPr>
        <w:t>Disco (espacio)</w:t>
      </w:r>
    </w:p>
    <w:p w14:paraId="0B613F6D" w14:textId="77777777" w:rsidR="007374C1" w:rsidRPr="007374C1" w:rsidRDefault="007374C1" w:rsidP="00642CD3">
      <w:pPr>
        <w:numPr>
          <w:ilvl w:val="0"/>
          <w:numId w:val="10"/>
        </w:numPr>
        <w:jc w:val="both"/>
        <w:rPr>
          <w:color w:val="002060"/>
        </w:rPr>
      </w:pPr>
      <w:r w:rsidRPr="007374C1">
        <w:rPr>
          <w:b/>
          <w:bCs/>
          <w:color w:val="002060"/>
        </w:rPr>
        <w:t>Warning</w:t>
      </w:r>
      <w:r w:rsidRPr="007374C1">
        <w:rPr>
          <w:color w:val="002060"/>
        </w:rPr>
        <w:t>: uso &gt;= 80% del volumen.</w:t>
      </w:r>
    </w:p>
    <w:p w14:paraId="2CCAE422" w14:textId="77777777" w:rsidR="007374C1" w:rsidRPr="007374C1" w:rsidRDefault="007374C1" w:rsidP="00642CD3">
      <w:pPr>
        <w:numPr>
          <w:ilvl w:val="0"/>
          <w:numId w:val="10"/>
        </w:numPr>
        <w:jc w:val="both"/>
        <w:rPr>
          <w:color w:val="002060"/>
        </w:rPr>
      </w:pPr>
      <w:r w:rsidRPr="007374C1">
        <w:rPr>
          <w:b/>
          <w:bCs/>
          <w:color w:val="002060"/>
        </w:rPr>
        <w:t>Crítico</w:t>
      </w:r>
      <w:r w:rsidRPr="007374C1">
        <w:rPr>
          <w:color w:val="002060"/>
        </w:rPr>
        <w:t>: uso &gt;= 95% del volumen → detener escritos no esenciales y limpiar; causa fallos y actualizaciones fallidas.</w:t>
      </w:r>
    </w:p>
    <w:p w14:paraId="7E9EB447" w14:textId="77777777" w:rsidR="007374C1" w:rsidRPr="007374C1" w:rsidRDefault="007374C1" w:rsidP="00642CD3">
      <w:pPr>
        <w:numPr>
          <w:ilvl w:val="0"/>
          <w:numId w:val="10"/>
        </w:numPr>
        <w:jc w:val="both"/>
        <w:rPr>
          <w:color w:val="002060"/>
        </w:rPr>
      </w:pPr>
      <w:r w:rsidRPr="007374C1">
        <w:rPr>
          <w:color w:val="002060"/>
        </w:rPr>
        <w:t>Para discos del sistema, mantener al menos 10–20% libre o 10–20 GB (lo que sea mayor) para Windows Updates y VSS.</w:t>
      </w:r>
    </w:p>
    <w:p w14:paraId="2A7A0E59" w14:textId="77777777" w:rsidR="007374C1" w:rsidRPr="007374C1" w:rsidRDefault="007374C1" w:rsidP="00642CD3">
      <w:pPr>
        <w:jc w:val="both"/>
        <w:rPr>
          <w:b/>
          <w:bCs/>
          <w:color w:val="002060"/>
        </w:rPr>
      </w:pPr>
      <w:r w:rsidRPr="007374C1">
        <w:rPr>
          <w:b/>
          <w:bCs/>
          <w:color w:val="002060"/>
        </w:rPr>
        <w:t>Temperatura / SMART</w:t>
      </w:r>
    </w:p>
    <w:p w14:paraId="278529ED" w14:textId="77777777" w:rsidR="007374C1" w:rsidRPr="007374C1" w:rsidRDefault="007374C1" w:rsidP="00642CD3">
      <w:pPr>
        <w:numPr>
          <w:ilvl w:val="0"/>
          <w:numId w:val="11"/>
        </w:numPr>
        <w:jc w:val="both"/>
        <w:rPr>
          <w:color w:val="002060"/>
        </w:rPr>
      </w:pPr>
      <w:r w:rsidRPr="007374C1">
        <w:rPr>
          <w:b/>
          <w:bCs/>
          <w:color w:val="002060"/>
        </w:rPr>
        <w:t>Warning</w:t>
      </w:r>
      <w:r w:rsidRPr="007374C1">
        <w:rPr>
          <w:color w:val="002060"/>
        </w:rPr>
        <w:t>: CPU/GPU &gt; 75°C.</w:t>
      </w:r>
    </w:p>
    <w:p w14:paraId="52FF6B2C" w14:textId="51F1AF7D" w:rsidR="007374C1" w:rsidRDefault="007374C1" w:rsidP="00642CD3">
      <w:pPr>
        <w:numPr>
          <w:ilvl w:val="0"/>
          <w:numId w:val="11"/>
        </w:numPr>
        <w:jc w:val="both"/>
        <w:rPr>
          <w:color w:val="002060"/>
        </w:rPr>
      </w:pPr>
      <w:r w:rsidRPr="007374C1">
        <w:rPr>
          <w:b/>
          <w:bCs/>
          <w:color w:val="002060"/>
        </w:rPr>
        <w:t>Crítico</w:t>
      </w:r>
      <w:r w:rsidRPr="007374C1">
        <w:rPr>
          <w:color w:val="002060"/>
        </w:rPr>
        <w:t>: &gt; 90°C o SMART con atributos críticos.</w:t>
      </w:r>
    </w:p>
    <w:p w14:paraId="28D4AB2D" w14:textId="77777777" w:rsidR="00B83062" w:rsidRDefault="00B83062" w:rsidP="00642CD3">
      <w:pPr>
        <w:jc w:val="both"/>
        <w:rPr>
          <w:color w:val="002060"/>
        </w:rPr>
      </w:pPr>
    </w:p>
    <w:p w14:paraId="426099CB" w14:textId="77777777" w:rsidR="00B83062" w:rsidRDefault="00B83062" w:rsidP="00642CD3">
      <w:pPr>
        <w:jc w:val="both"/>
        <w:rPr>
          <w:rFonts w:asciiTheme="majorHAnsi" w:eastAsiaTheme="majorEastAsia" w:hAnsiTheme="majorHAnsi" w:cstheme="majorBidi"/>
          <w:color w:val="000000" w:themeColor="text1"/>
          <w:sz w:val="32"/>
          <w:szCs w:val="32"/>
        </w:rPr>
      </w:pPr>
      <w:r>
        <w:rPr>
          <w:color w:val="000000" w:themeColor="text1"/>
          <w:sz w:val="32"/>
          <w:szCs w:val="32"/>
        </w:rPr>
        <w:br w:type="page"/>
      </w:r>
    </w:p>
    <w:p w14:paraId="5CC592C6" w14:textId="210B1CE7" w:rsidR="00B83062" w:rsidRDefault="00B83062" w:rsidP="00642CD3">
      <w:pPr>
        <w:pStyle w:val="Ttulo1"/>
        <w:jc w:val="both"/>
        <w:rPr>
          <w:color w:val="000000" w:themeColor="text1"/>
          <w:sz w:val="32"/>
          <w:szCs w:val="32"/>
        </w:rPr>
      </w:pPr>
      <w:bookmarkStart w:id="7" w:name="_Toc213955141"/>
      <w:r w:rsidRPr="006E14CB">
        <w:rPr>
          <w:color w:val="000000" w:themeColor="text1"/>
          <w:sz w:val="32"/>
          <w:szCs w:val="32"/>
        </w:rPr>
        <w:lastRenderedPageBreak/>
        <w:t xml:space="preserve">Ejercicio </w:t>
      </w:r>
      <w:r>
        <w:rPr>
          <w:color w:val="000000" w:themeColor="text1"/>
          <w:sz w:val="32"/>
          <w:szCs w:val="32"/>
        </w:rPr>
        <w:t>7</w:t>
      </w:r>
      <w:r w:rsidRPr="006E14CB">
        <w:rPr>
          <w:color w:val="000000" w:themeColor="text1"/>
          <w:sz w:val="32"/>
          <w:szCs w:val="32"/>
        </w:rPr>
        <w:t xml:space="preserve">: </w:t>
      </w:r>
      <w:r w:rsidRPr="00B83062">
        <w:rPr>
          <w:color w:val="000000" w:themeColor="text1"/>
          <w:sz w:val="32"/>
          <w:szCs w:val="32"/>
        </w:rPr>
        <w:t>Particionamiento de discos</w:t>
      </w:r>
      <w:r>
        <w:rPr>
          <w:color w:val="000000" w:themeColor="text1"/>
          <w:sz w:val="32"/>
          <w:szCs w:val="32"/>
        </w:rPr>
        <w:t>.</w:t>
      </w:r>
      <w:bookmarkEnd w:id="7"/>
    </w:p>
    <w:p w14:paraId="42E26F4D" w14:textId="5DB5600A" w:rsidR="00B83062" w:rsidRDefault="00B83062" w:rsidP="00642CD3">
      <w:pPr>
        <w:jc w:val="both"/>
      </w:pPr>
      <w:r w:rsidRPr="00B83062">
        <w:t>Muestra la configuración del disco y genera particiones, una para el sistema operativo, otra para albergar datos y otra partición destinada a una copia de seguridad. Si consideras alguna partición más que sea necesaria explícalo.</w:t>
      </w:r>
    </w:p>
    <w:p w14:paraId="115C67E9" w14:textId="7FC06699" w:rsidR="00B83062" w:rsidRPr="00B83062" w:rsidRDefault="00B83062" w:rsidP="00642CD3">
      <w:pPr>
        <w:jc w:val="both"/>
      </w:pPr>
      <w:r>
        <w:t>He tenido que hacer las particiones en mi Windows anfitrión ya que en el W11 de la VM no hay espacio de almacenamiento suficiente para poder crear 2 o más particiones.</w:t>
      </w:r>
    </w:p>
    <w:p w14:paraId="7DCDD732" w14:textId="71148D57" w:rsidR="00B83062" w:rsidRDefault="005D054B" w:rsidP="00642CD3">
      <w:pPr>
        <w:jc w:val="both"/>
        <w:rPr>
          <w:color w:val="002060"/>
        </w:rPr>
      </w:pPr>
      <w:r w:rsidRPr="005D054B">
        <w:rPr>
          <w:color w:val="002060"/>
        </w:rPr>
        <w:t>1)</w:t>
      </w:r>
      <w:r>
        <w:rPr>
          <w:color w:val="002060"/>
        </w:rPr>
        <w:t xml:space="preserve"> Le damos </w:t>
      </w:r>
      <w:r w:rsidR="006A6B98">
        <w:rPr>
          <w:color w:val="002060"/>
        </w:rPr>
        <w:t>a la tecla Windows y buscamos “Crear y Formatear particiones de discos” y se nos abrirá esta pestaña:</w:t>
      </w:r>
    </w:p>
    <w:p w14:paraId="762D93CE" w14:textId="50AB7241" w:rsidR="006A6B98" w:rsidRDefault="006A6B98" w:rsidP="00642CD3">
      <w:pPr>
        <w:jc w:val="both"/>
        <w:rPr>
          <w:color w:val="002060"/>
        </w:rPr>
      </w:pPr>
      <w:r w:rsidRPr="006A6B98">
        <w:rPr>
          <w:noProof/>
          <w:color w:val="002060"/>
        </w:rPr>
        <w:drawing>
          <wp:inline distT="0" distB="0" distL="0" distR="0" wp14:anchorId="5C4AF670" wp14:editId="0D111247">
            <wp:extent cx="3958590" cy="3113712"/>
            <wp:effectExtent l="0" t="0" r="3810" b="0"/>
            <wp:docPr id="90070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0400" name=""/>
                    <pic:cNvPicPr/>
                  </pic:nvPicPr>
                  <pic:blipFill>
                    <a:blip r:embed="rId17"/>
                    <a:stretch>
                      <a:fillRect/>
                    </a:stretch>
                  </pic:blipFill>
                  <pic:spPr>
                    <a:xfrm>
                      <a:off x="0" y="0"/>
                      <a:ext cx="3963071" cy="3117236"/>
                    </a:xfrm>
                    <a:prstGeom prst="rect">
                      <a:avLst/>
                    </a:prstGeom>
                  </pic:spPr>
                </pic:pic>
              </a:graphicData>
            </a:graphic>
          </wp:inline>
        </w:drawing>
      </w:r>
    </w:p>
    <w:p w14:paraId="35075BE9" w14:textId="3FCAD916" w:rsidR="006A6B98" w:rsidRDefault="006A6B98" w:rsidP="00642CD3">
      <w:pPr>
        <w:jc w:val="both"/>
        <w:rPr>
          <w:color w:val="002060"/>
        </w:rPr>
      </w:pPr>
      <w:r>
        <w:rPr>
          <w:color w:val="002060"/>
        </w:rPr>
        <w:t>2</w:t>
      </w:r>
      <w:r w:rsidRPr="005D054B">
        <w:rPr>
          <w:color w:val="002060"/>
        </w:rPr>
        <w:t>)</w:t>
      </w:r>
      <w:r>
        <w:rPr>
          <w:color w:val="002060"/>
        </w:rPr>
        <w:t xml:space="preserve"> </w:t>
      </w:r>
      <w:r w:rsidR="00AB48C6">
        <w:rPr>
          <w:color w:val="002060"/>
        </w:rPr>
        <w:t>Para generar una partición elegimos el Disco Duro (C:) y le clickamos a “reducir volumen” y elegimos la cantidad de la nueva partición, en este caso “101MB”.</w:t>
      </w:r>
    </w:p>
    <w:p w14:paraId="3AE99489" w14:textId="7D7EC35C" w:rsidR="00AB48C6" w:rsidRDefault="00AB48C6" w:rsidP="00642CD3">
      <w:pPr>
        <w:jc w:val="both"/>
        <w:rPr>
          <w:color w:val="002060"/>
        </w:rPr>
      </w:pPr>
      <w:r w:rsidRPr="008578EE">
        <w:rPr>
          <w:noProof/>
          <w:color w:val="002060"/>
          <w:highlight w:val="yellow"/>
        </w:rPr>
        <w:drawing>
          <wp:inline distT="0" distB="0" distL="0" distR="0" wp14:anchorId="031999BC" wp14:editId="0D542451">
            <wp:extent cx="5400040" cy="1361440"/>
            <wp:effectExtent l="0" t="0" r="0" b="0"/>
            <wp:docPr id="133476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63829" name=""/>
                    <pic:cNvPicPr/>
                  </pic:nvPicPr>
                  <pic:blipFill>
                    <a:blip r:embed="rId18"/>
                    <a:stretch>
                      <a:fillRect/>
                    </a:stretch>
                  </pic:blipFill>
                  <pic:spPr>
                    <a:xfrm>
                      <a:off x="0" y="0"/>
                      <a:ext cx="5400040" cy="1361440"/>
                    </a:xfrm>
                    <a:prstGeom prst="rect">
                      <a:avLst/>
                    </a:prstGeom>
                  </pic:spPr>
                </pic:pic>
              </a:graphicData>
            </a:graphic>
          </wp:inline>
        </w:drawing>
      </w:r>
    </w:p>
    <w:p w14:paraId="2BE54287" w14:textId="77777777" w:rsidR="008578EE" w:rsidRDefault="008578EE" w:rsidP="00642CD3">
      <w:pPr>
        <w:jc w:val="both"/>
        <w:rPr>
          <w:color w:val="002060"/>
        </w:rPr>
      </w:pPr>
    </w:p>
    <w:p w14:paraId="6679C2BF" w14:textId="1B20F5D8" w:rsidR="008578EE" w:rsidRDefault="008578EE" w:rsidP="00642CD3">
      <w:pPr>
        <w:jc w:val="both"/>
        <w:rPr>
          <w:color w:val="002060"/>
        </w:rPr>
      </w:pPr>
      <w:r>
        <w:rPr>
          <w:color w:val="002060"/>
        </w:rPr>
        <w:t>1 partición de 100MB para albergar datos, 1 partición de 101MB para copias de seguridad y 1 partición de 781MB para el S.O.</w:t>
      </w:r>
    </w:p>
    <w:p w14:paraId="02407C2B" w14:textId="7EE82315" w:rsidR="00601EFB" w:rsidRDefault="00601EFB" w:rsidP="00642CD3">
      <w:pPr>
        <w:jc w:val="both"/>
        <w:rPr>
          <w:color w:val="002060"/>
        </w:rPr>
      </w:pPr>
      <w:r>
        <w:rPr>
          <w:color w:val="002060"/>
        </w:rPr>
        <w:br w:type="page"/>
      </w:r>
    </w:p>
    <w:p w14:paraId="779A4BF3" w14:textId="63CDA49E" w:rsidR="00601EFB" w:rsidRDefault="00601EFB" w:rsidP="00642CD3">
      <w:pPr>
        <w:pStyle w:val="Ttulo1"/>
        <w:jc w:val="both"/>
        <w:rPr>
          <w:color w:val="000000" w:themeColor="text1"/>
          <w:sz w:val="32"/>
          <w:szCs w:val="32"/>
        </w:rPr>
      </w:pPr>
      <w:bookmarkStart w:id="8" w:name="_Toc213955142"/>
      <w:r w:rsidRPr="006E14CB">
        <w:rPr>
          <w:color w:val="000000" w:themeColor="text1"/>
          <w:sz w:val="32"/>
          <w:szCs w:val="32"/>
        </w:rPr>
        <w:lastRenderedPageBreak/>
        <w:t xml:space="preserve">Ejercicio </w:t>
      </w:r>
      <w:r>
        <w:rPr>
          <w:color w:val="000000" w:themeColor="text1"/>
          <w:sz w:val="32"/>
          <w:szCs w:val="32"/>
        </w:rPr>
        <w:t>8</w:t>
      </w:r>
      <w:r w:rsidRPr="006E14CB">
        <w:rPr>
          <w:color w:val="000000" w:themeColor="text1"/>
          <w:sz w:val="32"/>
          <w:szCs w:val="32"/>
        </w:rPr>
        <w:t xml:space="preserve">: </w:t>
      </w:r>
      <w:r w:rsidRPr="00601EFB">
        <w:rPr>
          <w:color w:val="000000" w:themeColor="text1"/>
          <w:sz w:val="32"/>
          <w:szCs w:val="32"/>
        </w:rPr>
        <w:t>Plan de copias de seguridad</w:t>
      </w:r>
      <w:r w:rsidR="00DB25C6">
        <w:rPr>
          <w:color w:val="000000" w:themeColor="text1"/>
          <w:sz w:val="32"/>
          <w:szCs w:val="32"/>
        </w:rPr>
        <w:t>.</w:t>
      </w:r>
      <w:bookmarkEnd w:id="8"/>
    </w:p>
    <w:p w14:paraId="2A96D5F1" w14:textId="28317F79" w:rsidR="00601EFB" w:rsidRDefault="00604E5D" w:rsidP="00642CD3">
      <w:pPr>
        <w:jc w:val="both"/>
        <w:rPr>
          <w:color w:val="000000" w:themeColor="text1"/>
        </w:rPr>
      </w:pPr>
      <w:r w:rsidRPr="00604E5D">
        <w:rPr>
          <w:color w:val="000000" w:themeColor="text1"/>
        </w:rPr>
        <w:t>Explica como programarías un plan de copias de seguridad del sistema y que medidas tomarías para custodiar dichas copias de seguridad.</w:t>
      </w:r>
    </w:p>
    <w:p w14:paraId="762DD3EF" w14:textId="094A84AE" w:rsidR="005312DF" w:rsidRPr="00F943CB" w:rsidRDefault="005312DF" w:rsidP="00642CD3">
      <w:pPr>
        <w:jc w:val="both"/>
        <w:rPr>
          <w:color w:val="002060"/>
        </w:rPr>
      </w:pPr>
      <w:r w:rsidRPr="00F943CB">
        <w:rPr>
          <w:color w:val="002060"/>
        </w:rPr>
        <w:t>Para realizar un plan de copias de seguridad automáticas debe incluir:</w:t>
      </w:r>
    </w:p>
    <w:p w14:paraId="05267D26" w14:textId="493C920B" w:rsidR="005312DF" w:rsidRPr="00F943CB" w:rsidRDefault="005312DF" w:rsidP="00642CD3">
      <w:pPr>
        <w:jc w:val="both"/>
        <w:rPr>
          <w:color w:val="002060"/>
        </w:rPr>
      </w:pPr>
      <w:r w:rsidRPr="00F943CB">
        <w:rPr>
          <w:color w:val="002060"/>
        </w:rPr>
        <w:t>· Copia completa del sistema (imagen)</w:t>
      </w:r>
    </w:p>
    <w:p w14:paraId="1961CB29" w14:textId="6A01EC86" w:rsidR="005312DF" w:rsidRPr="00F943CB" w:rsidRDefault="005312DF" w:rsidP="00642CD3">
      <w:pPr>
        <w:jc w:val="both"/>
        <w:rPr>
          <w:color w:val="002060"/>
        </w:rPr>
      </w:pPr>
      <w:r w:rsidRPr="00F943CB">
        <w:rPr>
          <w:color w:val="002060"/>
        </w:rPr>
        <w:t>· Copias incrementales de ficheros</w:t>
      </w:r>
    </w:p>
    <w:p w14:paraId="1F5FEC63" w14:textId="768E7110" w:rsidR="005312DF" w:rsidRPr="00F943CB" w:rsidRDefault="005312DF" w:rsidP="00642CD3">
      <w:pPr>
        <w:jc w:val="both"/>
        <w:rPr>
          <w:color w:val="002060"/>
        </w:rPr>
      </w:pPr>
      <w:r w:rsidRPr="00F943CB">
        <w:rPr>
          <w:color w:val="002060"/>
        </w:rPr>
        <w:t>· Seguridad y custodia de las copias</w:t>
      </w:r>
    </w:p>
    <w:p w14:paraId="7C4613C8" w14:textId="176FAFDB" w:rsidR="00CC5897" w:rsidRPr="00F943CB" w:rsidRDefault="00CC5897" w:rsidP="00642CD3">
      <w:pPr>
        <w:jc w:val="both"/>
        <w:rPr>
          <w:color w:val="002060"/>
        </w:rPr>
      </w:pPr>
      <w:r w:rsidRPr="00F943CB">
        <w:rPr>
          <w:color w:val="002060"/>
        </w:rPr>
        <w:t>1) Para poder hacer una copia de seguridad de manera gráfica por interfaz debemos pulsar la letra “Windows” y poner en el buscador “Historial de archivos”, una vez dentro nos saldrá esta pantalla y seleccionaremos el texto de abajo a la izquierda (copia de seguridad).</w:t>
      </w:r>
    </w:p>
    <w:p w14:paraId="69B2C68F" w14:textId="72C53D62" w:rsidR="00CC5897" w:rsidRPr="00F943CB" w:rsidRDefault="00CC5897" w:rsidP="00642CD3">
      <w:pPr>
        <w:jc w:val="both"/>
        <w:rPr>
          <w:color w:val="002060"/>
        </w:rPr>
      </w:pPr>
      <w:r w:rsidRPr="00F943CB">
        <w:rPr>
          <w:noProof/>
          <w:color w:val="002060"/>
        </w:rPr>
        <w:drawing>
          <wp:inline distT="0" distB="0" distL="0" distR="0" wp14:anchorId="13D0BB6F" wp14:editId="1B906D05">
            <wp:extent cx="4593590" cy="2522045"/>
            <wp:effectExtent l="0" t="0" r="0" b="0"/>
            <wp:docPr id="81770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01094" name=""/>
                    <pic:cNvPicPr/>
                  </pic:nvPicPr>
                  <pic:blipFill>
                    <a:blip r:embed="rId19"/>
                    <a:stretch>
                      <a:fillRect/>
                    </a:stretch>
                  </pic:blipFill>
                  <pic:spPr>
                    <a:xfrm>
                      <a:off x="0" y="0"/>
                      <a:ext cx="4601064" cy="2526149"/>
                    </a:xfrm>
                    <a:prstGeom prst="rect">
                      <a:avLst/>
                    </a:prstGeom>
                  </pic:spPr>
                </pic:pic>
              </a:graphicData>
            </a:graphic>
          </wp:inline>
        </w:drawing>
      </w:r>
    </w:p>
    <w:p w14:paraId="09F91C3C" w14:textId="00C375CD" w:rsidR="00CC5897" w:rsidRPr="00F943CB" w:rsidRDefault="00CC5897" w:rsidP="00642CD3">
      <w:pPr>
        <w:jc w:val="both"/>
        <w:rPr>
          <w:color w:val="002060"/>
        </w:rPr>
      </w:pPr>
      <w:r w:rsidRPr="00F943CB">
        <w:rPr>
          <w:color w:val="002060"/>
        </w:rPr>
        <w:t>2) Una vez clickamos en “copia de seguridad de imagen del sistema” nos aparecerá una pestaña para seleccionar donde guardar este proceso:</w:t>
      </w:r>
    </w:p>
    <w:p w14:paraId="1C5247BB" w14:textId="38AA95A3" w:rsidR="00CC5897" w:rsidRPr="00F943CB" w:rsidRDefault="00CC5897" w:rsidP="00642CD3">
      <w:pPr>
        <w:jc w:val="both"/>
        <w:rPr>
          <w:color w:val="002060"/>
        </w:rPr>
      </w:pPr>
      <w:r w:rsidRPr="00F943CB">
        <w:rPr>
          <w:noProof/>
          <w:color w:val="002060"/>
        </w:rPr>
        <w:drawing>
          <wp:inline distT="0" distB="0" distL="0" distR="0" wp14:anchorId="033B5FD1" wp14:editId="1FC5C17F">
            <wp:extent cx="4236995" cy="2222629"/>
            <wp:effectExtent l="0" t="0" r="0" b="6350"/>
            <wp:docPr id="78990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09696" name=""/>
                    <pic:cNvPicPr/>
                  </pic:nvPicPr>
                  <pic:blipFill>
                    <a:blip r:embed="rId20"/>
                    <a:stretch>
                      <a:fillRect/>
                    </a:stretch>
                  </pic:blipFill>
                  <pic:spPr>
                    <a:xfrm>
                      <a:off x="0" y="0"/>
                      <a:ext cx="4251557" cy="2230268"/>
                    </a:xfrm>
                    <a:prstGeom prst="rect">
                      <a:avLst/>
                    </a:prstGeom>
                  </pic:spPr>
                </pic:pic>
              </a:graphicData>
            </a:graphic>
          </wp:inline>
        </w:drawing>
      </w:r>
    </w:p>
    <w:p w14:paraId="20A3FD5E" w14:textId="3ACB86DF" w:rsidR="00CC5897" w:rsidRPr="00F943CB" w:rsidRDefault="00CC5897" w:rsidP="00642CD3">
      <w:pPr>
        <w:jc w:val="both"/>
        <w:rPr>
          <w:color w:val="002060"/>
        </w:rPr>
      </w:pPr>
      <w:r w:rsidRPr="00F943CB">
        <w:rPr>
          <w:color w:val="002060"/>
        </w:rPr>
        <w:t xml:space="preserve">3) Una vez puesto, le damos a siguiente y </w:t>
      </w:r>
      <w:r w:rsidR="00D743EE" w:rsidRPr="00F943CB">
        <w:rPr>
          <w:color w:val="002060"/>
        </w:rPr>
        <w:t>realizaríamos la copia de seguridad.</w:t>
      </w:r>
    </w:p>
    <w:p w14:paraId="47FD1B3E" w14:textId="77777777" w:rsidR="00C61974" w:rsidRPr="00F943CB" w:rsidRDefault="00C61974" w:rsidP="00642CD3">
      <w:pPr>
        <w:jc w:val="both"/>
        <w:rPr>
          <w:color w:val="002060"/>
        </w:rPr>
      </w:pPr>
    </w:p>
    <w:p w14:paraId="4526B170" w14:textId="77777777" w:rsidR="00C61974" w:rsidRPr="00F943CB" w:rsidRDefault="00C61974" w:rsidP="00642CD3">
      <w:pPr>
        <w:jc w:val="both"/>
        <w:rPr>
          <w:color w:val="002060"/>
        </w:rPr>
      </w:pPr>
    </w:p>
    <w:p w14:paraId="453B6882" w14:textId="399380A0" w:rsidR="00C61974" w:rsidRPr="00F943CB" w:rsidRDefault="00C61974" w:rsidP="00642CD3">
      <w:pPr>
        <w:jc w:val="both"/>
        <w:rPr>
          <w:color w:val="002060"/>
        </w:rPr>
      </w:pPr>
      <w:r w:rsidRPr="00F943CB">
        <w:rPr>
          <w:color w:val="002060"/>
        </w:rPr>
        <w:lastRenderedPageBreak/>
        <w:t>4) Si quisiéramos crear la imagen completa del sistema por comandos, usaríamos este comando en el servidor:</w:t>
      </w:r>
    </w:p>
    <w:p w14:paraId="06C71857" w14:textId="52DB66A3" w:rsidR="00C61974" w:rsidRPr="00F943CB" w:rsidRDefault="00C61974" w:rsidP="00642CD3">
      <w:pPr>
        <w:jc w:val="both"/>
        <w:rPr>
          <w:color w:val="002060"/>
        </w:rPr>
      </w:pPr>
      <w:r w:rsidRPr="00F943CB">
        <w:rPr>
          <w:noProof/>
          <w:color w:val="002060"/>
        </w:rPr>
        <w:drawing>
          <wp:inline distT="0" distB="0" distL="0" distR="0" wp14:anchorId="45FD4CF6" wp14:editId="217E59BA">
            <wp:extent cx="5303980" cy="381033"/>
            <wp:effectExtent l="0" t="0" r="0" b="0"/>
            <wp:docPr id="137987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5959" name=""/>
                    <pic:cNvPicPr/>
                  </pic:nvPicPr>
                  <pic:blipFill>
                    <a:blip r:embed="rId21"/>
                    <a:stretch>
                      <a:fillRect/>
                    </a:stretch>
                  </pic:blipFill>
                  <pic:spPr>
                    <a:xfrm>
                      <a:off x="0" y="0"/>
                      <a:ext cx="5303980" cy="381033"/>
                    </a:xfrm>
                    <a:prstGeom prst="rect">
                      <a:avLst/>
                    </a:prstGeom>
                  </pic:spPr>
                </pic:pic>
              </a:graphicData>
            </a:graphic>
          </wp:inline>
        </w:drawing>
      </w:r>
    </w:p>
    <w:p w14:paraId="7CEAFEF9" w14:textId="4EB33BAA" w:rsidR="00C61974" w:rsidRPr="00F943CB" w:rsidRDefault="00C61974" w:rsidP="00642CD3">
      <w:pPr>
        <w:jc w:val="both"/>
        <w:rPr>
          <w:color w:val="002060"/>
        </w:rPr>
      </w:pPr>
      <w:r w:rsidRPr="00F943CB">
        <w:rPr>
          <w:color w:val="002060"/>
        </w:rPr>
        <w:t>Para custodiar estas copias de seguridad usaría una serie de pautas o acciones:</w:t>
      </w:r>
    </w:p>
    <w:p w14:paraId="4A25FF34" w14:textId="393DB9EA" w:rsidR="00C61974" w:rsidRPr="00F943CB" w:rsidRDefault="00C61974" w:rsidP="00642CD3">
      <w:pPr>
        <w:jc w:val="both"/>
        <w:rPr>
          <w:color w:val="002060"/>
        </w:rPr>
      </w:pPr>
      <w:r w:rsidRPr="00F943CB">
        <w:rPr>
          <w:color w:val="002060"/>
        </w:rPr>
        <w:t>1-Cifrado</w:t>
      </w:r>
      <w:r w:rsidRPr="00F943CB">
        <w:rPr>
          <w:color w:val="002060"/>
        </w:rPr>
        <w:tab/>
      </w:r>
      <w:r w:rsidRPr="00F943CB">
        <w:rPr>
          <w:color w:val="002060"/>
        </w:rPr>
        <w:tab/>
      </w:r>
      <w:r w:rsidRPr="00F943CB">
        <w:rPr>
          <w:color w:val="002060"/>
        </w:rPr>
        <w:tab/>
        <w:t>3-Control de acceso</w:t>
      </w:r>
      <w:r w:rsidRPr="00F943CB">
        <w:rPr>
          <w:color w:val="002060"/>
        </w:rPr>
        <w:tab/>
      </w:r>
      <w:r w:rsidRPr="00F943CB">
        <w:rPr>
          <w:color w:val="002060"/>
        </w:rPr>
        <w:tab/>
      </w:r>
      <w:r w:rsidRPr="00F943CB">
        <w:rPr>
          <w:color w:val="002060"/>
        </w:rPr>
        <w:tab/>
        <w:t>5-Restauración</w:t>
      </w:r>
    </w:p>
    <w:p w14:paraId="5A9CAD4D" w14:textId="35A7043D" w:rsidR="00C61974" w:rsidRPr="00C61974" w:rsidRDefault="00C61974" w:rsidP="00642CD3">
      <w:pPr>
        <w:jc w:val="both"/>
        <w:rPr>
          <w:color w:val="000000" w:themeColor="text1"/>
        </w:rPr>
      </w:pPr>
      <w:r w:rsidRPr="00F943CB">
        <w:rPr>
          <w:color w:val="002060"/>
        </w:rPr>
        <w:t>2-Copias en Disco Externo</w:t>
      </w:r>
      <w:r w:rsidRPr="00F943CB">
        <w:rPr>
          <w:color w:val="002060"/>
        </w:rPr>
        <w:tab/>
        <w:t>4-Registro de Backup en un log</w:t>
      </w:r>
      <w:r w:rsidRPr="00F943CB">
        <w:rPr>
          <w:color w:val="002060"/>
        </w:rPr>
        <w:tab/>
      </w:r>
      <w:r>
        <w:rPr>
          <w:color w:val="000000" w:themeColor="text1"/>
        </w:rPr>
        <w:tab/>
      </w:r>
    </w:p>
    <w:p w14:paraId="2E395F30" w14:textId="56267EDB" w:rsidR="00604E5D" w:rsidRDefault="00604E5D" w:rsidP="00642CD3">
      <w:pPr>
        <w:pStyle w:val="Ttulo1"/>
        <w:jc w:val="both"/>
        <w:rPr>
          <w:color w:val="000000" w:themeColor="text1"/>
          <w:sz w:val="32"/>
          <w:szCs w:val="32"/>
        </w:rPr>
      </w:pPr>
      <w:bookmarkStart w:id="9" w:name="_Toc213955143"/>
      <w:r w:rsidRPr="006E14CB">
        <w:rPr>
          <w:color w:val="000000" w:themeColor="text1"/>
          <w:sz w:val="32"/>
          <w:szCs w:val="32"/>
        </w:rPr>
        <w:t xml:space="preserve">Ejercicio </w:t>
      </w:r>
      <w:r>
        <w:rPr>
          <w:color w:val="000000" w:themeColor="text1"/>
          <w:sz w:val="32"/>
          <w:szCs w:val="32"/>
        </w:rPr>
        <w:t>9</w:t>
      </w:r>
      <w:r w:rsidRPr="006E14CB">
        <w:rPr>
          <w:color w:val="000000" w:themeColor="text1"/>
          <w:sz w:val="32"/>
          <w:szCs w:val="32"/>
        </w:rPr>
        <w:t xml:space="preserve">: </w:t>
      </w:r>
      <w:r w:rsidRPr="00604E5D">
        <w:rPr>
          <w:color w:val="000000" w:themeColor="text1"/>
          <w:sz w:val="32"/>
          <w:szCs w:val="32"/>
        </w:rPr>
        <w:t>Actualización del sistema</w:t>
      </w:r>
      <w:r>
        <w:rPr>
          <w:color w:val="000000" w:themeColor="text1"/>
          <w:sz w:val="32"/>
          <w:szCs w:val="32"/>
        </w:rPr>
        <w:t>.</w:t>
      </w:r>
      <w:bookmarkEnd w:id="9"/>
    </w:p>
    <w:p w14:paraId="787B9DEB" w14:textId="53AB310B" w:rsidR="00604E5D" w:rsidRDefault="0001182F" w:rsidP="00642CD3">
      <w:pPr>
        <w:jc w:val="both"/>
        <w:rPr>
          <w:color w:val="000000" w:themeColor="text1"/>
        </w:rPr>
      </w:pPr>
      <w:r w:rsidRPr="0001182F">
        <w:rPr>
          <w:color w:val="000000" w:themeColor="text1"/>
        </w:rPr>
        <w:t>Realiza una comprobación del sistema, averigua cuando Windows saca las actualizaciones y planifica la comprobación de actualizaciones periódicamente, para mantener el sistema actualizado. Explica la importancia de mantener el sistema actualizado</w:t>
      </w:r>
    </w:p>
    <w:p w14:paraId="0C5C4712" w14:textId="77777777" w:rsidR="00642CD3" w:rsidRDefault="00642CD3" w:rsidP="00642CD3">
      <w:pPr>
        <w:jc w:val="both"/>
        <w:rPr>
          <w:color w:val="000000" w:themeColor="text1"/>
        </w:rPr>
      </w:pPr>
    </w:p>
    <w:p w14:paraId="0477BFB9" w14:textId="2065F3E7" w:rsidR="00642CD3" w:rsidRPr="006B7D03" w:rsidRDefault="00642CD3" w:rsidP="00642CD3">
      <w:pPr>
        <w:jc w:val="both"/>
        <w:rPr>
          <w:color w:val="002060"/>
        </w:rPr>
      </w:pPr>
      <w:r w:rsidRPr="006B7D03">
        <w:rPr>
          <w:color w:val="002060"/>
        </w:rPr>
        <w:t>1) Para poder comprobar las actualizaciones del sistema tendremos que poner en el buscador de Windows “Buscar Actualizaciones”</w:t>
      </w:r>
      <w:r w:rsidR="00F54C67" w:rsidRPr="006B7D03">
        <w:rPr>
          <w:color w:val="002060"/>
        </w:rPr>
        <w:t xml:space="preserve"> y clickamos:</w:t>
      </w:r>
    </w:p>
    <w:p w14:paraId="075157FD" w14:textId="7631B0D7" w:rsidR="00F54C67" w:rsidRPr="006B7D03" w:rsidRDefault="00F54C67" w:rsidP="00642CD3">
      <w:pPr>
        <w:jc w:val="both"/>
        <w:rPr>
          <w:color w:val="002060"/>
        </w:rPr>
      </w:pPr>
      <w:r w:rsidRPr="006B7D03">
        <w:rPr>
          <w:noProof/>
          <w:color w:val="002060"/>
        </w:rPr>
        <w:drawing>
          <wp:inline distT="0" distB="0" distL="0" distR="0" wp14:anchorId="6B5A1C77" wp14:editId="33359063">
            <wp:extent cx="5400040" cy="1438910"/>
            <wp:effectExtent l="0" t="0" r="0" b="8890"/>
            <wp:docPr id="178477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8142" name=""/>
                    <pic:cNvPicPr/>
                  </pic:nvPicPr>
                  <pic:blipFill>
                    <a:blip r:embed="rId22"/>
                    <a:stretch>
                      <a:fillRect/>
                    </a:stretch>
                  </pic:blipFill>
                  <pic:spPr>
                    <a:xfrm>
                      <a:off x="0" y="0"/>
                      <a:ext cx="5400040" cy="1438910"/>
                    </a:xfrm>
                    <a:prstGeom prst="rect">
                      <a:avLst/>
                    </a:prstGeom>
                  </pic:spPr>
                </pic:pic>
              </a:graphicData>
            </a:graphic>
          </wp:inline>
        </w:drawing>
      </w:r>
    </w:p>
    <w:p w14:paraId="3FB7DD56" w14:textId="571D3A9F" w:rsidR="00F54C67" w:rsidRPr="006B7D03" w:rsidRDefault="00F54C67" w:rsidP="00642CD3">
      <w:pPr>
        <w:jc w:val="both"/>
        <w:rPr>
          <w:color w:val="002060"/>
        </w:rPr>
      </w:pPr>
      <w:r w:rsidRPr="006B7D03">
        <w:rPr>
          <w:color w:val="002060"/>
        </w:rPr>
        <w:t>2) Dándole a “Buscar Actualizaciones” se nos mostrarán todas las actualizaciones pendientes o opcionales por instalar.</w:t>
      </w:r>
    </w:p>
    <w:p w14:paraId="718D876E" w14:textId="65C29AF7" w:rsidR="00F53BAD" w:rsidRPr="006B7D03" w:rsidRDefault="00F53BAD" w:rsidP="00642CD3">
      <w:pPr>
        <w:jc w:val="both"/>
        <w:rPr>
          <w:color w:val="002060"/>
        </w:rPr>
      </w:pPr>
      <w:r w:rsidRPr="006B7D03">
        <w:rPr>
          <w:color w:val="002060"/>
        </w:rPr>
        <w:t>3) Después tenemos las “Más opciones”:  Pausar, Historial, Opciones Avanzadas, Windows Insider…</w:t>
      </w:r>
    </w:p>
    <w:p w14:paraId="6FDE37AD" w14:textId="617199F5" w:rsidR="00F53BAD" w:rsidRDefault="00F53BAD" w:rsidP="00642CD3">
      <w:pPr>
        <w:jc w:val="both"/>
        <w:rPr>
          <w:color w:val="002060"/>
        </w:rPr>
      </w:pPr>
      <w:r w:rsidRPr="006B7D03">
        <w:rPr>
          <w:noProof/>
          <w:color w:val="002060"/>
        </w:rPr>
        <w:drawing>
          <wp:inline distT="0" distB="0" distL="0" distR="0" wp14:anchorId="5E2C40F7" wp14:editId="69703A1A">
            <wp:extent cx="5400040" cy="2155190"/>
            <wp:effectExtent l="0" t="0" r="0" b="0"/>
            <wp:docPr id="129695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9195" name=""/>
                    <pic:cNvPicPr/>
                  </pic:nvPicPr>
                  <pic:blipFill>
                    <a:blip r:embed="rId23"/>
                    <a:stretch>
                      <a:fillRect/>
                    </a:stretch>
                  </pic:blipFill>
                  <pic:spPr>
                    <a:xfrm>
                      <a:off x="0" y="0"/>
                      <a:ext cx="5400040" cy="2155190"/>
                    </a:xfrm>
                    <a:prstGeom prst="rect">
                      <a:avLst/>
                    </a:prstGeom>
                  </pic:spPr>
                </pic:pic>
              </a:graphicData>
            </a:graphic>
          </wp:inline>
        </w:drawing>
      </w:r>
    </w:p>
    <w:p w14:paraId="5A0A2895" w14:textId="77777777" w:rsidR="00EF425F" w:rsidRDefault="00EF425F" w:rsidP="00642CD3">
      <w:pPr>
        <w:jc w:val="both"/>
        <w:rPr>
          <w:color w:val="002060"/>
        </w:rPr>
      </w:pPr>
    </w:p>
    <w:p w14:paraId="1532A353" w14:textId="68E95260" w:rsidR="006B7D03" w:rsidRDefault="006B7D03" w:rsidP="00642CD3">
      <w:pPr>
        <w:jc w:val="both"/>
        <w:rPr>
          <w:color w:val="002060"/>
        </w:rPr>
      </w:pPr>
      <w:r>
        <w:rPr>
          <w:color w:val="002060"/>
        </w:rPr>
        <w:lastRenderedPageBreak/>
        <w:t>4) Mantener el sistema actualizado nos garantiza:</w:t>
      </w:r>
    </w:p>
    <w:p w14:paraId="7029AA79" w14:textId="1D88DDD0" w:rsidR="006B7D03" w:rsidRDefault="006B7D03" w:rsidP="00642CD3">
      <w:pPr>
        <w:jc w:val="both"/>
        <w:rPr>
          <w:color w:val="002060"/>
        </w:rPr>
      </w:pPr>
      <w:r>
        <w:rPr>
          <w:color w:val="002060"/>
        </w:rPr>
        <w:t>- Mayor Seguridad</w:t>
      </w:r>
    </w:p>
    <w:p w14:paraId="1B01C174" w14:textId="26E8CBF1" w:rsidR="006B7D03" w:rsidRDefault="006B7D03" w:rsidP="00642CD3">
      <w:pPr>
        <w:jc w:val="both"/>
        <w:rPr>
          <w:color w:val="002060"/>
        </w:rPr>
      </w:pPr>
      <w:r>
        <w:rPr>
          <w:color w:val="002060"/>
        </w:rPr>
        <w:t>- Mayor Estabilidad y Compatibilidad</w:t>
      </w:r>
    </w:p>
    <w:p w14:paraId="3B5A0E79" w14:textId="1EEDEE35" w:rsidR="0001182F" w:rsidRPr="006B7D03" w:rsidRDefault="006B7D03" w:rsidP="00642CD3">
      <w:pPr>
        <w:jc w:val="both"/>
        <w:rPr>
          <w:color w:val="002060"/>
        </w:rPr>
      </w:pPr>
      <w:r>
        <w:rPr>
          <w:color w:val="002060"/>
        </w:rPr>
        <w:t>- Mejor Cumplimiento</w:t>
      </w:r>
    </w:p>
    <w:p w14:paraId="58659AE2" w14:textId="31157773" w:rsidR="00604E5D" w:rsidRDefault="00604E5D" w:rsidP="00642CD3">
      <w:pPr>
        <w:pStyle w:val="Ttulo1"/>
        <w:jc w:val="both"/>
        <w:rPr>
          <w:color w:val="000000" w:themeColor="text1"/>
          <w:sz w:val="32"/>
          <w:szCs w:val="32"/>
        </w:rPr>
      </w:pPr>
      <w:bookmarkStart w:id="10" w:name="_Toc213955144"/>
      <w:r w:rsidRPr="006E14CB">
        <w:rPr>
          <w:color w:val="000000" w:themeColor="text1"/>
          <w:sz w:val="32"/>
          <w:szCs w:val="32"/>
        </w:rPr>
        <w:t xml:space="preserve">Ejercicio </w:t>
      </w:r>
      <w:r>
        <w:rPr>
          <w:color w:val="000000" w:themeColor="text1"/>
          <w:sz w:val="32"/>
          <w:szCs w:val="32"/>
        </w:rPr>
        <w:t>10</w:t>
      </w:r>
      <w:r w:rsidRPr="006E14CB">
        <w:rPr>
          <w:color w:val="000000" w:themeColor="text1"/>
          <w:sz w:val="32"/>
          <w:szCs w:val="32"/>
        </w:rPr>
        <w:t xml:space="preserve">: </w:t>
      </w:r>
      <w:r w:rsidRPr="00604E5D">
        <w:rPr>
          <w:color w:val="000000" w:themeColor="text1"/>
          <w:sz w:val="32"/>
          <w:szCs w:val="32"/>
        </w:rPr>
        <w:t>Analiza el dispositivo con tu antivirus</w:t>
      </w:r>
      <w:r>
        <w:rPr>
          <w:color w:val="000000" w:themeColor="text1"/>
          <w:sz w:val="32"/>
          <w:szCs w:val="32"/>
        </w:rPr>
        <w:t>.</w:t>
      </w:r>
      <w:bookmarkEnd w:id="10"/>
    </w:p>
    <w:p w14:paraId="39BD2061" w14:textId="093C949A" w:rsidR="00604E5D" w:rsidRDefault="0001182F" w:rsidP="00642CD3">
      <w:pPr>
        <w:jc w:val="both"/>
        <w:rPr>
          <w:color w:val="000000" w:themeColor="text1"/>
        </w:rPr>
      </w:pPr>
      <w:r w:rsidRPr="0001182F">
        <w:rPr>
          <w:color w:val="000000" w:themeColor="text1"/>
        </w:rPr>
        <w:t>Una vez tenemos listo el dispositivo analiza las opciones que trae tu antivirus a la hora de lanzar un análisis. Lanza aquel que consideres oportuno y muestra los resultados</w:t>
      </w:r>
    </w:p>
    <w:p w14:paraId="2F93DC37" w14:textId="38048728" w:rsidR="00371F53" w:rsidRPr="00877008" w:rsidRDefault="00371F53" w:rsidP="00877008">
      <w:pPr>
        <w:jc w:val="both"/>
        <w:rPr>
          <w:color w:val="002060"/>
        </w:rPr>
      </w:pPr>
      <w:r w:rsidRPr="00877008">
        <w:rPr>
          <w:color w:val="002060"/>
        </w:rPr>
        <w:t xml:space="preserve">1) Para poder observar todo lo relacionado con la seguridad de nuestro dispositivo Windows debemos escribir en el buscador de W11 “Seguridad de Windows” y se nos abrirá esta pantalla: </w:t>
      </w:r>
    </w:p>
    <w:p w14:paraId="483CB0B2" w14:textId="47B88B9F" w:rsidR="00371F53" w:rsidRPr="00877008" w:rsidRDefault="00371F53" w:rsidP="00877008">
      <w:pPr>
        <w:jc w:val="both"/>
        <w:rPr>
          <w:color w:val="002060"/>
        </w:rPr>
      </w:pPr>
      <w:r w:rsidRPr="00877008">
        <w:rPr>
          <w:noProof/>
          <w:color w:val="002060"/>
        </w:rPr>
        <w:drawing>
          <wp:inline distT="0" distB="0" distL="0" distR="0" wp14:anchorId="0DD13226" wp14:editId="7EBD179D">
            <wp:extent cx="3641090" cy="2078727"/>
            <wp:effectExtent l="0" t="0" r="0" b="0"/>
            <wp:docPr id="1543935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5004" name=""/>
                    <pic:cNvPicPr/>
                  </pic:nvPicPr>
                  <pic:blipFill>
                    <a:blip r:embed="rId24"/>
                    <a:stretch>
                      <a:fillRect/>
                    </a:stretch>
                  </pic:blipFill>
                  <pic:spPr>
                    <a:xfrm>
                      <a:off x="0" y="0"/>
                      <a:ext cx="3649611" cy="2083592"/>
                    </a:xfrm>
                    <a:prstGeom prst="rect">
                      <a:avLst/>
                    </a:prstGeom>
                  </pic:spPr>
                </pic:pic>
              </a:graphicData>
            </a:graphic>
          </wp:inline>
        </w:drawing>
      </w:r>
    </w:p>
    <w:p w14:paraId="282A97AB" w14:textId="3A8E941B" w:rsidR="00371F53" w:rsidRPr="00877008" w:rsidRDefault="00371F53" w:rsidP="00877008">
      <w:pPr>
        <w:jc w:val="both"/>
        <w:rPr>
          <w:color w:val="002060"/>
        </w:rPr>
      </w:pPr>
      <w:r w:rsidRPr="00877008">
        <w:rPr>
          <w:color w:val="002060"/>
        </w:rPr>
        <w:t>2) Entraremos dentro de “Protección antivirus y contra amenazas” y nos mostrará una pantalla así:</w:t>
      </w:r>
    </w:p>
    <w:p w14:paraId="1AD37E9C" w14:textId="75A99AAE" w:rsidR="00371F53" w:rsidRPr="00877008" w:rsidRDefault="00371F53" w:rsidP="00877008">
      <w:pPr>
        <w:jc w:val="both"/>
        <w:rPr>
          <w:color w:val="002060"/>
        </w:rPr>
      </w:pPr>
      <w:r w:rsidRPr="00877008">
        <w:rPr>
          <w:noProof/>
          <w:color w:val="002060"/>
        </w:rPr>
        <w:drawing>
          <wp:inline distT="0" distB="0" distL="0" distR="0" wp14:anchorId="069FEE90" wp14:editId="57DF9FCF">
            <wp:extent cx="3736056" cy="2414553"/>
            <wp:effectExtent l="0" t="0" r="0" b="5080"/>
            <wp:docPr id="1001700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0388" name=""/>
                    <pic:cNvPicPr/>
                  </pic:nvPicPr>
                  <pic:blipFill>
                    <a:blip r:embed="rId25"/>
                    <a:stretch>
                      <a:fillRect/>
                    </a:stretch>
                  </pic:blipFill>
                  <pic:spPr>
                    <a:xfrm>
                      <a:off x="0" y="0"/>
                      <a:ext cx="3741225" cy="2417893"/>
                    </a:xfrm>
                    <a:prstGeom prst="rect">
                      <a:avLst/>
                    </a:prstGeom>
                  </pic:spPr>
                </pic:pic>
              </a:graphicData>
            </a:graphic>
          </wp:inline>
        </w:drawing>
      </w:r>
    </w:p>
    <w:p w14:paraId="380BC8E8" w14:textId="662B1060" w:rsidR="00371F53" w:rsidRPr="00877008" w:rsidRDefault="00371F53" w:rsidP="00877008">
      <w:pPr>
        <w:jc w:val="both"/>
        <w:rPr>
          <w:color w:val="002060"/>
        </w:rPr>
      </w:pPr>
      <w:r w:rsidRPr="00877008">
        <w:rPr>
          <w:color w:val="002060"/>
        </w:rPr>
        <w:t>3) Aquí se nos detallarán todas las amenazas y configuraciones de nuestro antivirus junto con mucha más información relevante (Duración, último examen...)</w:t>
      </w:r>
      <w:r w:rsidR="005C0691" w:rsidRPr="00877008">
        <w:rPr>
          <w:color w:val="002060"/>
        </w:rPr>
        <w:t xml:space="preserve"> y también los tipos de examen de antivirus que podemos elegir</w:t>
      </w:r>
      <w:r w:rsidRPr="00877008">
        <w:rPr>
          <w:color w:val="002060"/>
        </w:rPr>
        <w:t>. Igualmente volveremos a lanzar el examen dándole en este caso a “Examen rápido”:</w:t>
      </w:r>
    </w:p>
    <w:p w14:paraId="145385C6" w14:textId="0E33E2E6" w:rsidR="00371F53" w:rsidRPr="00877008" w:rsidRDefault="00371F53" w:rsidP="00877008">
      <w:pPr>
        <w:jc w:val="both"/>
        <w:rPr>
          <w:color w:val="002060"/>
        </w:rPr>
      </w:pPr>
      <w:r w:rsidRPr="00877008">
        <w:rPr>
          <w:noProof/>
          <w:color w:val="002060"/>
        </w:rPr>
        <w:lastRenderedPageBreak/>
        <w:drawing>
          <wp:inline distT="0" distB="0" distL="0" distR="0" wp14:anchorId="28DF372F" wp14:editId="6D132F71">
            <wp:extent cx="2593340" cy="1850164"/>
            <wp:effectExtent l="0" t="0" r="0" b="0"/>
            <wp:docPr id="16373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590" name=""/>
                    <pic:cNvPicPr/>
                  </pic:nvPicPr>
                  <pic:blipFill>
                    <a:blip r:embed="rId26"/>
                    <a:stretch>
                      <a:fillRect/>
                    </a:stretch>
                  </pic:blipFill>
                  <pic:spPr>
                    <a:xfrm>
                      <a:off x="0" y="0"/>
                      <a:ext cx="2597798" cy="1853345"/>
                    </a:xfrm>
                    <a:prstGeom prst="rect">
                      <a:avLst/>
                    </a:prstGeom>
                  </pic:spPr>
                </pic:pic>
              </a:graphicData>
            </a:graphic>
          </wp:inline>
        </w:drawing>
      </w:r>
      <w:r w:rsidR="005C0691" w:rsidRPr="00877008">
        <w:rPr>
          <w:noProof/>
          <w:color w:val="002060"/>
        </w:rPr>
        <w:t xml:space="preserve"> </w:t>
      </w:r>
      <w:r w:rsidR="005C0691" w:rsidRPr="00877008">
        <w:rPr>
          <w:noProof/>
          <w:color w:val="002060"/>
        </w:rPr>
        <w:drawing>
          <wp:inline distT="0" distB="0" distL="0" distR="0" wp14:anchorId="61B27C8F" wp14:editId="2D10EA26">
            <wp:extent cx="2231267" cy="2826342"/>
            <wp:effectExtent l="0" t="0" r="0" b="0"/>
            <wp:docPr id="153145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57139" name=""/>
                    <pic:cNvPicPr/>
                  </pic:nvPicPr>
                  <pic:blipFill>
                    <a:blip r:embed="rId27"/>
                    <a:stretch>
                      <a:fillRect/>
                    </a:stretch>
                  </pic:blipFill>
                  <pic:spPr>
                    <a:xfrm>
                      <a:off x="0" y="0"/>
                      <a:ext cx="2247065" cy="2846353"/>
                    </a:xfrm>
                    <a:prstGeom prst="rect">
                      <a:avLst/>
                    </a:prstGeom>
                  </pic:spPr>
                </pic:pic>
              </a:graphicData>
            </a:graphic>
          </wp:inline>
        </w:drawing>
      </w:r>
    </w:p>
    <w:p w14:paraId="440B369B" w14:textId="1BB88ADE" w:rsidR="00371F53" w:rsidRDefault="00371F53" w:rsidP="00877008">
      <w:pPr>
        <w:jc w:val="both"/>
        <w:rPr>
          <w:color w:val="000000" w:themeColor="text1"/>
        </w:rPr>
      </w:pPr>
      <w:r w:rsidRPr="00877008">
        <w:rPr>
          <w:color w:val="002060"/>
        </w:rPr>
        <w:t>4) Nos saldrán los resultados al acabar este análisis del equipo</w:t>
      </w:r>
      <w:r w:rsidR="005C0691" w:rsidRPr="00877008">
        <w:rPr>
          <w:color w:val="002060"/>
        </w:rPr>
        <w:t>. Todo Correcto.</w:t>
      </w:r>
    </w:p>
    <w:p w14:paraId="24F876DA" w14:textId="66FB8435" w:rsidR="005C0691" w:rsidRPr="00371F53" w:rsidRDefault="005C0691" w:rsidP="00371F53">
      <w:pPr>
        <w:rPr>
          <w:color w:val="000000" w:themeColor="text1"/>
        </w:rPr>
      </w:pPr>
      <w:r w:rsidRPr="005C0691">
        <w:rPr>
          <w:noProof/>
          <w:color w:val="000000" w:themeColor="text1"/>
        </w:rPr>
        <w:drawing>
          <wp:inline distT="0" distB="0" distL="0" distR="0" wp14:anchorId="5A0BC250" wp14:editId="0050E596">
            <wp:extent cx="2447290" cy="1408568"/>
            <wp:effectExtent l="0" t="0" r="0" b="1270"/>
            <wp:docPr id="9207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010" name=""/>
                    <pic:cNvPicPr/>
                  </pic:nvPicPr>
                  <pic:blipFill>
                    <a:blip r:embed="rId28"/>
                    <a:stretch>
                      <a:fillRect/>
                    </a:stretch>
                  </pic:blipFill>
                  <pic:spPr>
                    <a:xfrm>
                      <a:off x="0" y="0"/>
                      <a:ext cx="2453207" cy="1411973"/>
                    </a:xfrm>
                    <a:prstGeom prst="rect">
                      <a:avLst/>
                    </a:prstGeom>
                  </pic:spPr>
                </pic:pic>
              </a:graphicData>
            </a:graphic>
          </wp:inline>
        </w:drawing>
      </w:r>
    </w:p>
    <w:p w14:paraId="5C32EEC4" w14:textId="01AB0ED3" w:rsidR="00604E5D" w:rsidRDefault="00604E5D" w:rsidP="00642CD3">
      <w:pPr>
        <w:pStyle w:val="Ttulo1"/>
        <w:jc w:val="both"/>
        <w:rPr>
          <w:color w:val="000000" w:themeColor="text1"/>
          <w:sz w:val="32"/>
          <w:szCs w:val="32"/>
        </w:rPr>
      </w:pPr>
      <w:bookmarkStart w:id="11" w:name="_Toc213955145"/>
      <w:r w:rsidRPr="006E14CB">
        <w:rPr>
          <w:color w:val="000000" w:themeColor="text1"/>
          <w:sz w:val="32"/>
          <w:szCs w:val="32"/>
        </w:rPr>
        <w:t xml:space="preserve">Ejercicio </w:t>
      </w:r>
      <w:r>
        <w:rPr>
          <w:color w:val="000000" w:themeColor="text1"/>
          <w:sz w:val="32"/>
          <w:szCs w:val="32"/>
        </w:rPr>
        <w:t>11</w:t>
      </w:r>
      <w:r w:rsidRPr="006E14CB">
        <w:rPr>
          <w:color w:val="000000" w:themeColor="text1"/>
          <w:sz w:val="32"/>
          <w:szCs w:val="32"/>
        </w:rPr>
        <w:t xml:space="preserve">: </w:t>
      </w:r>
      <w:r w:rsidRPr="00604E5D">
        <w:rPr>
          <w:color w:val="000000" w:themeColor="text1"/>
          <w:sz w:val="32"/>
          <w:szCs w:val="32"/>
        </w:rPr>
        <w:t>Cualquier medida que consideres oportuna e interesante</w:t>
      </w:r>
      <w:r>
        <w:rPr>
          <w:color w:val="000000" w:themeColor="text1"/>
          <w:sz w:val="32"/>
          <w:szCs w:val="32"/>
        </w:rPr>
        <w:t>.</w:t>
      </w:r>
      <w:bookmarkEnd w:id="11"/>
    </w:p>
    <w:p w14:paraId="5B51623F" w14:textId="2C4DDEAF" w:rsidR="00604E5D" w:rsidRDefault="0001182F" w:rsidP="00642CD3">
      <w:pPr>
        <w:jc w:val="both"/>
        <w:rPr>
          <w:color w:val="000000" w:themeColor="text1"/>
        </w:rPr>
      </w:pPr>
      <w:r w:rsidRPr="0001182F">
        <w:rPr>
          <w:color w:val="000000" w:themeColor="text1"/>
        </w:rPr>
        <w:t>Explica cualquier medida adicional que consideres interesante para bastionar un dispositivo y por qué</w:t>
      </w:r>
    </w:p>
    <w:p w14:paraId="586988D1" w14:textId="77777777" w:rsidR="00CB7AEC" w:rsidRDefault="00CB7AEC" w:rsidP="00642CD3">
      <w:pPr>
        <w:jc w:val="both"/>
        <w:rPr>
          <w:color w:val="000000" w:themeColor="text1"/>
        </w:rPr>
      </w:pPr>
    </w:p>
    <w:p w14:paraId="75049FC3" w14:textId="18019F4F" w:rsidR="00CB7AEC" w:rsidRPr="00A9509A" w:rsidRDefault="00576AE4" w:rsidP="00576AE4">
      <w:pPr>
        <w:jc w:val="both"/>
        <w:rPr>
          <w:color w:val="002060"/>
        </w:rPr>
      </w:pPr>
      <w:r w:rsidRPr="00A9509A">
        <w:rPr>
          <w:color w:val="002060"/>
        </w:rPr>
        <w:t xml:space="preserve">· </w:t>
      </w:r>
      <w:r w:rsidR="00CB7AEC" w:rsidRPr="00A9509A">
        <w:rPr>
          <w:color w:val="002060"/>
        </w:rPr>
        <w:t>BitLocker</w:t>
      </w:r>
      <w:r w:rsidRPr="00A9509A">
        <w:rPr>
          <w:color w:val="002060"/>
        </w:rPr>
        <w:t>:</w:t>
      </w:r>
    </w:p>
    <w:p w14:paraId="57317CF9" w14:textId="5414EAD1" w:rsidR="00CB7AEC" w:rsidRPr="00A9509A" w:rsidRDefault="00CB7AEC" w:rsidP="00642CD3">
      <w:pPr>
        <w:jc w:val="both"/>
        <w:rPr>
          <w:color w:val="002060"/>
        </w:rPr>
      </w:pPr>
      <w:r w:rsidRPr="00A9509A">
        <w:rPr>
          <w:color w:val="002060"/>
        </w:rPr>
        <w:t xml:space="preserve">Para este punto voy a hablar de una herramienta de Windows llamada </w:t>
      </w:r>
      <w:r w:rsidRPr="00A9509A">
        <w:rPr>
          <w:b/>
          <w:bCs/>
          <w:color w:val="002060"/>
        </w:rPr>
        <w:t xml:space="preserve">“Bitlocker”, </w:t>
      </w:r>
      <w:r w:rsidRPr="00A9509A">
        <w:rPr>
          <w:color w:val="002060"/>
        </w:rPr>
        <w:t xml:space="preserve">la cual se encarga de cifrar el disco completo y cifrar sus datos en caso de robo, pérdida o acceso no autorizado al equipo. </w:t>
      </w:r>
    </w:p>
    <w:p w14:paraId="17186399" w14:textId="42B2D2E9" w:rsidR="00CB7AEC" w:rsidRPr="00A9509A" w:rsidRDefault="00576AE4" w:rsidP="00576AE4">
      <w:pPr>
        <w:jc w:val="both"/>
        <w:rPr>
          <w:color w:val="002060"/>
        </w:rPr>
      </w:pPr>
      <w:r w:rsidRPr="00A9509A">
        <w:rPr>
          <w:color w:val="002060"/>
        </w:rPr>
        <w:t>1) Para poder acceder de forma gráfica a las opciones de Bitlocker debemos poner en el buscador de Windows “Administrar Bitlocker” y seleccionarlo:</w:t>
      </w:r>
    </w:p>
    <w:p w14:paraId="2175FA14" w14:textId="3836B74E" w:rsidR="00576AE4" w:rsidRPr="00A9509A" w:rsidRDefault="00576AE4" w:rsidP="00576AE4">
      <w:pPr>
        <w:jc w:val="center"/>
        <w:rPr>
          <w:color w:val="002060"/>
        </w:rPr>
      </w:pPr>
      <w:r w:rsidRPr="00A9509A">
        <w:rPr>
          <w:noProof/>
          <w:color w:val="002060"/>
        </w:rPr>
        <w:lastRenderedPageBreak/>
        <w:drawing>
          <wp:inline distT="0" distB="0" distL="0" distR="0" wp14:anchorId="2623034E" wp14:editId="22521E23">
            <wp:extent cx="4072890" cy="2129838"/>
            <wp:effectExtent l="0" t="0" r="3810" b="3810"/>
            <wp:docPr id="106883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0527" name=""/>
                    <pic:cNvPicPr/>
                  </pic:nvPicPr>
                  <pic:blipFill>
                    <a:blip r:embed="rId29"/>
                    <a:stretch>
                      <a:fillRect/>
                    </a:stretch>
                  </pic:blipFill>
                  <pic:spPr>
                    <a:xfrm>
                      <a:off x="0" y="0"/>
                      <a:ext cx="4075771" cy="2131344"/>
                    </a:xfrm>
                    <a:prstGeom prst="rect">
                      <a:avLst/>
                    </a:prstGeom>
                  </pic:spPr>
                </pic:pic>
              </a:graphicData>
            </a:graphic>
          </wp:inline>
        </w:drawing>
      </w:r>
    </w:p>
    <w:p w14:paraId="12355E2B" w14:textId="748372D3" w:rsidR="00576AE4" w:rsidRPr="00A9509A" w:rsidRDefault="00576AE4" w:rsidP="00576AE4">
      <w:pPr>
        <w:jc w:val="both"/>
        <w:rPr>
          <w:color w:val="002060"/>
        </w:rPr>
      </w:pPr>
      <w:r w:rsidRPr="00A9509A">
        <w:rPr>
          <w:color w:val="002060"/>
        </w:rPr>
        <w:t>2) Una vez dentro tendremos la opción de activar BitLocker y nos preguntará donde desearemos guardar la clave de recuperación de estos datos encriptados con la codificación EAS:</w:t>
      </w:r>
    </w:p>
    <w:p w14:paraId="5A21CD51" w14:textId="46D0A5DE" w:rsidR="00576AE4" w:rsidRPr="00A9509A" w:rsidRDefault="00576AE4" w:rsidP="00576AE4">
      <w:pPr>
        <w:jc w:val="center"/>
        <w:rPr>
          <w:color w:val="002060"/>
        </w:rPr>
      </w:pPr>
      <w:r w:rsidRPr="00A9509A">
        <w:rPr>
          <w:noProof/>
          <w:color w:val="002060"/>
        </w:rPr>
        <w:drawing>
          <wp:inline distT="0" distB="0" distL="0" distR="0" wp14:anchorId="4D781209" wp14:editId="176AEE9A">
            <wp:extent cx="3977640" cy="3095487"/>
            <wp:effectExtent l="0" t="0" r="3810" b="0"/>
            <wp:docPr id="173553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36585" name=""/>
                    <pic:cNvPicPr/>
                  </pic:nvPicPr>
                  <pic:blipFill>
                    <a:blip r:embed="rId30"/>
                    <a:stretch>
                      <a:fillRect/>
                    </a:stretch>
                  </pic:blipFill>
                  <pic:spPr>
                    <a:xfrm>
                      <a:off x="0" y="0"/>
                      <a:ext cx="3982799" cy="3099502"/>
                    </a:xfrm>
                    <a:prstGeom prst="rect">
                      <a:avLst/>
                    </a:prstGeom>
                  </pic:spPr>
                </pic:pic>
              </a:graphicData>
            </a:graphic>
          </wp:inline>
        </w:drawing>
      </w:r>
    </w:p>
    <w:p w14:paraId="2F95CFC9" w14:textId="77777777" w:rsidR="00576AE4" w:rsidRPr="00A9509A" w:rsidRDefault="00576AE4" w:rsidP="00576AE4">
      <w:pPr>
        <w:jc w:val="center"/>
        <w:rPr>
          <w:color w:val="002060"/>
        </w:rPr>
      </w:pPr>
    </w:p>
    <w:p w14:paraId="423CFC73" w14:textId="63B95009" w:rsidR="00CB7AEC" w:rsidRPr="00A9509A" w:rsidRDefault="00576AE4" w:rsidP="00642CD3">
      <w:pPr>
        <w:jc w:val="both"/>
        <w:rPr>
          <w:b/>
          <w:bCs/>
          <w:color w:val="002060"/>
        </w:rPr>
      </w:pPr>
      <w:r w:rsidRPr="00A9509A">
        <w:rPr>
          <w:b/>
          <w:bCs/>
          <w:color w:val="002060"/>
        </w:rPr>
        <w:t xml:space="preserve">3) Por otro lado también podemos ejecutar todo esto por comandos: </w:t>
      </w:r>
    </w:p>
    <w:p w14:paraId="59D3BE64" w14:textId="3F7E57E3" w:rsidR="00576AE4" w:rsidRPr="00A9509A" w:rsidRDefault="00576AE4" w:rsidP="00642CD3">
      <w:pPr>
        <w:jc w:val="both"/>
        <w:rPr>
          <w:color w:val="002060"/>
          <w:lang w:val="en-US"/>
        </w:rPr>
      </w:pPr>
      <w:r w:rsidRPr="00A9509A">
        <w:rPr>
          <w:color w:val="002060"/>
          <w:highlight w:val="cyan"/>
          <w:lang w:val="en-US"/>
        </w:rPr>
        <w:t>“Enable-BitLocker -MountPoint "C:" -EncryptionMethod XtsAes256 -UsedSpaceOnly”</w:t>
      </w:r>
    </w:p>
    <w:p w14:paraId="35F03ED9" w14:textId="3B2A2067" w:rsidR="00576AE4" w:rsidRPr="00A9509A" w:rsidRDefault="00576AE4" w:rsidP="00642CD3">
      <w:pPr>
        <w:jc w:val="both"/>
        <w:rPr>
          <w:color w:val="002060"/>
        </w:rPr>
      </w:pPr>
      <w:r w:rsidRPr="00A9509A">
        <w:rPr>
          <w:color w:val="002060"/>
        </w:rPr>
        <w:t xml:space="preserve">Seleccionando “C:” </w:t>
      </w:r>
      <w:r w:rsidR="00EB7953" w:rsidRPr="00A9509A">
        <w:rPr>
          <w:color w:val="002060"/>
        </w:rPr>
        <w:t>para partir de nuestro disco duro para crear la imagen de cifrado con el método Aes256.</w:t>
      </w:r>
    </w:p>
    <w:p w14:paraId="1608AD97" w14:textId="58A5FBA9" w:rsidR="00EB7953" w:rsidRPr="00A9509A" w:rsidRDefault="00EB7953" w:rsidP="00642CD3">
      <w:pPr>
        <w:jc w:val="both"/>
        <w:rPr>
          <w:b/>
          <w:bCs/>
          <w:color w:val="002060"/>
        </w:rPr>
      </w:pPr>
      <w:r w:rsidRPr="00A9509A">
        <w:rPr>
          <w:b/>
          <w:bCs/>
          <w:color w:val="002060"/>
        </w:rPr>
        <w:t>4) Conclusión de Bitlocker:</w:t>
      </w:r>
    </w:p>
    <w:p w14:paraId="0F8D7594" w14:textId="0656961C" w:rsidR="00EB7953" w:rsidRPr="00A9509A" w:rsidRDefault="00EB7953" w:rsidP="00642CD3">
      <w:pPr>
        <w:jc w:val="both"/>
        <w:rPr>
          <w:color w:val="002060"/>
        </w:rPr>
      </w:pPr>
      <w:r w:rsidRPr="00A9509A">
        <w:rPr>
          <w:color w:val="002060"/>
        </w:rPr>
        <w:t>BitLocker ayuda a cumplir con políticas de seguridad corporativa y normativa legal (como GDPR o LOPDGDD), al evitar fugas de datos personales o sensibles. También se integra de forma nativa con Windows, lo que facilita su administración y uso sin necesidad de software adicional.</w:t>
      </w:r>
    </w:p>
    <w:p w14:paraId="5A432C04" w14:textId="593C98FC" w:rsidR="00EB7953" w:rsidRPr="00A9509A" w:rsidRDefault="00EB7953" w:rsidP="00642CD3">
      <w:pPr>
        <w:jc w:val="both"/>
        <w:rPr>
          <w:color w:val="002060"/>
        </w:rPr>
      </w:pPr>
      <w:r w:rsidRPr="00A9509A">
        <w:rPr>
          <w:color w:val="002060"/>
        </w:rPr>
        <w:t xml:space="preserve">BitLocker refuerza la seguridad del sistema operativo y protege la información crítica del usuario o la empresa, siendo una de las medidas más efectivas para bastionar un dispositivo frente a </w:t>
      </w:r>
      <w:r w:rsidRPr="00A9509A">
        <w:rPr>
          <w:color w:val="002060"/>
        </w:rPr>
        <w:lastRenderedPageBreak/>
        <w:t>accesos no autorizados o ciberataques que busquen extraer datos desde el almacenamiento físico.</w:t>
      </w:r>
    </w:p>
    <w:sectPr w:rsidR="00EB7953" w:rsidRPr="00A9509A" w:rsidSect="000532C0">
      <w:headerReference w:type="default" r:id="rId31"/>
      <w:footerReference w:type="default" r:id="rId3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F032" w14:textId="77777777" w:rsidR="00016AE7" w:rsidRDefault="00016AE7" w:rsidP="000532C0">
      <w:pPr>
        <w:spacing w:after="0" w:line="240" w:lineRule="auto"/>
      </w:pPr>
      <w:r>
        <w:separator/>
      </w:r>
    </w:p>
  </w:endnote>
  <w:endnote w:type="continuationSeparator" w:id="0">
    <w:p w14:paraId="1E8520ED" w14:textId="77777777" w:rsidR="00016AE7" w:rsidRDefault="00016AE7" w:rsidP="0005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15B9" w14:textId="1DBFD4D5" w:rsidR="000532C0" w:rsidRPr="000532C0" w:rsidRDefault="000532C0" w:rsidP="000532C0">
    <w:pPr>
      <w:pStyle w:val="Piedepgina"/>
      <w:tabs>
        <w:tab w:val="clear" w:pos="4252"/>
      </w:tabs>
      <w:rPr>
        <w:b/>
        <w:bCs/>
      </w:rPr>
    </w:pPr>
    <w:r w:rsidRPr="000532C0">
      <w:rPr>
        <w:b/>
        <w:bCs/>
        <w:noProof/>
        <w:sz w:val="28"/>
        <w:szCs w:val="28"/>
      </w:rPr>
      <mc:AlternateContent>
        <mc:Choice Requires="wps">
          <w:drawing>
            <wp:anchor distT="0" distB="0" distL="114300" distR="114300" simplePos="0" relativeHeight="251659264" behindDoc="0" locked="0" layoutInCell="1" allowOverlap="1" wp14:anchorId="6E506F50" wp14:editId="1ECB3D16">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90AD1B"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0532C0">
      <w:rPr>
        <w:b/>
        <w:bCs/>
        <w:sz w:val="28"/>
        <w:szCs w:val="28"/>
      </w:rPr>
      <w:t xml:space="preserve"> </w:t>
    </w:r>
    <w:r w:rsidRPr="000532C0">
      <w:rPr>
        <w:rFonts w:asciiTheme="majorHAnsi" w:eastAsiaTheme="majorEastAsia" w:hAnsiTheme="majorHAnsi" w:cstheme="majorBidi"/>
        <w:b/>
        <w:bCs/>
        <w:sz w:val="24"/>
        <w:szCs w:val="24"/>
      </w:rPr>
      <w:t xml:space="preserve">pág. </w:t>
    </w:r>
    <w:r w:rsidRPr="000532C0">
      <w:rPr>
        <w:rFonts w:eastAsiaTheme="minorEastAsia"/>
        <w:b/>
        <w:bCs/>
        <w:sz w:val="24"/>
        <w:szCs w:val="24"/>
      </w:rPr>
      <w:fldChar w:fldCharType="begin"/>
    </w:r>
    <w:r w:rsidRPr="000532C0">
      <w:rPr>
        <w:b/>
        <w:bCs/>
        <w:sz w:val="24"/>
        <w:szCs w:val="24"/>
      </w:rPr>
      <w:instrText>PAGE    \* MERGEFORMAT</w:instrText>
    </w:r>
    <w:r w:rsidRPr="000532C0">
      <w:rPr>
        <w:rFonts w:eastAsiaTheme="minorEastAsia"/>
        <w:b/>
        <w:bCs/>
        <w:sz w:val="24"/>
        <w:szCs w:val="24"/>
      </w:rPr>
      <w:fldChar w:fldCharType="separate"/>
    </w:r>
    <w:r w:rsidRPr="000532C0">
      <w:rPr>
        <w:rFonts w:asciiTheme="majorHAnsi" w:eastAsiaTheme="majorEastAsia" w:hAnsiTheme="majorHAnsi" w:cstheme="majorBidi"/>
        <w:b/>
        <w:bCs/>
        <w:sz w:val="24"/>
        <w:szCs w:val="24"/>
      </w:rPr>
      <w:t>2</w:t>
    </w:r>
    <w:r w:rsidRPr="000532C0">
      <w:rPr>
        <w:rFonts w:asciiTheme="majorHAnsi" w:eastAsiaTheme="majorEastAsia" w:hAnsiTheme="majorHAnsi" w:cstheme="majorBidi"/>
        <w:b/>
        <w:bCs/>
        <w:sz w:val="24"/>
        <w:szCs w:val="24"/>
      </w:rPr>
      <w:fldChar w:fldCharType="end"/>
    </w:r>
    <w:r w:rsidRPr="000532C0">
      <w:rPr>
        <w:rFonts w:asciiTheme="majorHAnsi" w:eastAsiaTheme="majorEastAsia" w:hAnsiTheme="majorHAnsi" w:cstheme="majorBidi"/>
        <w:b/>
        <w:bCs/>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F487" w14:textId="77777777" w:rsidR="00016AE7" w:rsidRDefault="00016AE7" w:rsidP="000532C0">
      <w:pPr>
        <w:spacing w:after="0" w:line="240" w:lineRule="auto"/>
      </w:pPr>
      <w:r>
        <w:separator/>
      </w:r>
    </w:p>
  </w:footnote>
  <w:footnote w:type="continuationSeparator" w:id="0">
    <w:p w14:paraId="1BF7D9BC" w14:textId="77777777" w:rsidR="00016AE7" w:rsidRDefault="00016AE7" w:rsidP="0005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B5E0" w14:textId="70A62FCE" w:rsidR="000532C0" w:rsidRPr="000532C0" w:rsidRDefault="000532C0" w:rsidP="000532C0">
    <w:pPr>
      <w:pStyle w:val="Encabezado"/>
      <w:tabs>
        <w:tab w:val="clear" w:pos="4252"/>
      </w:tabs>
      <w:rPr>
        <w:b/>
        <w:bCs/>
      </w:rPr>
    </w:pPr>
    <w:r w:rsidRPr="000532C0">
      <w:rPr>
        <w:b/>
        <w:bCs/>
      </w:rPr>
      <w:t>UD 2: DISEÑO DE PLANES DE SECURIZACIÓN</w:t>
    </w:r>
    <w:r w:rsidRPr="000532C0">
      <w:rPr>
        <w:b/>
        <w:bCs/>
      </w:rPr>
      <w:tab/>
      <w:t>PRACTICA 2.1: BASTIONADO DE DISPOSITIVO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8DA"/>
    <w:multiLevelType w:val="multilevel"/>
    <w:tmpl w:val="D03890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96CB4"/>
    <w:multiLevelType w:val="multilevel"/>
    <w:tmpl w:val="E4A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177E"/>
    <w:multiLevelType w:val="hybridMultilevel"/>
    <w:tmpl w:val="D76AB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67B6FE6"/>
    <w:multiLevelType w:val="multilevel"/>
    <w:tmpl w:val="4A5E557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13C16"/>
    <w:multiLevelType w:val="multilevel"/>
    <w:tmpl w:val="90F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C12DC"/>
    <w:multiLevelType w:val="multilevel"/>
    <w:tmpl w:val="D03890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B2557"/>
    <w:multiLevelType w:val="multilevel"/>
    <w:tmpl w:val="758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5269A"/>
    <w:multiLevelType w:val="multilevel"/>
    <w:tmpl w:val="1B3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24267"/>
    <w:multiLevelType w:val="multilevel"/>
    <w:tmpl w:val="0C6CD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74C42"/>
    <w:multiLevelType w:val="hybridMultilevel"/>
    <w:tmpl w:val="A484C7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66B7534"/>
    <w:multiLevelType w:val="hybridMultilevel"/>
    <w:tmpl w:val="30905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5635892">
    <w:abstractNumId w:val="5"/>
  </w:num>
  <w:num w:numId="2" w16cid:durableId="3830226">
    <w:abstractNumId w:val="10"/>
  </w:num>
  <w:num w:numId="3" w16cid:durableId="723141693">
    <w:abstractNumId w:val="2"/>
  </w:num>
  <w:num w:numId="4" w16cid:durableId="387728731">
    <w:abstractNumId w:val="3"/>
  </w:num>
  <w:num w:numId="5" w16cid:durableId="1622572780">
    <w:abstractNumId w:val="6"/>
  </w:num>
  <w:num w:numId="6" w16cid:durableId="1604193116">
    <w:abstractNumId w:val="0"/>
  </w:num>
  <w:num w:numId="7" w16cid:durableId="1598831415">
    <w:abstractNumId w:val="9"/>
  </w:num>
  <w:num w:numId="8" w16cid:durableId="1894198324">
    <w:abstractNumId w:val="4"/>
  </w:num>
  <w:num w:numId="9" w16cid:durableId="300307806">
    <w:abstractNumId w:val="1"/>
  </w:num>
  <w:num w:numId="10" w16cid:durableId="1828285019">
    <w:abstractNumId w:val="8"/>
  </w:num>
  <w:num w:numId="11" w16cid:durableId="1582644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A1"/>
    <w:rsid w:val="0001182F"/>
    <w:rsid w:val="00016AE7"/>
    <w:rsid w:val="000532C0"/>
    <w:rsid w:val="00074129"/>
    <w:rsid w:val="00091698"/>
    <w:rsid w:val="000C33A0"/>
    <w:rsid w:val="00194204"/>
    <w:rsid w:val="001A1533"/>
    <w:rsid w:val="001A319A"/>
    <w:rsid w:val="001C3A56"/>
    <w:rsid w:val="001D48D4"/>
    <w:rsid w:val="00203AF5"/>
    <w:rsid w:val="002050F2"/>
    <w:rsid w:val="00235017"/>
    <w:rsid w:val="002F1F34"/>
    <w:rsid w:val="00353F37"/>
    <w:rsid w:val="00371F53"/>
    <w:rsid w:val="00377972"/>
    <w:rsid w:val="003B73E6"/>
    <w:rsid w:val="003F3644"/>
    <w:rsid w:val="003F3CE0"/>
    <w:rsid w:val="0040165A"/>
    <w:rsid w:val="00412354"/>
    <w:rsid w:val="004C718B"/>
    <w:rsid w:val="004E5A3F"/>
    <w:rsid w:val="00517418"/>
    <w:rsid w:val="0051750F"/>
    <w:rsid w:val="005312DF"/>
    <w:rsid w:val="00536672"/>
    <w:rsid w:val="005469B8"/>
    <w:rsid w:val="00572969"/>
    <w:rsid w:val="00575BF7"/>
    <w:rsid w:val="00576AE4"/>
    <w:rsid w:val="0059455A"/>
    <w:rsid w:val="005C0691"/>
    <w:rsid w:val="005D054B"/>
    <w:rsid w:val="005E08D0"/>
    <w:rsid w:val="00601EFB"/>
    <w:rsid w:val="00604E5D"/>
    <w:rsid w:val="00642CD3"/>
    <w:rsid w:val="0067748E"/>
    <w:rsid w:val="00686D9A"/>
    <w:rsid w:val="006A6B98"/>
    <w:rsid w:val="006B7D03"/>
    <w:rsid w:val="006E14CB"/>
    <w:rsid w:val="007118F0"/>
    <w:rsid w:val="007267A1"/>
    <w:rsid w:val="00732A05"/>
    <w:rsid w:val="007374C1"/>
    <w:rsid w:val="007932D4"/>
    <w:rsid w:val="007E25EC"/>
    <w:rsid w:val="007E74C3"/>
    <w:rsid w:val="008578EE"/>
    <w:rsid w:val="0087531D"/>
    <w:rsid w:val="00877008"/>
    <w:rsid w:val="008B2307"/>
    <w:rsid w:val="0097339B"/>
    <w:rsid w:val="00993F2F"/>
    <w:rsid w:val="009B207C"/>
    <w:rsid w:val="009B59D9"/>
    <w:rsid w:val="009B735C"/>
    <w:rsid w:val="00A458D2"/>
    <w:rsid w:val="00A9509A"/>
    <w:rsid w:val="00AA3AC5"/>
    <w:rsid w:val="00AB48C6"/>
    <w:rsid w:val="00B83062"/>
    <w:rsid w:val="00BD264A"/>
    <w:rsid w:val="00C61974"/>
    <w:rsid w:val="00CB7AEC"/>
    <w:rsid w:val="00CC5897"/>
    <w:rsid w:val="00D27A3B"/>
    <w:rsid w:val="00D3120E"/>
    <w:rsid w:val="00D3204E"/>
    <w:rsid w:val="00D557DE"/>
    <w:rsid w:val="00D743EE"/>
    <w:rsid w:val="00DA7480"/>
    <w:rsid w:val="00DB25C6"/>
    <w:rsid w:val="00E1049B"/>
    <w:rsid w:val="00E333CA"/>
    <w:rsid w:val="00E6588D"/>
    <w:rsid w:val="00E72149"/>
    <w:rsid w:val="00E87BE9"/>
    <w:rsid w:val="00EB7953"/>
    <w:rsid w:val="00EE55C1"/>
    <w:rsid w:val="00EF425F"/>
    <w:rsid w:val="00F32D84"/>
    <w:rsid w:val="00F53BAD"/>
    <w:rsid w:val="00F54C67"/>
    <w:rsid w:val="00F943CB"/>
    <w:rsid w:val="00FD540F"/>
    <w:rsid w:val="00FF22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C222"/>
  <w15:chartTrackingRefBased/>
  <w15:docId w15:val="{8FE575F4-98B6-40D5-A34E-427EF33B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6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67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67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67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67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7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7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7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7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67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67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67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67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67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7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7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7A1"/>
    <w:rPr>
      <w:rFonts w:eastAsiaTheme="majorEastAsia" w:cstheme="majorBidi"/>
      <w:color w:val="272727" w:themeColor="text1" w:themeTint="D8"/>
    </w:rPr>
  </w:style>
  <w:style w:type="paragraph" w:styleId="Ttulo">
    <w:name w:val="Title"/>
    <w:basedOn w:val="Normal"/>
    <w:next w:val="Normal"/>
    <w:link w:val="TtuloCar"/>
    <w:uiPriority w:val="10"/>
    <w:qFormat/>
    <w:rsid w:val="0072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7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7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7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7A1"/>
    <w:pPr>
      <w:spacing w:before="160"/>
      <w:jc w:val="center"/>
    </w:pPr>
    <w:rPr>
      <w:i/>
      <w:iCs/>
      <w:color w:val="404040" w:themeColor="text1" w:themeTint="BF"/>
    </w:rPr>
  </w:style>
  <w:style w:type="character" w:customStyle="1" w:styleId="CitaCar">
    <w:name w:val="Cita Car"/>
    <w:basedOn w:val="Fuentedeprrafopredeter"/>
    <w:link w:val="Cita"/>
    <w:uiPriority w:val="29"/>
    <w:rsid w:val="007267A1"/>
    <w:rPr>
      <w:i/>
      <w:iCs/>
      <w:color w:val="404040" w:themeColor="text1" w:themeTint="BF"/>
    </w:rPr>
  </w:style>
  <w:style w:type="paragraph" w:styleId="Prrafodelista">
    <w:name w:val="List Paragraph"/>
    <w:basedOn w:val="Normal"/>
    <w:uiPriority w:val="34"/>
    <w:qFormat/>
    <w:rsid w:val="007267A1"/>
    <w:pPr>
      <w:ind w:left="720"/>
      <w:contextualSpacing/>
    </w:pPr>
  </w:style>
  <w:style w:type="character" w:styleId="nfasisintenso">
    <w:name w:val="Intense Emphasis"/>
    <w:basedOn w:val="Fuentedeprrafopredeter"/>
    <w:uiPriority w:val="21"/>
    <w:qFormat/>
    <w:rsid w:val="007267A1"/>
    <w:rPr>
      <w:i/>
      <w:iCs/>
      <w:color w:val="2F5496" w:themeColor="accent1" w:themeShade="BF"/>
    </w:rPr>
  </w:style>
  <w:style w:type="paragraph" w:styleId="Citadestacada">
    <w:name w:val="Intense Quote"/>
    <w:basedOn w:val="Normal"/>
    <w:next w:val="Normal"/>
    <w:link w:val="CitadestacadaCar"/>
    <w:uiPriority w:val="30"/>
    <w:qFormat/>
    <w:rsid w:val="00726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67A1"/>
    <w:rPr>
      <w:i/>
      <w:iCs/>
      <w:color w:val="2F5496" w:themeColor="accent1" w:themeShade="BF"/>
    </w:rPr>
  </w:style>
  <w:style w:type="character" w:styleId="Referenciaintensa">
    <w:name w:val="Intense Reference"/>
    <w:basedOn w:val="Fuentedeprrafopredeter"/>
    <w:uiPriority w:val="32"/>
    <w:qFormat/>
    <w:rsid w:val="007267A1"/>
    <w:rPr>
      <w:b/>
      <w:bCs/>
      <w:smallCaps/>
      <w:color w:val="2F5496" w:themeColor="accent1" w:themeShade="BF"/>
      <w:spacing w:val="5"/>
    </w:rPr>
  </w:style>
  <w:style w:type="paragraph" w:styleId="Encabezado">
    <w:name w:val="header"/>
    <w:basedOn w:val="Normal"/>
    <w:link w:val="EncabezadoCar"/>
    <w:uiPriority w:val="99"/>
    <w:unhideWhenUsed/>
    <w:rsid w:val="000532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32C0"/>
  </w:style>
  <w:style w:type="paragraph" w:styleId="Piedepgina">
    <w:name w:val="footer"/>
    <w:basedOn w:val="Normal"/>
    <w:link w:val="PiedepginaCar"/>
    <w:uiPriority w:val="99"/>
    <w:unhideWhenUsed/>
    <w:rsid w:val="000532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32C0"/>
  </w:style>
  <w:style w:type="paragraph" w:styleId="Sinespaciado">
    <w:name w:val="No Spacing"/>
    <w:link w:val="SinespaciadoCar"/>
    <w:uiPriority w:val="1"/>
    <w:qFormat/>
    <w:rsid w:val="000532C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532C0"/>
    <w:rPr>
      <w:rFonts w:eastAsiaTheme="minorEastAsia"/>
      <w:kern w:val="0"/>
      <w:lang w:eastAsia="es-ES"/>
      <w14:ligatures w14:val="none"/>
    </w:rPr>
  </w:style>
  <w:style w:type="paragraph" w:styleId="TtuloTDC">
    <w:name w:val="TOC Heading"/>
    <w:basedOn w:val="Ttulo1"/>
    <w:next w:val="Normal"/>
    <w:uiPriority w:val="39"/>
    <w:unhideWhenUsed/>
    <w:qFormat/>
    <w:rsid w:val="00203AF5"/>
    <w:pPr>
      <w:spacing w:before="240" w:after="0"/>
      <w:outlineLvl w:val="9"/>
    </w:pPr>
    <w:rPr>
      <w:kern w:val="0"/>
      <w:sz w:val="32"/>
      <w:szCs w:val="32"/>
      <w:lang w:eastAsia="es-ES"/>
      <w14:ligatures w14:val="none"/>
    </w:rPr>
  </w:style>
  <w:style w:type="paragraph" w:styleId="NormalWeb">
    <w:name w:val="Normal (Web)"/>
    <w:basedOn w:val="Normal"/>
    <w:uiPriority w:val="99"/>
    <w:semiHidden/>
    <w:unhideWhenUsed/>
    <w:rsid w:val="00377972"/>
    <w:rPr>
      <w:rFonts w:ascii="Times New Roman" w:hAnsi="Times New Roman" w:cs="Times New Roman"/>
      <w:sz w:val="24"/>
      <w:szCs w:val="24"/>
    </w:rPr>
  </w:style>
  <w:style w:type="paragraph" w:styleId="TDC1">
    <w:name w:val="toc 1"/>
    <w:basedOn w:val="Normal"/>
    <w:next w:val="Normal"/>
    <w:autoRedefine/>
    <w:uiPriority w:val="39"/>
    <w:unhideWhenUsed/>
    <w:rsid w:val="002F1F34"/>
    <w:pPr>
      <w:spacing w:after="100"/>
    </w:pPr>
  </w:style>
  <w:style w:type="character" w:styleId="Hipervnculo">
    <w:name w:val="Hyperlink"/>
    <w:basedOn w:val="Fuentedeprrafopredeter"/>
    <w:uiPriority w:val="99"/>
    <w:unhideWhenUsed/>
    <w:rsid w:val="002F1F34"/>
    <w:rPr>
      <w:color w:val="0563C1" w:themeColor="hyperlink"/>
      <w:u w:val="single"/>
    </w:rPr>
  </w:style>
  <w:style w:type="character" w:styleId="Textoennegrita">
    <w:name w:val="Strong"/>
    <w:basedOn w:val="Fuentedeprrafopredeter"/>
    <w:uiPriority w:val="22"/>
    <w:qFormat/>
    <w:rsid w:val="00517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UD 2: DISEÑO DE PLANES DE SECURIZACIÓN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2ADA37-CAC0-4C40-8B09-801217D62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16</Pages>
  <Words>2309</Words>
  <Characters>12701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PRACTICA 2.1: BASTIONADO DE UN DISPOSITIVO</vt:lpstr>
    </vt:vector>
  </TitlesOfParts>
  <Company>ies serra perenxisa</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2.1: BASTIONADO DE UN DISPOSITIVO</dc:title>
  <dc:subject>izan navarro lujan</dc:subject>
  <dc:creator>13/11/2025</dc:creator>
  <cp:keywords/>
  <dc:description/>
  <cp:lastModifiedBy>izan navarro lujan</cp:lastModifiedBy>
  <cp:revision>69</cp:revision>
  <dcterms:created xsi:type="dcterms:W3CDTF">2025-11-10T17:30:00Z</dcterms:created>
  <dcterms:modified xsi:type="dcterms:W3CDTF">2025-11-13T18:42:00Z</dcterms:modified>
</cp:coreProperties>
</file>