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3680" w14:textId="1567EC60" w:rsidR="00A75838" w:rsidRDefault="00E43B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INTRODUÇÃO AO BLOCKCHAIN, CRIPTOMOEDAS E CONTRATOS INTELIGENTES </w:t>
      </w:r>
    </w:p>
    <w:p w14:paraId="4EE3EED3" w14:textId="194DE73A" w:rsidR="00E43BB4" w:rsidRDefault="00E43BB4">
      <w:pPr>
        <w:rPr>
          <w:b/>
          <w:bCs/>
          <w:sz w:val="28"/>
          <w:szCs w:val="28"/>
        </w:rPr>
      </w:pPr>
    </w:p>
    <w:p w14:paraId="5CAC55FD" w14:textId="5A6BB468" w:rsidR="00E43BB4" w:rsidRDefault="00E43BB4">
      <w:pPr>
        <w:rPr>
          <w:b/>
          <w:bCs/>
          <w:sz w:val="28"/>
          <w:szCs w:val="28"/>
        </w:rPr>
      </w:pPr>
    </w:p>
    <w:p w14:paraId="32032A7E" w14:textId="7DC7C4DE" w:rsidR="00E43BB4" w:rsidRDefault="00E43B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Sumário:</w:t>
      </w:r>
    </w:p>
    <w:p w14:paraId="73D88476" w14:textId="77777777" w:rsidR="00E43BB4" w:rsidRDefault="00E43BB4">
      <w:pPr>
        <w:rPr>
          <w:b/>
          <w:bCs/>
          <w:sz w:val="28"/>
          <w:szCs w:val="28"/>
        </w:rPr>
      </w:pPr>
    </w:p>
    <w:p w14:paraId="19533F95" w14:textId="597F8FC3" w:rsidR="00E43BB4" w:rsidRPr="00E43BB4" w:rsidRDefault="00E43BB4">
      <w:pPr>
        <w:rPr>
          <w:b/>
          <w:bCs/>
        </w:rPr>
      </w:pPr>
      <w:r w:rsidRPr="00E43BB4">
        <w:rPr>
          <w:b/>
          <w:bCs/>
        </w:rPr>
        <w:t>1a – Noções sobre Blockchain</w:t>
      </w:r>
    </w:p>
    <w:p w14:paraId="4FAF25FF" w14:textId="211E1160" w:rsidR="00E43BB4" w:rsidRDefault="00E43BB4">
      <w:pPr>
        <w:rPr>
          <w:sz w:val="24"/>
          <w:szCs w:val="24"/>
        </w:rPr>
      </w:pPr>
      <w:r>
        <w:rPr>
          <w:sz w:val="24"/>
          <w:szCs w:val="24"/>
        </w:rPr>
        <w:tab/>
        <w:t>1a.1 – Introdução ao Blockchian</w:t>
      </w:r>
    </w:p>
    <w:p w14:paraId="316261C3" w14:textId="57F7F0D2" w:rsidR="00E43BB4" w:rsidRDefault="00E43BB4">
      <w:pPr>
        <w:rPr>
          <w:sz w:val="24"/>
          <w:szCs w:val="24"/>
        </w:rPr>
      </w:pPr>
      <w:r>
        <w:rPr>
          <w:sz w:val="24"/>
          <w:szCs w:val="24"/>
        </w:rPr>
        <w:tab/>
        <w:t>1a.2 – Função de Hash</w:t>
      </w:r>
    </w:p>
    <w:p w14:paraId="5DDE8340" w14:textId="7F18B28C" w:rsidR="00E43BB4" w:rsidRDefault="00E43BB4">
      <w:pPr>
        <w:rPr>
          <w:sz w:val="24"/>
          <w:szCs w:val="24"/>
        </w:rPr>
      </w:pPr>
      <w:r>
        <w:rPr>
          <w:sz w:val="24"/>
          <w:szCs w:val="24"/>
        </w:rPr>
        <w:tab/>
        <w:t>1a.3 – Registros Imutáveis</w:t>
      </w:r>
    </w:p>
    <w:p w14:paraId="7186B17F" w14:textId="3ADF3D51" w:rsidR="00E43BB4" w:rsidRDefault="00E43BB4">
      <w:pPr>
        <w:rPr>
          <w:sz w:val="24"/>
          <w:szCs w:val="24"/>
        </w:rPr>
      </w:pPr>
      <w:r>
        <w:rPr>
          <w:sz w:val="24"/>
          <w:szCs w:val="24"/>
        </w:rPr>
        <w:tab/>
        <w:t>1a.4 – Rede P2P</w:t>
      </w:r>
      <w:r w:rsidR="00EB6EFA">
        <w:rPr>
          <w:sz w:val="24"/>
          <w:szCs w:val="24"/>
        </w:rPr>
        <w:t xml:space="preserve"> e Mecanismo de Consenso</w:t>
      </w:r>
    </w:p>
    <w:p w14:paraId="4D6087BF" w14:textId="72C0348D" w:rsidR="00E43BB4" w:rsidRDefault="00E43BB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1a.5 – </w:t>
      </w:r>
      <w:r w:rsidR="00B11DBC">
        <w:rPr>
          <w:sz w:val="24"/>
          <w:szCs w:val="24"/>
        </w:rPr>
        <w:t xml:space="preserve">Proof-of-Work e </w:t>
      </w:r>
      <w:r>
        <w:rPr>
          <w:sz w:val="24"/>
          <w:szCs w:val="24"/>
        </w:rPr>
        <w:t>Mineração</w:t>
      </w:r>
    </w:p>
    <w:p w14:paraId="4F594D7F" w14:textId="66672ECE" w:rsidR="00E43BB4" w:rsidRDefault="00E43BB4">
      <w:pPr>
        <w:rPr>
          <w:sz w:val="24"/>
          <w:szCs w:val="24"/>
        </w:rPr>
      </w:pPr>
      <w:r>
        <w:rPr>
          <w:sz w:val="24"/>
          <w:szCs w:val="24"/>
        </w:rPr>
        <w:tab/>
        <w:t>1a.6 – Protocolo de Consenso</w:t>
      </w:r>
    </w:p>
    <w:p w14:paraId="1F7B82FC" w14:textId="50412E5E" w:rsidR="00E43BB4" w:rsidRDefault="00E43B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1b – Criando um Blockchain</w:t>
      </w:r>
    </w:p>
    <w:p w14:paraId="6F9CB27F" w14:textId="4034E627" w:rsidR="00E43BB4" w:rsidRDefault="00E43B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2a – Noções sobre Criptomoedas e Transações de Criptomoedas</w:t>
      </w:r>
    </w:p>
    <w:p w14:paraId="15076D8F" w14:textId="6AE6718E" w:rsidR="00E43BB4" w:rsidRDefault="00E43B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2b – Criando Criptomoedas</w:t>
      </w:r>
    </w:p>
    <w:p w14:paraId="259F3C4A" w14:textId="138DFB98" w:rsidR="00E43BB4" w:rsidRDefault="00E43B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3a – Noções sobre Contratos Inteligentes</w:t>
      </w:r>
    </w:p>
    <w:p w14:paraId="519233E8" w14:textId="5CD0905D" w:rsidR="00E43BB4" w:rsidRDefault="00E43B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3b – Criando Contratos Inteligentes</w:t>
      </w:r>
    </w:p>
    <w:p w14:paraId="483F21B7" w14:textId="38FD52D5" w:rsidR="00E43BB4" w:rsidRDefault="00E43BB4">
      <w:pPr>
        <w:rPr>
          <w:b/>
          <w:bCs/>
          <w:sz w:val="24"/>
          <w:szCs w:val="24"/>
        </w:rPr>
      </w:pPr>
    </w:p>
    <w:p w14:paraId="7DC66F6A" w14:textId="0613312D" w:rsidR="007C3BAF" w:rsidRPr="007C3BAF" w:rsidRDefault="007C3BAF">
      <w:pPr>
        <w:rPr>
          <w:sz w:val="24"/>
          <w:szCs w:val="24"/>
        </w:rPr>
      </w:pPr>
    </w:p>
    <w:p w14:paraId="2B29D437" w14:textId="25555ED5" w:rsidR="007C3BAF" w:rsidRDefault="007C3BAF">
      <w:pPr>
        <w:rPr>
          <w:sz w:val="24"/>
          <w:szCs w:val="24"/>
        </w:rPr>
      </w:pPr>
      <w:r>
        <w:rPr>
          <w:sz w:val="24"/>
          <w:szCs w:val="24"/>
        </w:rPr>
        <w:t>Os Módulos 1a, 2a</w:t>
      </w:r>
      <w:r w:rsidR="008F0A68">
        <w:rPr>
          <w:sz w:val="24"/>
          <w:szCs w:val="24"/>
        </w:rPr>
        <w:t xml:space="preserve"> e </w:t>
      </w:r>
      <w:r>
        <w:rPr>
          <w:sz w:val="24"/>
          <w:szCs w:val="24"/>
        </w:rPr>
        <w:t>3a trata</w:t>
      </w:r>
      <w:r w:rsidR="008F0A68">
        <w:rPr>
          <w:sz w:val="24"/>
          <w:szCs w:val="24"/>
        </w:rPr>
        <w:t>m</w:t>
      </w:r>
      <w:r>
        <w:rPr>
          <w:sz w:val="24"/>
          <w:szCs w:val="24"/>
        </w:rPr>
        <w:t xml:space="preserve"> da parte teórica dos assuntos, não serão abordados de forma profunda, e sim com intuito de passar uma noção sobre os tópicos, estou fazendo essa apostila ao mesmo tempo que estou aprendendo os assuntos então podem haver erros, pois estou </w:t>
      </w:r>
      <w:r w:rsidR="001379ED">
        <w:rPr>
          <w:sz w:val="24"/>
          <w:szCs w:val="24"/>
        </w:rPr>
        <w:t>repassando</w:t>
      </w:r>
      <w:r>
        <w:rPr>
          <w:sz w:val="24"/>
          <w:szCs w:val="24"/>
        </w:rPr>
        <w:t xml:space="preserve"> o que </w:t>
      </w:r>
      <w:r w:rsidR="001379ED">
        <w:rPr>
          <w:sz w:val="24"/>
          <w:szCs w:val="24"/>
        </w:rPr>
        <w:t>eu</w:t>
      </w:r>
      <w:r>
        <w:rPr>
          <w:sz w:val="24"/>
          <w:szCs w:val="24"/>
        </w:rPr>
        <w:t xml:space="preserve"> entendi. </w:t>
      </w:r>
      <w:r w:rsidR="001379ED">
        <w:rPr>
          <w:sz w:val="24"/>
          <w:szCs w:val="24"/>
        </w:rPr>
        <w:t xml:space="preserve">Mas claro que, quando eu tiver entendido melhor, ou se vocês repararem em erros teóricos nos assuntos vocês podem me falar, pois essas aulas escritas poderão ser sempre atualizadas. </w:t>
      </w:r>
    </w:p>
    <w:p w14:paraId="12171B95" w14:textId="72D919AF" w:rsidR="001379ED" w:rsidRDefault="008F0A68">
      <w:pPr>
        <w:rPr>
          <w:sz w:val="24"/>
          <w:szCs w:val="24"/>
        </w:rPr>
      </w:pPr>
      <w:r>
        <w:rPr>
          <w:sz w:val="24"/>
          <w:szCs w:val="24"/>
        </w:rPr>
        <w:t>Os Módulos 1b, 2b e 3b serão a parte prática e de desenvolvimento dos tópicos abordados, acredito que nessas partes essa apostila será um diferencial.</w:t>
      </w:r>
    </w:p>
    <w:p w14:paraId="0DBB5047" w14:textId="66037774" w:rsidR="008F0A68" w:rsidRDefault="008F0A68">
      <w:pPr>
        <w:rPr>
          <w:sz w:val="24"/>
          <w:szCs w:val="24"/>
        </w:rPr>
      </w:pPr>
    </w:p>
    <w:p w14:paraId="49CFD875" w14:textId="1C36F4E5" w:rsidR="007D1A87" w:rsidRDefault="007D1A87">
      <w:pPr>
        <w:rPr>
          <w:sz w:val="24"/>
          <w:szCs w:val="24"/>
        </w:rPr>
      </w:pPr>
      <w:r>
        <w:rPr>
          <w:sz w:val="24"/>
          <w:szCs w:val="24"/>
        </w:rPr>
        <w:t>Essa apostila está sendo feita no momento atual baseada no curso:</w:t>
      </w:r>
    </w:p>
    <w:p w14:paraId="035DA7A0" w14:textId="317B1848" w:rsidR="007D1A87" w:rsidRDefault="007D1A87">
      <w:pPr>
        <w:rPr>
          <w:sz w:val="24"/>
          <w:szCs w:val="24"/>
        </w:rPr>
      </w:pPr>
      <w:r>
        <w:rPr>
          <w:sz w:val="24"/>
          <w:szCs w:val="24"/>
        </w:rPr>
        <w:t xml:space="preserve">“Formação Engenheiro Blockchain: O curso completo!” do professor Fernando Amaral. </w:t>
      </w:r>
    </w:p>
    <w:p w14:paraId="5A5F4225" w14:textId="0F91114E" w:rsidR="007D1A87" w:rsidRDefault="007D1A87">
      <w:pPr>
        <w:rPr>
          <w:sz w:val="24"/>
          <w:szCs w:val="24"/>
        </w:rPr>
      </w:pPr>
      <w:r>
        <w:rPr>
          <w:sz w:val="24"/>
          <w:szCs w:val="24"/>
        </w:rPr>
        <w:t>Também utilizo diversas outras fontes, e tento sempre deixá-las nas aulas.</w:t>
      </w:r>
    </w:p>
    <w:p w14:paraId="4B519C46" w14:textId="00B5C242" w:rsidR="007D1A87" w:rsidRDefault="007D1A87">
      <w:pPr>
        <w:rPr>
          <w:sz w:val="24"/>
          <w:szCs w:val="24"/>
        </w:rPr>
      </w:pPr>
    </w:p>
    <w:p w14:paraId="57EA0430" w14:textId="52FE8456" w:rsidR="00F3674F" w:rsidRDefault="00F3674F">
      <w:pPr>
        <w:rPr>
          <w:sz w:val="24"/>
          <w:szCs w:val="24"/>
        </w:rPr>
      </w:pPr>
      <w:r>
        <w:rPr>
          <w:sz w:val="24"/>
          <w:szCs w:val="24"/>
        </w:rPr>
        <w:t>É isso!</w:t>
      </w:r>
    </w:p>
    <w:p w14:paraId="0927A61C" w14:textId="511C2749" w:rsidR="00F3674F" w:rsidRDefault="00F3674F">
      <w:pPr>
        <w:rPr>
          <w:sz w:val="24"/>
          <w:szCs w:val="24"/>
        </w:rPr>
      </w:pPr>
    </w:p>
    <w:p w14:paraId="401BEE51" w14:textId="3917ED77" w:rsidR="00F3674F" w:rsidRDefault="00F3674F">
      <w:pPr>
        <w:rPr>
          <w:sz w:val="24"/>
          <w:szCs w:val="24"/>
        </w:rPr>
      </w:pPr>
      <w:r>
        <w:rPr>
          <w:sz w:val="24"/>
          <w:szCs w:val="24"/>
        </w:rPr>
        <w:t xml:space="preserve">Atenciosamente, </w:t>
      </w:r>
    </w:p>
    <w:p w14:paraId="65FDB64F" w14:textId="75FC0E1B" w:rsidR="00F3674F" w:rsidRDefault="00F3674F">
      <w:pPr>
        <w:rPr>
          <w:sz w:val="24"/>
          <w:szCs w:val="24"/>
        </w:rPr>
      </w:pPr>
      <w:r>
        <w:rPr>
          <w:sz w:val="24"/>
          <w:szCs w:val="24"/>
        </w:rPr>
        <w:t>Izaque</w:t>
      </w:r>
    </w:p>
    <w:p w14:paraId="61B609A8" w14:textId="77777777" w:rsidR="00F3674F" w:rsidRPr="007C3BAF" w:rsidRDefault="00F3674F">
      <w:pPr>
        <w:rPr>
          <w:sz w:val="24"/>
          <w:szCs w:val="24"/>
        </w:rPr>
      </w:pPr>
    </w:p>
    <w:sectPr w:rsidR="00F3674F" w:rsidRPr="007C3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92"/>
    <w:rsid w:val="001379ED"/>
    <w:rsid w:val="007C3BAF"/>
    <w:rsid w:val="007D1A87"/>
    <w:rsid w:val="00885992"/>
    <w:rsid w:val="008F0A68"/>
    <w:rsid w:val="009A1559"/>
    <w:rsid w:val="00A75838"/>
    <w:rsid w:val="00B11DBC"/>
    <w:rsid w:val="00E43BB4"/>
    <w:rsid w:val="00EB6EFA"/>
    <w:rsid w:val="00F3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BDD8B"/>
  <w15:chartTrackingRefBased/>
  <w15:docId w15:val="{906DB087-72F0-4796-B28F-50DB9D56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8</cp:revision>
  <dcterms:created xsi:type="dcterms:W3CDTF">2022-02-15T17:34:00Z</dcterms:created>
  <dcterms:modified xsi:type="dcterms:W3CDTF">2022-02-17T13:53:00Z</dcterms:modified>
</cp:coreProperties>
</file>