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C622" w14:textId="50164A15" w:rsidR="00A75838" w:rsidRDefault="007C7053">
      <w:pPr>
        <w:rPr>
          <w:b/>
          <w:bCs/>
          <w:sz w:val="28"/>
          <w:szCs w:val="28"/>
        </w:rPr>
      </w:pPr>
      <w:r w:rsidRPr="007C7053">
        <w:rPr>
          <w:b/>
          <w:bCs/>
          <w:sz w:val="28"/>
          <w:szCs w:val="28"/>
        </w:rPr>
        <w:t xml:space="preserve">41 - </w:t>
      </w:r>
      <w:proofErr w:type="gramStart"/>
      <w:r w:rsidRPr="007C7053">
        <w:rPr>
          <w:b/>
          <w:bCs/>
          <w:sz w:val="28"/>
          <w:szCs w:val="28"/>
        </w:rPr>
        <w:t>string</w:t>
      </w:r>
      <w:proofErr w:type="gramEnd"/>
      <w:r w:rsidRPr="007C7053">
        <w:rPr>
          <w:b/>
          <w:bCs/>
          <w:sz w:val="28"/>
          <w:szCs w:val="28"/>
        </w:rPr>
        <w:t xml:space="preserve"> methods </w:t>
      </w:r>
      <w:r w:rsidR="00ED2AD4">
        <w:rPr>
          <w:b/>
          <w:bCs/>
          <w:sz w:val="28"/>
          <w:szCs w:val="28"/>
        </w:rPr>
        <w:t>–</w:t>
      </w:r>
      <w:r w:rsidRPr="007C7053">
        <w:rPr>
          <w:b/>
          <w:bCs/>
          <w:sz w:val="28"/>
          <w:szCs w:val="28"/>
        </w:rPr>
        <w:t xml:space="preserve"> split</w:t>
      </w:r>
      <w:r w:rsidR="00ED2AD4">
        <w:rPr>
          <w:b/>
          <w:bCs/>
          <w:sz w:val="28"/>
          <w:szCs w:val="28"/>
        </w:rPr>
        <w:t>, strip</w:t>
      </w:r>
      <w:r w:rsidRPr="007C7053">
        <w:rPr>
          <w:b/>
          <w:bCs/>
          <w:sz w:val="28"/>
          <w:szCs w:val="28"/>
        </w:rPr>
        <w:t>, enumerate e join</w:t>
      </w:r>
    </w:p>
    <w:p w14:paraId="4877AC9D" w14:textId="3225E15F" w:rsidR="007C7053" w:rsidRDefault="007C7053">
      <w:pPr>
        <w:rPr>
          <w:b/>
          <w:bCs/>
          <w:sz w:val="28"/>
          <w:szCs w:val="28"/>
        </w:rPr>
      </w:pPr>
    </w:p>
    <w:p w14:paraId="7243C749" w14:textId="2D412A31" w:rsidR="007C7053" w:rsidRDefault="007C7053">
      <w:pPr>
        <w:rPr>
          <w:b/>
          <w:bCs/>
          <w:sz w:val="28"/>
          <w:szCs w:val="28"/>
        </w:rPr>
      </w:pPr>
    </w:p>
    <w:p w14:paraId="37FC5838" w14:textId="66D11B95" w:rsidR="007C7053" w:rsidRDefault="007C7053">
      <w:pPr>
        <w:rPr>
          <w:b/>
          <w:bCs/>
          <w:sz w:val="28"/>
          <w:szCs w:val="28"/>
        </w:rPr>
      </w:pPr>
    </w:p>
    <w:p w14:paraId="7F1C08A7" w14:textId="7184F397" w:rsidR="007C7053" w:rsidRDefault="007C7053">
      <w:pPr>
        <w:rPr>
          <w:b/>
          <w:bCs/>
          <w:sz w:val="28"/>
          <w:szCs w:val="28"/>
        </w:rPr>
      </w:pPr>
    </w:p>
    <w:p w14:paraId="1481CAB0" w14:textId="358D6043" w:rsidR="007C7053" w:rsidRDefault="00CA71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&lt;str</w:t>
      </w:r>
      <w:proofErr w:type="gramStart"/>
      <w:r>
        <w:rPr>
          <w:b/>
          <w:bCs/>
          <w:sz w:val="24"/>
          <w:szCs w:val="24"/>
        </w:rPr>
        <w:t>&gt;.split</w:t>
      </w:r>
      <w:proofErr w:type="gramEnd"/>
      <w:r>
        <w:rPr>
          <w:b/>
          <w:bCs/>
          <w:sz w:val="24"/>
          <w:szCs w:val="24"/>
        </w:rPr>
        <w:t>(</w:t>
      </w:r>
      <w:r w:rsidR="00ED2AD4">
        <w:rPr>
          <w:b/>
          <w:bCs/>
          <w:sz w:val="24"/>
          <w:szCs w:val="24"/>
        </w:rPr>
        <w:t xml:space="preserve">sep = ‘ ‘, maxsplit = ‘-1’ </w:t>
      </w:r>
      <w:r>
        <w:rPr>
          <w:b/>
          <w:bCs/>
          <w:sz w:val="24"/>
          <w:szCs w:val="24"/>
        </w:rPr>
        <w:t>)</w:t>
      </w:r>
    </w:p>
    <w:p w14:paraId="7ABA084D" w14:textId="3C8925C9" w:rsidR="00ED2AD4" w:rsidRDefault="00A44360" w:rsidP="00ED2AD4">
      <w:hyperlink r:id="rId4" w:anchor="str.split" w:history="1">
        <w:r w:rsidR="00CA7122" w:rsidRPr="0033112D">
          <w:rPr>
            <w:rStyle w:val="Hyperlink"/>
          </w:rPr>
          <w:t>https://docs.python.org/3/library/stdtypes.html#str.split</w:t>
        </w:r>
      </w:hyperlink>
    </w:p>
    <w:p w14:paraId="747B5C25" w14:textId="77777777" w:rsidR="00ED2AD4" w:rsidRPr="00ED2AD4" w:rsidRDefault="00ED2AD4" w:rsidP="00ED2AD4"/>
    <w:p w14:paraId="532272EF" w14:textId="51B15E20" w:rsidR="00ED2AD4" w:rsidRDefault="00ED2AD4" w:rsidP="00ED2AD4">
      <w:pPr>
        <w:shd w:val="clear" w:color="auto" w:fill="FFFFFF"/>
        <w:spacing w:line="240" w:lineRule="auto"/>
        <w:rPr>
          <w:rStyle w:val="sig-paren"/>
          <w:color w:val="222222"/>
          <w:sz w:val="27"/>
          <w:szCs w:val="27"/>
          <w:shd w:val="clear" w:color="auto" w:fill="FFFFFF"/>
        </w:rPr>
      </w:pPr>
      <w:proofErr w:type="gramStart"/>
      <w:r>
        <w:rPr>
          <w:rStyle w:val="CdigoHTML"/>
          <w:rFonts w:eastAsiaTheme="minorHAnsi"/>
          <w:color w:val="222222"/>
          <w:sz w:val="23"/>
          <w:szCs w:val="23"/>
          <w:shd w:val="clear" w:color="auto" w:fill="FFFFFF"/>
        </w:rPr>
        <w:t>str.</w:t>
      </w:r>
      <w:r>
        <w:rPr>
          <w:rStyle w:val="CdigoHTML"/>
          <w:rFonts w:eastAsiaTheme="minorHAnsi"/>
          <w:b/>
          <w:bCs/>
          <w:color w:val="222222"/>
          <w:sz w:val="29"/>
          <w:szCs w:val="29"/>
          <w:shd w:val="clear" w:color="auto" w:fill="FFFFFF"/>
        </w:rPr>
        <w:t>split</w:t>
      </w:r>
      <w:proofErr w:type="gramEnd"/>
      <w:r>
        <w:rPr>
          <w:rStyle w:val="sig-paren"/>
          <w:color w:val="222222"/>
          <w:sz w:val="27"/>
          <w:szCs w:val="27"/>
          <w:shd w:val="clear" w:color="auto" w:fill="FFFFFF"/>
        </w:rPr>
        <w:t>(</w:t>
      </w:r>
      <w:r>
        <w:rPr>
          <w:rStyle w:val="n"/>
          <w:rFonts w:ascii="Courier New" w:hAnsi="Courier New" w:cs="Courier New"/>
          <w:i/>
          <w:iCs/>
          <w:color w:val="222222"/>
          <w:shd w:val="clear" w:color="auto" w:fill="FFFFFF"/>
        </w:rPr>
        <w:t>sep</w:t>
      </w:r>
      <w:r>
        <w:rPr>
          <w:rStyle w:val="o"/>
          <w:rFonts w:ascii="Courier New" w:hAnsi="Courier New" w:cs="Courier New"/>
          <w:i/>
          <w:iCs/>
          <w:color w:val="222222"/>
          <w:shd w:val="clear" w:color="auto" w:fill="FFFFFF"/>
        </w:rPr>
        <w:t>=</w:t>
      </w:r>
      <w:r>
        <w:rPr>
          <w:rStyle w:val="defaultvalue"/>
          <w:rFonts w:ascii="Courier New" w:hAnsi="Courier New" w:cs="Courier New"/>
          <w:i/>
          <w:iCs/>
          <w:color w:val="222222"/>
          <w:shd w:val="clear" w:color="auto" w:fill="FFFFFF"/>
        </w:rPr>
        <w:t>Whitespace</w:t>
      </w:r>
      <w:r>
        <w:rPr>
          <w:color w:val="222222"/>
          <w:shd w:val="clear" w:color="auto" w:fill="FFFFFF"/>
        </w:rPr>
        <w:t>, </w:t>
      </w:r>
      <w:r>
        <w:rPr>
          <w:rStyle w:val="n"/>
          <w:rFonts w:ascii="Courier New" w:hAnsi="Courier New" w:cs="Courier New"/>
          <w:i/>
          <w:iCs/>
          <w:color w:val="222222"/>
          <w:shd w:val="clear" w:color="auto" w:fill="FFFFFF"/>
        </w:rPr>
        <w:t>maxsplit</w:t>
      </w:r>
      <w:r>
        <w:rPr>
          <w:rStyle w:val="o"/>
          <w:rFonts w:ascii="Courier New" w:hAnsi="Courier New" w:cs="Courier New"/>
          <w:i/>
          <w:iCs/>
          <w:color w:val="222222"/>
          <w:shd w:val="clear" w:color="auto" w:fill="FFFFFF"/>
        </w:rPr>
        <w:t>=</w:t>
      </w:r>
      <w:r>
        <w:rPr>
          <w:rStyle w:val="defaultvalue"/>
          <w:rFonts w:ascii="Courier New" w:hAnsi="Courier New" w:cs="Courier New"/>
          <w:i/>
          <w:iCs/>
          <w:color w:val="222222"/>
          <w:shd w:val="clear" w:color="auto" w:fill="FFFFFF"/>
        </w:rPr>
        <w:t>- 1</w:t>
      </w:r>
      <w:r>
        <w:rPr>
          <w:rStyle w:val="sig-paren"/>
          <w:color w:val="222222"/>
          <w:sz w:val="27"/>
          <w:szCs w:val="27"/>
          <w:shd w:val="clear" w:color="auto" w:fill="FFFFFF"/>
        </w:rPr>
        <w:t>)</w:t>
      </w:r>
    </w:p>
    <w:p w14:paraId="04CC3384" w14:textId="47EC666E" w:rsidR="00ED2AD4" w:rsidRPr="00ED2AD4" w:rsidRDefault="00ED2AD4" w:rsidP="00ED2AD4">
      <w:pPr>
        <w:shd w:val="clear" w:color="auto" w:fill="FFFFFF"/>
        <w:spacing w:line="240" w:lineRule="auto"/>
        <w:rPr>
          <w:color w:val="222222"/>
          <w:sz w:val="27"/>
          <w:szCs w:val="27"/>
          <w:shd w:val="clear" w:color="auto" w:fill="FFFFFF"/>
        </w:rPr>
      </w:pPr>
      <w:r w:rsidRPr="00ED2AD4">
        <w:rPr>
          <w:rFonts w:eastAsia="Times New Roman"/>
          <w:color w:val="222222"/>
          <w:sz w:val="24"/>
          <w:szCs w:val="24"/>
          <w:lang w:eastAsia="pt-BR"/>
        </w:rPr>
        <w:t>Return a list of the words in the string, using </w:t>
      </w:r>
      <w:r w:rsidRPr="00ED2AD4">
        <w:rPr>
          <w:rFonts w:eastAsia="Times New Roman"/>
          <w:i/>
          <w:iCs/>
          <w:color w:val="222222"/>
          <w:sz w:val="24"/>
          <w:szCs w:val="24"/>
          <w:lang w:eastAsia="pt-BR"/>
        </w:rPr>
        <w:t>sep</w:t>
      </w:r>
      <w:r w:rsidRPr="00ED2AD4">
        <w:rPr>
          <w:rFonts w:eastAsia="Times New Roman"/>
          <w:color w:val="222222"/>
          <w:sz w:val="24"/>
          <w:szCs w:val="24"/>
          <w:lang w:eastAsia="pt-BR"/>
        </w:rPr>
        <w:t> as the delimiter string. If </w:t>
      </w:r>
      <w:r w:rsidRPr="00ED2AD4">
        <w:rPr>
          <w:rFonts w:eastAsia="Times New Roman"/>
          <w:i/>
          <w:iCs/>
          <w:color w:val="222222"/>
          <w:sz w:val="24"/>
          <w:szCs w:val="24"/>
          <w:lang w:eastAsia="pt-BR"/>
        </w:rPr>
        <w:t>maxsplit</w:t>
      </w:r>
      <w:r w:rsidRPr="00ED2AD4">
        <w:rPr>
          <w:rFonts w:eastAsia="Times New Roman"/>
          <w:color w:val="222222"/>
          <w:sz w:val="24"/>
          <w:szCs w:val="24"/>
          <w:lang w:eastAsia="pt-BR"/>
        </w:rPr>
        <w:t> is given, at most </w:t>
      </w:r>
      <w:r w:rsidRPr="00ED2AD4">
        <w:rPr>
          <w:rFonts w:eastAsia="Times New Roman"/>
          <w:i/>
          <w:iCs/>
          <w:color w:val="222222"/>
          <w:sz w:val="24"/>
          <w:szCs w:val="24"/>
          <w:lang w:eastAsia="pt-BR"/>
        </w:rPr>
        <w:t>maxsplit</w:t>
      </w:r>
      <w:r w:rsidRPr="00ED2AD4">
        <w:rPr>
          <w:rFonts w:eastAsia="Times New Roman"/>
          <w:color w:val="222222"/>
          <w:sz w:val="24"/>
          <w:szCs w:val="24"/>
          <w:lang w:eastAsia="pt-BR"/>
        </w:rPr>
        <w:t> splits are done (thus, the list will have at most </w:t>
      </w:r>
      <w:r w:rsidRPr="00ED2AD4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ECF0F3"/>
          <w:lang w:eastAsia="pt-BR"/>
        </w:rPr>
        <w:t>maxsplit+1</w:t>
      </w:r>
      <w:r w:rsidRPr="00ED2AD4">
        <w:rPr>
          <w:rFonts w:eastAsia="Times New Roman"/>
          <w:color w:val="222222"/>
          <w:sz w:val="24"/>
          <w:szCs w:val="24"/>
          <w:lang w:eastAsia="pt-BR"/>
        </w:rPr>
        <w:t> elements). If </w:t>
      </w:r>
      <w:r w:rsidRPr="00ED2AD4">
        <w:rPr>
          <w:rFonts w:eastAsia="Times New Roman"/>
          <w:i/>
          <w:iCs/>
          <w:color w:val="222222"/>
          <w:sz w:val="24"/>
          <w:szCs w:val="24"/>
          <w:lang w:eastAsia="pt-BR"/>
        </w:rPr>
        <w:t>maxsplit</w:t>
      </w:r>
      <w:r w:rsidRPr="00ED2AD4">
        <w:rPr>
          <w:rFonts w:eastAsia="Times New Roman"/>
          <w:color w:val="222222"/>
          <w:sz w:val="24"/>
          <w:szCs w:val="24"/>
          <w:lang w:eastAsia="pt-BR"/>
        </w:rPr>
        <w:t> is not specified or </w:t>
      </w:r>
      <w:r w:rsidRPr="00ED2AD4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ECF0F3"/>
          <w:lang w:eastAsia="pt-BR"/>
        </w:rPr>
        <w:t>-1</w:t>
      </w:r>
      <w:r w:rsidRPr="00ED2AD4">
        <w:rPr>
          <w:rFonts w:eastAsia="Times New Roman"/>
          <w:color w:val="222222"/>
          <w:sz w:val="24"/>
          <w:szCs w:val="24"/>
          <w:lang w:eastAsia="pt-BR"/>
        </w:rPr>
        <w:t>, then there is no limit on the number of splits (all possible splits are made).</w:t>
      </w:r>
    </w:p>
    <w:p w14:paraId="28E11516" w14:textId="77777777" w:rsidR="00ED2AD4" w:rsidRPr="00ED2AD4" w:rsidRDefault="00ED2AD4" w:rsidP="00ED2AD4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eastAsia="pt-BR"/>
        </w:rPr>
      </w:pPr>
      <w:r w:rsidRPr="00ED2AD4">
        <w:rPr>
          <w:rFonts w:eastAsia="Times New Roman"/>
          <w:color w:val="222222"/>
          <w:sz w:val="24"/>
          <w:szCs w:val="24"/>
          <w:lang w:eastAsia="pt-BR"/>
        </w:rPr>
        <w:t>If </w:t>
      </w:r>
      <w:r w:rsidRPr="00ED2AD4">
        <w:rPr>
          <w:rFonts w:eastAsia="Times New Roman"/>
          <w:i/>
          <w:iCs/>
          <w:color w:val="222222"/>
          <w:sz w:val="24"/>
          <w:szCs w:val="24"/>
          <w:lang w:eastAsia="pt-BR"/>
        </w:rPr>
        <w:t>sep</w:t>
      </w:r>
      <w:r w:rsidRPr="00ED2AD4">
        <w:rPr>
          <w:rFonts w:eastAsia="Times New Roman"/>
          <w:color w:val="222222"/>
          <w:sz w:val="24"/>
          <w:szCs w:val="24"/>
          <w:lang w:eastAsia="pt-BR"/>
        </w:rPr>
        <w:t> is given, consecutive delimiters are not grouped together and are deemed to delimit empty strings (for example, </w:t>
      </w:r>
      <w:r w:rsidRPr="00ED2AD4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ECF0F3"/>
          <w:lang w:eastAsia="pt-BR"/>
        </w:rPr>
        <w:t>'</w:t>
      </w:r>
      <w:proofErr w:type="gramStart"/>
      <w:r w:rsidRPr="00ED2AD4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ECF0F3"/>
          <w:lang w:eastAsia="pt-BR"/>
        </w:rPr>
        <w:t>1,,</w:t>
      </w:r>
      <w:proofErr w:type="gramEnd"/>
      <w:r w:rsidRPr="00ED2AD4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ECF0F3"/>
          <w:lang w:eastAsia="pt-BR"/>
        </w:rPr>
        <w:t>2'.split(',')</w:t>
      </w:r>
      <w:r w:rsidRPr="00ED2AD4">
        <w:rPr>
          <w:rFonts w:eastAsia="Times New Roman"/>
          <w:color w:val="222222"/>
          <w:sz w:val="24"/>
          <w:szCs w:val="24"/>
          <w:lang w:eastAsia="pt-BR"/>
        </w:rPr>
        <w:t> returns </w:t>
      </w:r>
      <w:r w:rsidRPr="00ED2AD4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ECF0F3"/>
          <w:lang w:eastAsia="pt-BR"/>
        </w:rPr>
        <w:t>['1',</w:t>
      </w:r>
      <w:r w:rsidRPr="00ED2AD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pt-BR"/>
        </w:rPr>
        <w:t> </w:t>
      </w:r>
      <w:r w:rsidRPr="00ED2AD4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ECF0F3"/>
          <w:lang w:eastAsia="pt-BR"/>
        </w:rPr>
        <w:t>'',</w:t>
      </w:r>
      <w:r w:rsidRPr="00ED2AD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pt-BR"/>
        </w:rPr>
        <w:t> </w:t>
      </w:r>
      <w:r w:rsidRPr="00ED2AD4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ECF0F3"/>
          <w:lang w:eastAsia="pt-BR"/>
        </w:rPr>
        <w:t>'2']</w:t>
      </w:r>
      <w:r w:rsidRPr="00ED2AD4">
        <w:rPr>
          <w:rFonts w:eastAsia="Times New Roman"/>
          <w:color w:val="222222"/>
          <w:sz w:val="24"/>
          <w:szCs w:val="24"/>
          <w:lang w:eastAsia="pt-BR"/>
        </w:rPr>
        <w:t>). The </w:t>
      </w:r>
      <w:r w:rsidRPr="00ED2AD4">
        <w:rPr>
          <w:rFonts w:eastAsia="Times New Roman"/>
          <w:i/>
          <w:iCs/>
          <w:color w:val="222222"/>
          <w:sz w:val="24"/>
          <w:szCs w:val="24"/>
          <w:lang w:eastAsia="pt-BR"/>
        </w:rPr>
        <w:t>sep</w:t>
      </w:r>
      <w:r w:rsidRPr="00ED2AD4">
        <w:rPr>
          <w:rFonts w:eastAsia="Times New Roman"/>
          <w:color w:val="222222"/>
          <w:sz w:val="24"/>
          <w:szCs w:val="24"/>
          <w:lang w:eastAsia="pt-BR"/>
        </w:rPr>
        <w:t> argument may consist of multiple characters (for example, </w:t>
      </w:r>
      <w:r w:rsidRPr="00ED2AD4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ECF0F3"/>
          <w:lang w:eastAsia="pt-BR"/>
        </w:rPr>
        <w:t>'1&lt;&gt;2&lt;&gt;3</w:t>
      </w:r>
      <w:proofErr w:type="gramStart"/>
      <w:r w:rsidRPr="00ED2AD4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ECF0F3"/>
          <w:lang w:eastAsia="pt-BR"/>
        </w:rPr>
        <w:t>'.split</w:t>
      </w:r>
      <w:proofErr w:type="gramEnd"/>
      <w:r w:rsidRPr="00ED2AD4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ECF0F3"/>
          <w:lang w:eastAsia="pt-BR"/>
        </w:rPr>
        <w:t>('&lt;&gt;')</w:t>
      </w:r>
      <w:r w:rsidRPr="00ED2AD4">
        <w:rPr>
          <w:rFonts w:eastAsia="Times New Roman"/>
          <w:color w:val="222222"/>
          <w:sz w:val="24"/>
          <w:szCs w:val="24"/>
          <w:lang w:eastAsia="pt-BR"/>
        </w:rPr>
        <w:t> returns </w:t>
      </w:r>
      <w:r w:rsidRPr="00ED2AD4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ECF0F3"/>
          <w:lang w:eastAsia="pt-BR"/>
        </w:rPr>
        <w:t>['1',</w:t>
      </w:r>
      <w:r w:rsidRPr="00ED2AD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pt-BR"/>
        </w:rPr>
        <w:t> </w:t>
      </w:r>
      <w:r w:rsidRPr="00ED2AD4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ECF0F3"/>
          <w:lang w:eastAsia="pt-BR"/>
        </w:rPr>
        <w:t>'2',</w:t>
      </w:r>
      <w:r w:rsidRPr="00ED2AD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pt-BR"/>
        </w:rPr>
        <w:t> </w:t>
      </w:r>
      <w:r w:rsidRPr="00ED2AD4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ECF0F3"/>
          <w:lang w:eastAsia="pt-BR"/>
        </w:rPr>
        <w:t>'3']</w:t>
      </w:r>
      <w:r w:rsidRPr="00ED2AD4">
        <w:rPr>
          <w:rFonts w:eastAsia="Times New Roman"/>
          <w:color w:val="222222"/>
          <w:sz w:val="24"/>
          <w:szCs w:val="24"/>
          <w:lang w:eastAsia="pt-BR"/>
        </w:rPr>
        <w:t>). Splitting an empty string with a specified separator returns </w:t>
      </w:r>
      <w:r w:rsidRPr="00ED2AD4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ECF0F3"/>
          <w:lang w:eastAsia="pt-BR"/>
        </w:rPr>
        <w:t>['']</w:t>
      </w:r>
      <w:r w:rsidRPr="00ED2AD4">
        <w:rPr>
          <w:rFonts w:eastAsia="Times New Roman"/>
          <w:color w:val="222222"/>
          <w:sz w:val="24"/>
          <w:szCs w:val="24"/>
          <w:lang w:eastAsia="pt-BR"/>
        </w:rPr>
        <w:t>.</w:t>
      </w:r>
    </w:p>
    <w:p w14:paraId="5DF2C76E" w14:textId="77777777" w:rsidR="00ED2AD4" w:rsidRPr="00ED2AD4" w:rsidRDefault="00ED2AD4" w:rsidP="00ED2AD4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eastAsia="pt-BR"/>
        </w:rPr>
      </w:pPr>
      <w:r w:rsidRPr="00ED2AD4">
        <w:rPr>
          <w:rFonts w:eastAsia="Times New Roman"/>
          <w:color w:val="222222"/>
          <w:sz w:val="24"/>
          <w:szCs w:val="24"/>
          <w:lang w:eastAsia="pt-BR"/>
        </w:rPr>
        <w:t>For example:</w:t>
      </w:r>
    </w:p>
    <w:p w14:paraId="45D9AA04" w14:textId="77777777" w:rsidR="00ED2AD4" w:rsidRPr="00ED2AD4" w:rsidRDefault="00ED2AD4" w:rsidP="00ED2AD4">
      <w:pPr>
        <w:shd w:val="clear" w:color="auto" w:fill="F8F8F8"/>
        <w:spacing w:line="240" w:lineRule="auto"/>
        <w:rPr>
          <w:rFonts w:eastAsia="Times New Roman"/>
          <w:color w:val="222222"/>
          <w:sz w:val="24"/>
          <w:szCs w:val="24"/>
          <w:lang w:eastAsia="pt-BR"/>
        </w:rPr>
      </w:pPr>
      <w:r w:rsidRPr="00ED2AD4">
        <w:rPr>
          <w:rFonts w:ascii="Courier New" w:eastAsia="Times New Roman" w:hAnsi="Courier New" w:cs="Courier New"/>
          <w:color w:val="AACC99"/>
          <w:sz w:val="24"/>
          <w:szCs w:val="24"/>
          <w:bdr w:val="single" w:sz="6" w:space="0" w:color="AACC99" w:frame="1"/>
          <w:lang w:eastAsia="pt-BR"/>
        </w:rPr>
        <w:t>&gt;&gt;&gt;</w:t>
      </w:r>
    </w:p>
    <w:p w14:paraId="4A5C3A3D" w14:textId="77777777" w:rsidR="00ED2AD4" w:rsidRPr="00ED2AD4" w:rsidRDefault="00ED2AD4" w:rsidP="00ED2AD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r w:rsidRPr="00ED2AD4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pt-BR"/>
        </w:rPr>
        <w:t xml:space="preserve">&gt;&gt;&gt; </w:t>
      </w:r>
      <w:r w:rsidRPr="00ED2AD4">
        <w:rPr>
          <w:rFonts w:ascii="Courier New" w:eastAsia="Times New Roman" w:hAnsi="Courier New" w:cs="Courier New"/>
          <w:color w:val="BA2121"/>
          <w:sz w:val="23"/>
          <w:szCs w:val="23"/>
          <w:lang w:eastAsia="pt-BR"/>
        </w:rPr>
        <w:t>'1,2,3</w:t>
      </w:r>
      <w:proofErr w:type="gramStart"/>
      <w:r w:rsidRPr="00ED2AD4">
        <w:rPr>
          <w:rFonts w:ascii="Courier New" w:eastAsia="Times New Roman" w:hAnsi="Courier New" w:cs="Courier New"/>
          <w:color w:val="BA2121"/>
          <w:sz w:val="23"/>
          <w:szCs w:val="23"/>
          <w:lang w:eastAsia="pt-BR"/>
        </w:rPr>
        <w:t>'</w:t>
      </w:r>
      <w:r w:rsidRPr="00ED2AD4">
        <w:rPr>
          <w:rFonts w:ascii="Courier New" w:eastAsia="Times New Roman" w:hAnsi="Courier New" w:cs="Courier New"/>
          <w:color w:val="666666"/>
          <w:sz w:val="23"/>
          <w:szCs w:val="23"/>
          <w:lang w:eastAsia="pt-BR"/>
        </w:rPr>
        <w:t>.</w:t>
      </w:r>
      <w:r w:rsidRPr="00ED2AD4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split</w:t>
      </w:r>
      <w:proofErr w:type="gramEnd"/>
      <w:r w:rsidRPr="00ED2AD4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(</w:t>
      </w:r>
      <w:r w:rsidRPr="00ED2AD4">
        <w:rPr>
          <w:rFonts w:ascii="Courier New" w:eastAsia="Times New Roman" w:hAnsi="Courier New" w:cs="Courier New"/>
          <w:color w:val="BA2121"/>
          <w:sz w:val="23"/>
          <w:szCs w:val="23"/>
          <w:lang w:eastAsia="pt-BR"/>
        </w:rPr>
        <w:t>','</w:t>
      </w:r>
      <w:r w:rsidRPr="00ED2AD4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)</w:t>
      </w:r>
    </w:p>
    <w:p w14:paraId="4F330762" w14:textId="77777777" w:rsidR="00ED2AD4" w:rsidRPr="00ED2AD4" w:rsidRDefault="00ED2AD4" w:rsidP="00ED2AD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r w:rsidRPr="00ED2AD4">
        <w:rPr>
          <w:rFonts w:ascii="Courier New" w:eastAsia="Times New Roman" w:hAnsi="Courier New" w:cs="Courier New"/>
          <w:color w:val="888888"/>
          <w:sz w:val="23"/>
          <w:szCs w:val="23"/>
          <w:lang w:eastAsia="pt-BR"/>
        </w:rPr>
        <w:t>['1', '2', '3']</w:t>
      </w:r>
    </w:p>
    <w:p w14:paraId="73AF108B" w14:textId="77777777" w:rsidR="00ED2AD4" w:rsidRPr="00ED2AD4" w:rsidRDefault="00ED2AD4" w:rsidP="00ED2AD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r w:rsidRPr="00ED2AD4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pt-BR"/>
        </w:rPr>
        <w:t xml:space="preserve">&gt;&gt;&gt; </w:t>
      </w:r>
      <w:r w:rsidRPr="00ED2AD4">
        <w:rPr>
          <w:rFonts w:ascii="Courier New" w:eastAsia="Times New Roman" w:hAnsi="Courier New" w:cs="Courier New"/>
          <w:color w:val="BA2121"/>
          <w:sz w:val="23"/>
          <w:szCs w:val="23"/>
          <w:lang w:eastAsia="pt-BR"/>
        </w:rPr>
        <w:t>'1,2,3</w:t>
      </w:r>
      <w:proofErr w:type="gramStart"/>
      <w:r w:rsidRPr="00ED2AD4">
        <w:rPr>
          <w:rFonts w:ascii="Courier New" w:eastAsia="Times New Roman" w:hAnsi="Courier New" w:cs="Courier New"/>
          <w:color w:val="BA2121"/>
          <w:sz w:val="23"/>
          <w:szCs w:val="23"/>
          <w:lang w:eastAsia="pt-BR"/>
        </w:rPr>
        <w:t>'</w:t>
      </w:r>
      <w:r w:rsidRPr="00ED2AD4">
        <w:rPr>
          <w:rFonts w:ascii="Courier New" w:eastAsia="Times New Roman" w:hAnsi="Courier New" w:cs="Courier New"/>
          <w:color w:val="666666"/>
          <w:sz w:val="23"/>
          <w:szCs w:val="23"/>
          <w:lang w:eastAsia="pt-BR"/>
        </w:rPr>
        <w:t>.</w:t>
      </w:r>
      <w:r w:rsidRPr="00ED2AD4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split</w:t>
      </w:r>
      <w:proofErr w:type="gramEnd"/>
      <w:r w:rsidRPr="00ED2AD4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(</w:t>
      </w:r>
      <w:r w:rsidRPr="00ED2AD4">
        <w:rPr>
          <w:rFonts w:ascii="Courier New" w:eastAsia="Times New Roman" w:hAnsi="Courier New" w:cs="Courier New"/>
          <w:color w:val="BA2121"/>
          <w:sz w:val="23"/>
          <w:szCs w:val="23"/>
          <w:lang w:eastAsia="pt-BR"/>
        </w:rPr>
        <w:t>','</w:t>
      </w:r>
      <w:r w:rsidRPr="00ED2AD4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, maxsplit</w:t>
      </w:r>
      <w:r w:rsidRPr="00ED2AD4">
        <w:rPr>
          <w:rFonts w:ascii="Courier New" w:eastAsia="Times New Roman" w:hAnsi="Courier New" w:cs="Courier New"/>
          <w:color w:val="666666"/>
          <w:sz w:val="23"/>
          <w:szCs w:val="23"/>
          <w:lang w:eastAsia="pt-BR"/>
        </w:rPr>
        <w:t>=1</w:t>
      </w:r>
      <w:r w:rsidRPr="00ED2AD4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)</w:t>
      </w:r>
    </w:p>
    <w:p w14:paraId="1E1A8B73" w14:textId="77777777" w:rsidR="00ED2AD4" w:rsidRPr="00ED2AD4" w:rsidRDefault="00ED2AD4" w:rsidP="00ED2AD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r w:rsidRPr="00ED2AD4">
        <w:rPr>
          <w:rFonts w:ascii="Courier New" w:eastAsia="Times New Roman" w:hAnsi="Courier New" w:cs="Courier New"/>
          <w:color w:val="888888"/>
          <w:sz w:val="23"/>
          <w:szCs w:val="23"/>
          <w:lang w:eastAsia="pt-BR"/>
        </w:rPr>
        <w:t>['1', '2,3']</w:t>
      </w:r>
    </w:p>
    <w:p w14:paraId="7B64846E" w14:textId="77777777" w:rsidR="00ED2AD4" w:rsidRPr="00ED2AD4" w:rsidRDefault="00ED2AD4" w:rsidP="00ED2AD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r w:rsidRPr="00ED2AD4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pt-BR"/>
        </w:rPr>
        <w:t xml:space="preserve">&gt;&gt;&gt; </w:t>
      </w:r>
      <w:r w:rsidRPr="00ED2AD4">
        <w:rPr>
          <w:rFonts w:ascii="Courier New" w:eastAsia="Times New Roman" w:hAnsi="Courier New" w:cs="Courier New"/>
          <w:color w:val="BA2121"/>
          <w:sz w:val="23"/>
          <w:szCs w:val="23"/>
          <w:lang w:eastAsia="pt-BR"/>
        </w:rPr>
        <w:t>'</w:t>
      </w:r>
      <w:proofErr w:type="gramStart"/>
      <w:r w:rsidRPr="00ED2AD4">
        <w:rPr>
          <w:rFonts w:ascii="Courier New" w:eastAsia="Times New Roman" w:hAnsi="Courier New" w:cs="Courier New"/>
          <w:color w:val="BA2121"/>
          <w:sz w:val="23"/>
          <w:szCs w:val="23"/>
          <w:lang w:eastAsia="pt-BR"/>
        </w:rPr>
        <w:t>1,2,,</w:t>
      </w:r>
      <w:proofErr w:type="gramEnd"/>
      <w:r w:rsidRPr="00ED2AD4">
        <w:rPr>
          <w:rFonts w:ascii="Courier New" w:eastAsia="Times New Roman" w:hAnsi="Courier New" w:cs="Courier New"/>
          <w:color w:val="BA2121"/>
          <w:sz w:val="23"/>
          <w:szCs w:val="23"/>
          <w:lang w:eastAsia="pt-BR"/>
        </w:rPr>
        <w:t>3,'</w:t>
      </w:r>
      <w:r w:rsidRPr="00ED2AD4">
        <w:rPr>
          <w:rFonts w:ascii="Courier New" w:eastAsia="Times New Roman" w:hAnsi="Courier New" w:cs="Courier New"/>
          <w:color w:val="666666"/>
          <w:sz w:val="23"/>
          <w:szCs w:val="23"/>
          <w:lang w:eastAsia="pt-BR"/>
        </w:rPr>
        <w:t>.</w:t>
      </w:r>
      <w:r w:rsidRPr="00ED2AD4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split(</w:t>
      </w:r>
      <w:r w:rsidRPr="00ED2AD4">
        <w:rPr>
          <w:rFonts w:ascii="Courier New" w:eastAsia="Times New Roman" w:hAnsi="Courier New" w:cs="Courier New"/>
          <w:color w:val="BA2121"/>
          <w:sz w:val="23"/>
          <w:szCs w:val="23"/>
          <w:lang w:eastAsia="pt-BR"/>
        </w:rPr>
        <w:t>','</w:t>
      </w:r>
      <w:r w:rsidRPr="00ED2AD4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)</w:t>
      </w:r>
    </w:p>
    <w:p w14:paraId="5A395F01" w14:textId="77777777" w:rsidR="00ED2AD4" w:rsidRPr="00ED2AD4" w:rsidRDefault="00ED2AD4" w:rsidP="00ED2AD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r w:rsidRPr="00ED2AD4">
        <w:rPr>
          <w:rFonts w:ascii="Courier New" w:eastAsia="Times New Roman" w:hAnsi="Courier New" w:cs="Courier New"/>
          <w:color w:val="888888"/>
          <w:sz w:val="23"/>
          <w:szCs w:val="23"/>
          <w:lang w:eastAsia="pt-BR"/>
        </w:rPr>
        <w:t>['1', '2', '', '3', '']</w:t>
      </w:r>
    </w:p>
    <w:p w14:paraId="1D754066" w14:textId="48633520" w:rsidR="00CA7122" w:rsidRDefault="00CA7122"/>
    <w:p w14:paraId="5C515B86" w14:textId="77777777" w:rsidR="00ED2AD4" w:rsidRPr="00ED2AD4" w:rsidRDefault="00ED2AD4" w:rsidP="00ED2AD4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eastAsia="pt-BR"/>
        </w:rPr>
      </w:pPr>
      <w:r w:rsidRPr="00ED2AD4">
        <w:rPr>
          <w:rFonts w:eastAsia="Times New Roman"/>
          <w:color w:val="222222"/>
          <w:sz w:val="24"/>
          <w:szCs w:val="24"/>
          <w:lang w:eastAsia="pt-BR"/>
        </w:rPr>
        <w:t>If </w:t>
      </w:r>
      <w:r w:rsidRPr="00ED2AD4">
        <w:rPr>
          <w:rFonts w:eastAsia="Times New Roman"/>
          <w:i/>
          <w:iCs/>
          <w:color w:val="222222"/>
          <w:sz w:val="24"/>
          <w:szCs w:val="24"/>
          <w:lang w:eastAsia="pt-BR"/>
        </w:rPr>
        <w:t>sep</w:t>
      </w:r>
      <w:r w:rsidRPr="00ED2AD4">
        <w:rPr>
          <w:rFonts w:eastAsia="Times New Roman"/>
          <w:color w:val="222222"/>
          <w:sz w:val="24"/>
          <w:szCs w:val="24"/>
          <w:lang w:eastAsia="pt-BR"/>
        </w:rPr>
        <w:t> is not specified or is </w:t>
      </w:r>
      <w:r w:rsidRPr="00ED2AD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pt-BR"/>
        </w:rPr>
        <w:t>None</w:t>
      </w:r>
      <w:r w:rsidRPr="00ED2AD4">
        <w:rPr>
          <w:rFonts w:eastAsia="Times New Roman"/>
          <w:color w:val="222222"/>
          <w:sz w:val="24"/>
          <w:szCs w:val="24"/>
          <w:lang w:eastAsia="pt-BR"/>
        </w:rPr>
        <w:t>, a different splitting algorithm is applied: runs of consecutive whitespace are regarded as a single separator, and the result will contain no empty strings at the start or end if the string has leading or trailing whitespace. Consequently, splitting an empty string or a string consisting of just whitespace with a </w:t>
      </w:r>
      <w:r w:rsidRPr="00ED2AD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pt-BR"/>
        </w:rPr>
        <w:t>None</w:t>
      </w:r>
      <w:r w:rsidRPr="00ED2AD4">
        <w:rPr>
          <w:rFonts w:eastAsia="Times New Roman"/>
          <w:color w:val="222222"/>
          <w:sz w:val="24"/>
          <w:szCs w:val="24"/>
          <w:lang w:eastAsia="pt-BR"/>
        </w:rPr>
        <w:t> separator returns </w:t>
      </w:r>
      <w:r w:rsidRPr="00ED2AD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pt-BR"/>
        </w:rPr>
        <w:t>[]</w:t>
      </w:r>
      <w:r w:rsidRPr="00ED2AD4">
        <w:rPr>
          <w:rFonts w:eastAsia="Times New Roman"/>
          <w:color w:val="222222"/>
          <w:sz w:val="24"/>
          <w:szCs w:val="24"/>
          <w:lang w:eastAsia="pt-BR"/>
        </w:rPr>
        <w:t>.</w:t>
      </w:r>
    </w:p>
    <w:p w14:paraId="383108AF" w14:textId="77777777" w:rsidR="00ED2AD4" w:rsidRPr="00ED2AD4" w:rsidRDefault="00ED2AD4" w:rsidP="00ED2AD4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eastAsia="pt-BR"/>
        </w:rPr>
      </w:pPr>
      <w:r w:rsidRPr="00ED2AD4">
        <w:rPr>
          <w:rFonts w:eastAsia="Times New Roman"/>
          <w:color w:val="222222"/>
          <w:sz w:val="24"/>
          <w:szCs w:val="24"/>
          <w:lang w:eastAsia="pt-BR"/>
        </w:rPr>
        <w:t>For example:</w:t>
      </w:r>
    </w:p>
    <w:p w14:paraId="4C26F5B8" w14:textId="77777777" w:rsidR="00ED2AD4" w:rsidRPr="00ED2AD4" w:rsidRDefault="00ED2AD4" w:rsidP="00ED2AD4">
      <w:pPr>
        <w:shd w:val="clear" w:color="auto" w:fill="F8F8F8"/>
        <w:spacing w:line="240" w:lineRule="auto"/>
        <w:rPr>
          <w:rFonts w:eastAsia="Times New Roman"/>
          <w:color w:val="222222"/>
          <w:sz w:val="24"/>
          <w:szCs w:val="24"/>
          <w:lang w:eastAsia="pt-BR"/>
        </w:rPr>
      </w:pPr>
      <w:r w:rsidRPr="00ED2AD4">
        <w:rPr>
          <w:rFonts w:ascii="Times New Roman" w:eastAsia="Times New Roman" w:hAnsi="Times New Roman" w:cs="Times New Roman"/>
          <w:color w:val="AACC99"/>
          <w:sz w:val="24"/>
          <w:szCs w:val="24"/>
          <w:bdr w:val="single" w:sz="6" w:space="0" w:color="AACC99" w:frame="1"/>
          <w:lang w:eastAsia="pt-BR"/>
        </w:rPr>
        <w:t>&gt;&gt;&gt;</w:t>
      </w:r>
    </w:p>
    <w:p w14:paraId="0DAD6D03" w14:textId="77777777" w:rsidR="00ED2AD4" w:rsidRPr="00ED2AD4" w:rsidRDefault="00ED2AD4" w:rsidP="00ED2AD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r w:rsidRPr="00ED2AD4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pt-BR"/>
        </w:rPr>
        <w:t xml:space="preserve">&gt;&gt;&gt; </w:t>
      </w:r>
      <w:r w:rsidRPr="00ED2AD4">
        <w:rPr>
          <w:rFonts w:ascii="Courier New" w:eastAsia="Times New Roman" w:hAnsi="Courier New" w:cs="Courier New"/>
          <w:color w:val="BA2121"/>
          <w:sz w:val="23"/>
          <w:szCs w:val="23"/>
          <w:lang w:eastAsia="pt-BR"/>
        </w:rPr>
        <w:t>'1 2 3</w:t>
      </w:r>
      <w:proofErr w:type="gramStart"/>
      <w:r w:rsidRPr="00ED2AD4">
        <w:rPr>
          <w:rFonts w:ascii="Courier New" w:eastAsia="Times New Roman" w:hAnsi="Courier New" w:cs="Courier New"/>
          <w:color w:val="BA2121"/>
          <w:sz w:val="23"/>
          <w:szCs w:val="23"/>
          <w:lang w:eastAsia="pt-BR"/>
        </w:rPr>
        <w:t>'</w:t>
      </w:r>
      <w:r w:rsidRPr="00ED2AD4">
        <w:rPr>
          <w:rFonts w:ascii="Courier New" w:eastAsia="Times New Roman" w:hAnsi="Courier New" w:cs="Courier New"/>
          <w:color w:val="666666"/>
          <w:sz w:val="23"/>
          <w:szCs w:val="23"/>
          <w:lang w:eastAsia="pt-BR"/>
        </w:rPr>
        <w:t>.</w:t>
      </w:r>
      <w:r w:rsidRPr="00ED2AD4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split</w:t>
      </w:r>
      <w:proofErr w:type="gramEnd"/>
      <w:r w:rsidRPr="00ED2AD4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()</w:t>
      </w:r>
    </w:p>
    <w:p w14:paraId="513BC569" w14:textId="77777777" w:rsidR="00ED2AD4" w:rsidRPr="00ED2AD4" w:rsidRDefault="00ED2AD4" w:rsidP="00ED2AD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r w:rsidRPr="00ED2AD4">
        <w:rPr>
          <w:rFonts w:ascii="Courier New" w:eastAsia="Times New Roman" w:hAnsi="Courier New" w:cs="Courier New"/>
          <w:color w:val="888888"/>
          <w:sz w:val="23"/>
          <w:szCs w:val="23"/>
          <w:lang w:eastAsia="pt-BR"/>
        </w:rPr>
        <w:t>['1', '2', '3']</w:t>
      </w:r>
    </w:p>
    <w:p w14:paraId="7D112542" w14:textId="77777777" w:rsidR="00ED2AD4" w:rsidRPr="00ED2AD4" w:rsidRDefault="00ED2AD4" w:rsidP="00ED2AD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r w:rsidRPr="00ED2AD4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pt-BR"/>
        </w:rPr>
        <w:t xml:space="preserve">&gt;&gt;&gt; </w:t>
      </w:r>
      <w:r w:rsidRPr="00ED2AD4">
        <w:rPr>
          <w:rFonts w:ascii="Courier New" w:eastAsia="Times New Roman" w:hAnsi="Courier New" w:cs="Courier New"/>
          <w:color w:val="BA2121"/>
          <w:sz w:val="23"/>
          <w:szCs w:val="23"/>
          <w:lang w:eastAsia="pt-BR"/>
        </w:rPr>
        <w:t>'1 2 3</w:t>
      </w:r>
      <w:proofErr w:type="gramStart"/>
      <w:r w:rsidRPr="00ED2AD4">
        <w:rPr>
          <w:rFonts w:ascii="Courier New" w:eastAsia="Times New Roman" w:hAnsi="Courier New" w:cs="Courier New"/>
          <w:color w:val="BA2121"/>
          <w:sz w:val="23"/>
          <w:szCs w:val="23"/>
          <w:lang w:eastAsia="pt-BR"/>
        </w:rPr>
        <w:t>'</w:t>
      </w:r>
      <w:r w:rsidRPr="00ED2AD4">
        <w:rPr>
          <w:rFonts w:ascii="Courier New" w:eastAsia="Times New Roman" w:hAnsi="Courier New" w:cs="Courier New"/>
          <w:color w:val="666666"/>
          <w:sz w:val="23"/>
          <w:szCs w:val="23"/>
          <w:lang w:eastAsia="pt-BR"/>
        </w:rPr>
        <w:t>.</w:t>
      </w:r>
      <w:r w:rsidRPr="00ED2AD4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split</w:t>
      </w:r>
      <w:proofErr w:type="gramEnd"/>
      <w:r w:rsidRPr="00ED2AD4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(maxsplit</w:t>
      </w:r>
      <w:r w:rsidRPr="00ED2AD4">
        <w:rPr>
          <w:rFonts w:ascii="Courier New" w:eastAsia="Times New Roman" w:hAnsi="Courier New" w:cs="Courier New"/>
          <w:color w:val="666666"/>
          <w:sz w:val="23"/>
          <w:szCs w:val="23"/>
          <w:lang w:eastAsia="pt-BR"/>
        </w:rPr>
        <w:t>=1</w:t>
      </w:r>
      <w:r w:rsidRPr="00ED2AD4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)</w:t>
      </w:r>
    </w:p>
    <w:p w14:paraId="15CF4632" w14:textId="77777777" w:rsidR="00ED2AD4" w:rsidRPr="00ED2AD4" w:rsidRDefault="00ED2AD4" w:rsidP="00ED2AD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r w:rsidRPr="00ED2AD4">
        <w:rPr>
          <w:rFonts w:ascii="Courier New" w:eastAsia="Times New Roman" w:hAnsi="Courier New" w:cs="Courier New"/>
          <w:color w:val="888888"/>
          <w:sz w:val="23"/>
          <w:szCs w:val="23"/>
          <w:lang w:eastAsia="pt-BR"/>
        </w:rPr>
        <w:t>['1', '2 3']</w:t>
      </w:r>
    </w:p>
    <w:p w14:paraId="4BC4B153" w14:textId="77777777" w:rsidR="00ED2AD4" w:rsidRPr="00ED2AD4" w:rsidRDefault="00ED2AD4" w:rsidP="00ED2AD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r w:rsidRPr="00ED2AD4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pt-BR"/>
        </w:rPr>
        <w:t xml:space="preserve">&gt;&gt;&gt; </w:t>
      </w:r>
      <w:r w:rsidRPr="00ED2AD4">
        <w:rPr>
          <w:rFonts w:ascii="Courier New" w:eastAsia="Times New Roman" w:hAnsi="Courier New" w:cs="Courier New"/>
          <w:color w:val="BA2121"/>
          <w:sz w:val="23"/>
          <w:szCs w:val="23"/>
          <w:lang w:eastAsia="pt-BR"/>
        </w:rPr>
        <w:t xml:space="preserve">'   1   2   3   </w:t>
      </w:r>
      <w:proofErr w:type="gramStart"/>
      <w:r w:rsidRPr="00ED2AD4">
        <w:rPr>
          <w:rFonts w:ascii="Courier New" w:eastAsia="Times New Roman" w:hAnsi="Courier New" w:cs="Courier New"/>
          <w:color w:val="BA2121"/>
          <w:sz w:val="23"/>
          <w:szCs w:val="23"/>
          <w:lang w:eastAsia="pt-BR"/>
        </w:rPr>
        <w:t>'</w:t>
      </w:r>
      <w:r w:rsidRPr="00ED2AD4">
        <w:rPr>
          <w:rFonts w:ascii="Courier New" w:eastAsia="Times New Roman" w:hAnsi="Courier New" w:cs="Courier New"/>
          <w:color w:val="666666"/>
          <w:sz w:val="23"/>
          <w:szCs w:val="23"/>
          <w:lang w:eastAsia="pt-BR"/>
        </w:rPr>
        <w:t>.</w:t>
      </w:r>
      <w:r w:rsidRPr="00ED2AD4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split</w:t>
      </w:r>
      <w:proofErr w:type="gramEnd"/>
      <w:r w:rsidRPr="00ED2AD4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()</w:t>
      </w:r>
    </w:p>
    <w:p w14:paraId="0B4F522F" w14:textId="7D109EF3" w:rsidR="00A44360" w:rsidRPr="00A44360" w:rsidRDefault="00ED2AD4" w:rsidP="00ED2AD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Courier New" w:eastAsia="Times New Roman" w:hAnsi="Courier New" w:cs="Courier New"/>
          <w:color w:val="888888"/>
          <w:sz w:val="23"/>
          <w:szCs w:val="23"/>
          <w:lang w:eastAsia="pt-BR"/>
        </w:rPr>
      </w:pPr>
      <w:r w:rsidRPr="00ED2AD4">
        <w:rPr>
          <w:rFonts w:ascii="Courier New" w:eastAsia="Times New Roman" w:hAnsi="Courier New" w:cs="Courier New"/>
          <w:color w:val="888888"/>
          <w:sz w:val="23"/>
          <w:szCs w:val="23"/>
          <w:lang w:eastAsia="pt-BR"/>
        </w:rPr>
        <w:t>['1', '2', '3'</w:t>
      </w:r>
    </w:p>
    <w:p w14:paraId="2B1089F7" w14:textId="400B0BA6" w:rsidR="00A44360" w:rsidRDefault="00A44360" w:rsidP="00ED2AD4">
      <w:pPr>
        <w:shd w:val="clear" w:color="auto" w:fill="FFFFFF"/>
        <w:spacing w:line="240" w:lineRule="auto"/>
      </w:pPr>
      <w:r>
        <w:lastRenderedPageBreak/>
        <w:t>Podemos usar split com a função input para obter múltiplas entradas em uma única linha de código:</w:t>
      </w:r>
    </w:p>
    <w:p w14:paraId="32234AF8" w14:textId="0EFFC8F0" w:rsidR="00A44360" w:rsidRDefault="00A44360" w:rsidP="00ED2AD4">
      <w:pPr>
        <w:shd w:val="clear" w:color="auto" w:fill="FFFFFF"/>
        <w:spacing w:line="240" w:lineRule="auto"/>
      </w:pPr>
      <w:r>
        <w:rPr>
          <w:noProof/>
        </w:rPr>
        <w:drawing>
          <wp:inline distT="0" distB="0" distL="0" distR="0" wp14:anchorId="219ACB96" wp14:editId="4A810326">
            <wp:extent cx="2704762" cy="704762"/>
            <wp:effectExtent l="0" t="0" r="635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CAC210" w14:textId="6C151E09" w:rsidR="00A44360" w:rsidRDefault="00A44360" w:rsidP="00ED2AD4">
      <w:pPr>
        <w:shd w:val="clear" w:color="auto" w:fill="FFFFFF"/>
        <w:spacing w:line="240" w:lineRule="auto"/>
      </w:pPr>
      <w:r>
        <w:rPr>
          <w:noProof/>
        </w:rPr>
        <w:drawing>
          <wp:inline distT="0" distB="0" distL="0" distR="0" wp14:anchorId="5E7D78AC" wp14:editId="0E8B4A9C">
            <wp:extent cx="2961905" cy="50476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FA5D" w14:textId="77777777" w:rsidR="00A44360" w:rsidRDefault="00A44360" w:rsidP="00ED2AD4">
      <w:pPr>
        <w:shd w:val="clear" w:color="auto" w:fill="FFFFFF"/>
        <w:spacing w:line="240" w:lineRule="auto"/>
      </w:pPr>
    </w:p>
    <w:p w14:paraId="500674EA" w14:textId="22C02075" w:rsidR="00A44360" w:rsidRDefault="00A44360" w:rsidP="00ED2AD4">
      <w:pPr>
        <w:shd w:val="clear" w:color="auto" w:fill="FFFFFF"/>
        <w:spacing w:line="240" w:lineRule="auto"/>
      </w:pPr>
    </w:p>
    <w:p w14:paraId="3FA9EE1D" w14:textId="77777777" w:rsidR="00A44360" w:rsidRPr="00A44360" w:rsidRDefault="00A44360" w:rsidP="00ED2AD4">
      <w:pPr>
        <w:shd w:val="clear" w:color="auto" w:fill="FFFFFF"/>
        <w:spacing w:line="240" w:lineRule="auto"/>
      </w:pPr>
    </w:p>
    <w:p w14:paraId="41884D1F" w14:textId="1CE5223A" w:rsidR="00ED2AD4" w:rsidRPr="00ED2AD4" w:rsidRDefault="00ED2AD4" w:rsidP="00ED2AD4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eastAsia="pt-BR"/>
        </w:rPr>
      </w:pPr>
      <w:proofErr w:type="gramStart"/>
      <w:r w:rsidRPr="00ED2AD4">
        <w:rPr>
          <w:rFonts w:ascii="Courier New" w:eastAsia="Times New Roman" w:hAnsi="Courier New" w:cs="Courier New"/>
          <w:color w:val="222222"/>
          <w:sz w:val="23"/>
          <w:szCs w:val="23"/>
          <w:lang w:eastAsia="pt-BR"/>
        </w:rPr>
        <w:t>str.</w:t>
      </w:r>
      <w:r w:rsidRPr="00ED2AD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eastAsia="pt-BR"/>
        </w:rPr>
        <w:t>strip</w:t>
      </w:r>
      <w:proofErr w:type="gramEnd"/>
      <w:r w:rsidRPr="00ED2AD4">
        <w:rPr>
          <w:rFonts w:eastAsia="Times New Roman"/>
          <w:color w:val="222222"/>
          <w:sz w:val="27"/>
          <w:szCs w:val="27"/>
          <w:lang w:eastAsia="pt-BR"/>
        </w:rPr>
        <w:t>(</w:t>
      </w:r>
      <w:r w:rsidRPr="00ED2AD4">
        <w:rPr>
          <w:rFonts w:eastAsia="Times New Roman"/>
          <w:color w:val="222222"/>
          <w:sz w:val="31"/>
          <w:szCs w:val="31"/>
          <w:lang w:eastAsia="pt-BR"/>
        </w:rPr>
        <w:t>[</w:t>
      </w:r>
      <w:r w:rsidRPr="00ED2AD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pt-BR"/>
        </w:rPr>
        <w:t>chars</w:t>
      </w:r>
      <w:r w:rsidRPr="00ED2AD4">
        <w:rPr>
          <w:rFonts w:eastAsia="Times New Roman"/>
          <w:color w:val="222222"/>
          <w:sz w:val="31"/>
          <w:szCs w:val="31"/>
          <w:lang w:eastAsia="pt-BR"/>
        </w:rPr>
        <w:t>]</w:t>
      </w:r>
      <w:r w:rsidRPr="00ED2AD4">
        <w:rPr>
          <w:rFonts w:eastAsia="Times New Roman"/>
          <w:color w:val="222222"/>
          <w:sz w:val="27"/>
          <w:szCs w:val="27"/>
          <w:lang w:eastAsia="pt-BR"/>
        </w:rPr>
        <w:t>)</w:t>
      </w:r>
    </w:p>
    <w:p w14:paraId="250362C0" w14:textId="77777777" w:rsidR="00ED2AD4" w:rsidRPr="00ED2AD4" w:rsidRDefault="00ED2AD4" w:rsidP="00ED2AD4">
      <w:pPr>
        <w:shd w:val="clear" w:color="auto" w:fill="FFFFFF"/>
        <w:spacing w:after="100" w:afterAutospacing="1" w:line="240" w:lineRule="auto"/>
        <w:ind w:left="720"/>
        <w:rPr>
          <w:rFonts w:eastAsia="Times New Roman"/>
          <w:color w:val="222222"/>
          <w:sz w:val="24"/>
          <w:szCs w:val="24"/>
          <w:lang w:eastAsia="pt-BR"/>
        </w:rPr>
      </w:pPr>
      <w:r w:rsidRPr="00ED2AD4">
        <w:rPr>
          <w:rFonts w:eastAsia="Times New Roman"/>
          <w:color w:val="222222"/>
          <w:sz w:val="24"/>
          <w:szCs w:val="24"/>
          <w:lang w:eastAsia="pt-BR"/>
        </w:rPr>
        <w:t>Return a copy of the string with the leading and trailing characters removed. The </w:t>
      </w:r>
      <w:r w:rsidRPr="00ED2AD4">
        <w:rPr>
          <w:rFonts w:eastAsia="Times New Roman"/>
          <w:i/>
          <w:iCs/>
          <w:color w:val="222222"/>
          <w:sz w:val="24"/>
          <w:szCs w:val="24"/>
          <w:lang w:eastAsia="pt-BR"/>
        </w:rPr>
        <w:t>chars</w:t>
      </w:r>
      <w:r w:rsidRPr="00ED2AD4">
        <w:rPr>
          <w:rFonts w:eastAsia="Times New Roman"/>
          <w:color w:val="222222"/>
          <w:sz w:val="24"/>
          <w:szCs w:val="24"/>
          <w:lang w:eastAsia="pt-BR"/>
        </w:rPr>
        <w:t> argument is a string specifying the set of characters to be removed. If omitted or </w:t>
      </w:r>
      <w:r w:rsidRPr="00ED2AD4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ECF0F3"/>
          <w:lang w:eastAsia="pt-BR"/>
        </w:rPr>
        <w:t>None</w:t>
      </w:r>
      <w:r w:rsidRPr="00ED2AD4">
        <w:rPr>
          <w:rFonts w:eastAsia="Times New Roman"/>
          <w:color w:val="222222"/>
          <w:sz w:val="24"/>
          <w:szCs w:val="24"/>
          <w:lang w:eastAsia="pt-BR"/>
        </w:rPr>
        <w:t>, the </w:t>
      </w:r>
      <w:r w:rsidRPr="00ED2AD4">
        <w:rPr>
          <w:rFonts w:eastAsia="Times New Roman"/>
          <w:i/>
          <w:iCs/>
          <w:color w:val="222222"/>
          <w:sz w:val="24"/>
          <w:szCs w:val="24"/>
          <w:lang w:eastAsia="pt-BR"/>
        </w:rPr>
        <w:t>chars</w:t>
      </w:r>
      <w:r w:rsidRPr="00ED2AD4">
        <w:rPr>
          <w:rFonts w:eastAsia="Times New Roman"/>
          <w:color w:val="222222"/>
          <w:sz w:val="24"/>
          <w:szCs w:val="24"/>
          <w:lang w:eastAsia="pt-BR"/>
        </w:rPr>
        <w:t> argument defaults to removing whitespace. The </w:t>
      </w:r>
      <w:r w:rsidRPr="00ED2AD4">
        <w:rPr>
          <w:rFonts w:eastAsia="Times New Roman"/>
          <w:i/>
          <w:iCs/>
          <w:color w:val="222222"/>
          <w:sz w:val="24"/>
          <w:szCs w:val="24"/>
          <w:lang w:eastAsia="pt-BR"/>
        </w:rPr>
        <w:t>chars</w:t>
      </w:r>
      <w:r w:rsidRPr="00ED2AD4">
        <w:rPr>
          <w:rFonts w:eastAsia="Times New Roman"/>
          <w:color w:val="222222"/>
          <w:sz w:val="24"/>
          <w:szCs w:val="24"/>
          <w:lang w:eastAsia="pt-BR"/>
        </w:rPr>
        <w:t> argument is not a prefix or suffix; rather, all combinations of its values are stripped:</w:t>
      </w:r>
    </w:p>
    <w:p w14:paraId="0DF013FA" w14:textId="77777777" w:rsidR="00ED2AD4" w:rsidRPr="00ED2AD4" w:rsidRDefault="00ED2AD4" w:rsidP="00ED2AD4">
      <w:pPr>
        <w:shd w:val="clear" w:color="auto" w:fill="F8F8F8"/>
        <w:spacing w:line="240" w:lineRule="auto"/>
        <w:ind w:left="720"/>
        <w:rPr>
          <w:rFonts w:eastAsia="Times New Roman"/>
          <w:color w:val="222222"/>
          <w:sz w:val="24"/>
          <w:szCs w:val="24"/>
          <w:lang w:eastAsia="pt-BR"/>
        </w:rPr>
      </w:pPr>
      <w:r w:rsidRPr="00ED2AD4">
        <w:rPr>
          <w:rFonts w:ascii="Courier New" w:eastAsia="Times New Roman" w:hAnsi="Courier New" w:cs="Courier New"/>
          <w:color w:val="AACC99"/>
          <w:sz w:val="24"/>
          <w:szCs w:val="24"/>
          <w:bdr w:val="single" w:sz="6" w:space="0" w:color="AACC99" w:frame="1"/>
          <w:lang w:eastAsia="pt-BR"/>
        </w:rPr>
        <w:t>&gt;&gt;&gt;</w:t>
      </w:r>
    </w:p>
    <w:p w14:paraId="4E3B2873" w14:textId="77777777" w:rsidR="00ED2AD4" w:rsidRPr="00ED2AD4" w:rsidRDefault="00ED2AD4" w:rsidP="00ED2AD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ind w:left="720"/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r w:rsidRPr="00ED2AD4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pt-BR"/>
        </w:rPr>
        <w:t xml:space="preserve">&gt;&gt;&gt; </w:t>
      </w:r>
      <w:r w:rsidRPr="00ED2AD4">
        <w:rPr>
          <w:rFonts w:ascii="Courier New" w:eastAsia="Times New Roman" w:hAnsi="Courier New" w:cs="Courier New"/>
          <w:color w:val="BA2121"/>
          <w:sz w:val="23"/>
          <w:szCs w:val="23"/>
          <w:lang w:eastAsia="pt-BR"/>
        </w:rPr>
        <w:t xml:space="preserve">'   spacious   </w:t>
      </w:r>
      <w:proofErr w:type="gramStart"/>
      <w:r w:rsidRPr="00ED2AD4">
        <w:rPr>
          <w:rFonts w:ascii="Courier New" w:eastAsia="Times New Roman" w:hAnsi="Courier New" w:cs="Courier New"/>
          <w:color w:val="BA2121"/>
          <w:sz w:val="23"/>
          <w:szCs w:val="23"/>
          <w:lang w:eastAsia="pt-BR"/>
        </w:rPr>
        <w:t>'</w:t>
      </w:r>
      <w:r w:rsidRPr="00ED2AD4">
        <w:rPr>
          <w:rFonts w:ascii="Courier New" w:eastAsia="Times New Roman" w:hAnsi="Courier New" w:cs="Courier New"/>
          <w:color w:val="666666"/>
          <w:sz w:val="23"/>
          <w:szCs w:val="23"/>
          <w:lang w:eastAsia="pt-BR"/>
        </w:rPr>
        <w:t>.</w:t>
      </w:r>
      <w:r w:rsidRPr="00ED2AD4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strip</w:t>
      </w:r>
      <w:proofErr w:type="gramEnd"/>
      <w:r w:rsidRPr="00ED2AD4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()</w:t>
      </w:r>
    </w:p>
    <w:p w14:paraId="4E8B9A52" w14:textId="77777777" w:rsidR="00ED2AD4" w:rsidRPr="00ED2AD4" w:rsidRDefault="00ED2AD4" w:rsidP="00ED2AD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ind w:left="720"/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r w:rsidRPr="00ED2AD4">
        <w:rPr>
          <w:rFonts w:ascii="Courier New" w:eastAsia="Times New Roman" w:hAnsi="Courier New" w:cs="Courier New"/>
          <w:color w:val="888888"/>
          <w:sz w:val="23"/>
          <w:szCs w:val="23"/>
          <w:lang w:eastAsia="pt-BR"/>
        </w:rPr>
        <w:t>'spacious'</w:t>
      </w:r>
    </w:p>
    <w:p w14:paraId="5CAC0DC2" w14:textId="77777777" w:rsidR="00ED2AD4" w:rsidRPr="00ED2AD4" w:rsidRDefault="00ED2AD4" w:rsidP="00ED2AD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ind w:left="720"/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r w:rsidRPr="00ED2AD4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pt-BR"/>
        </w:rPr>
        <w:t xml:space="preserve">&gt;&gt;&gt; </w:t>
      </w:r>
      <w:r w:rsidRPr="00ED2AD4">
        <w:rPr>
          <w:rFonts w:ascii="Courier New" w:eastAsia="Times New Roman" w:hAnsi="Courier New" w:cs="Courier New"/>
          <w:color w:val="BA2121"/>
          <w:sz w:val="23"/>
          <w:szCs w:val="23"/>
          <w:lang w:eastAsia="pt-BR"/>
        </w:rPr>
        <w:t>'www.example.com'</w:t>
      </w:r>
      <w:r w:rsidRPr="00ED2AD4">
        <w:rPr>
          <w:rFonts w:ascii="Courier New" w:eastAsia="Times New Roman" w:hAnsi="Courier New" w:cs="Courier New"/>
          <w:color w:val="666666"/>
          <w:sz w:val="23"/>
          <w:szCs w:val="23"/>
          <w:lang w:eastAsia="pt-BR"/>
        </w:rPr>
        <w:t>.</w:t>
      </w:r>
      <w:r w:rsidRPr="00ED2AD4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strip(</w:t>
      </w:r>
      <w:r w:rsidRPr="00ED2AD4">
        <w:rPr>
          <w:rFonts w:ascii="Courier New" w:eastAsia="Times New Roman" w:hAnsi="Courier New" w:cs="Courier New"/>
          <w:color w:val="BA2121"/>
          <w:sz w:val="23"/>
          <w:szCs w:val="23"/>
          <w:lang w:eastAsia="pt-BR"/>
        </w:rPr>
        <w:t>'cmowz.'</w:t>
      </w:r>
      <w:r w:rsidRPr="00ED2AD4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)</w:t>
      </w:r>
    </w:p>
    <w:p w14:paraId="4F98C0BD" w14:textId="77777777" w:rsidR="00ED2AD4" w:rsidRPr="00ED2AD4" w:rsidRDefault="00ED2AD4" w:rsidP="00ED2AD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ind w:left="720"/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r w:rsidRPr="00ED2AD4">
        <w:rPr>
          <w:rFonts w:ascii="Courier New" w:eastAsia="Times New Roman" w:hAnsi="Courier New" w:cs="Courier New"/>
          <w:color w:val="888888"/>
          <w:sz w:val="23"/>
          <w:szCs w:val="23"/>
          <w:lang w:eastAsia="pt-BR"/>
        </w:rPr>
        <w:t>'example'</w:t>
      </w:r>
    </w:p>
    <w:p w14:paraId="3226F6C4" w14:textId="77777777" w:rsidR="00ED2AD4" w:rsidRPr="00ED2AD4" w:rsidRDefault="00ED2AD4" w:rsidP="00ED2AD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/>
          <w:color w:val="222222"/>
          <w:sz w:val="24"/>
          <w:szCs w:val="24"/>
          <w:lang w:eastAsia="pt-BR"/>
        </w:rPr>
      </w:pPr>
      <w:r w:rsidRPr="00ED2AD4">
        <w:rPr>
          <w:rFonts w:eastAsia="Times New Roman"/>
          <w:color w:val="222222"/>
          <w:sz w:val="24"/>
          <w:szCs w:val="24"/>
          <w:lang w:eastAsia="pt-BR"/>
        </w:rPr>
        <w:t>The outermost leading and trailing </w:t>
      </w:r>
      <w:r w:rsidRPr="00ED2AD4">
        <w:rPr>
          <w:rFonts w:eastAsia="Times New Roman"/>
          <w:i/>
          <w:iCs/>
          <w:color w:val="222222"/>
          <w:sz w:val="24"/>
          <w:szCs w:val="24"/>
          <w:lang w:eastAsia="pt-BR"/>
        </w:rPr>
        <w:t>chars</w:t>
      </w:r>
      <w:r w:rsidRPr="00ED2AD4">
        <w:rPr>
          <w:rFonts w:eastAsia="Times New Roman"/>
          <w:color w:val="222222"/>
          <w:sz w:val="24"/>
          <w:szCs w:val="24"/>
          <w:lang w:eastAsia="pt-BR"/>
        </w:rPr>
        <w:t> argument values are stripped from the string. Characters are removed from the leading end until reaching a string character that is not contained in the set of characters in </w:t>
      </w:r>
      <w:r w:rsidRPr="00ED2AD4">
        <w:rPr>
          <w:rFonts w:eastAsia="Times New Roman"/>
          <w:i/>
          <w:iCs/>
          <w:color w:val="222222"/>
          <w:sz w:val="24"/>
          <w:szCs w:val="24"/>
          <w:lang w:eastAsia="pt-BR"/>
        </w:rPr>
        <w:t>chars</w:t>
      </w:r>
      <w:r w:rsidRPr="00ED2AD4">
        <w:rPr>
          <w:rFonts w:eastAsia="Times New Roman"/>
          <w:color w:val="222222"/>
          <w:sz w:val="24"/>
          <w:szCs w:val="24"/>
          <w:lang w:eastAsia="pt-BR"/>
        </w:rPr>
        <w:t>. A similar action takes place on the trailing end. For example:</w:t>
      </w:r>
    </w:p>
    <w:p w14:paraId="1BD58A75" w14:textId="77777777" w:rsidR="00ED2AD4" w:rsidRPr="00ED2AD4" w:rsidRDefault="00ED2AD4" w:rsidP="00ED2AD4">
      <w:pPr>
        <w:shd w:val="clear" w:color="auto" w:fill="F8F8F8"/>
        <w:spacing w:line="240" w:lineRule="auto"/>
        <w:ind w:left="720"/>
        <w:rPr>
          <w:rFonts w:eastAsia="Times New Roman"/>
          <w:color w:val="222222"/>
          <w:sz w:val="24"/>
          <w:szCs w:val="24"/>
          <w:lang w:eastAsia="pt-BR"/>
        </w:rPr>
      </w:pPr>
      <w:r w:rsidRPr="00ED2AD4">
        <w:rPr>
          <w:rFonts w:ascii="Courier New" w:eastAsia="Times New Roman" w:hAnsi="Courier New" w:cs="Courier New"/>
          <w:color w:val="AACC99"/>
          <w:sz w:val="24"/>
          <w:szCs w:val="24"/>
          <w:bdr w:val="single" w:sz="6" w:space="0" w:color="AACC99" w:frame="1"/>
          <w:lang w:eastAsia="pt-BR"/>
        </w:rPr>
        <w:t>&gt;&gt;&gt;</w:t>
      </w:r>
    </w:p>
    <w:p w14:paraId="6A2D6864" w14:textId="77777777" w:rsidR="00ED2AD4" w:rsidRPr="00ED2AD4" w:rsidRDefault="00ED2AD4" w:rsidP="00ED2AD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ind w:left="720"/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r w:rsidRPr="00ED2AD4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pt-BR"/>
        </w:rPr>
        <w:t xml:space="preserve">&gt;&gt;&gt; </w:t>
      </w:r>
      <w:r w:rsidRPr="00ED2AD4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 xml:space="preserve">comment_string </w:t>
      </w:r>
      <w:r w:rsidRPr="00ED2AD4">
        <w:rPr>
          <w:rFonts w:ascii="Courier New" w:eastAsia="Times New Roman" w:hAnsi="Courier New" w:cs="Courier New"/>
          <w:color w:val="666666"/>
          <w:sz w:val="23"/>
          <w:szCs w:val="23"/>
          <w:lang w:eastAsia="pt-BR"/>
        </w:rPr>
        <w:t>=</w:t>
      </w:r>
      <w:r w:rsidRPr="00ED2AD4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 xml:space="preserve"> </w:t>
      </w:r>
      <w:r w:rsidRPr="00ED2AD4">
        <w:rPr>
          <w:rFonts w:ascii="Courier New" w:eastAsia="Times New Roman" w:hAnsi="Courier New" w:cs="Courier New"/>
          <w:color w:val="BA2121"/>
          <w:sz w:val="23"/>
          <w:szCs w:val="23"/>
          <w:lang w:eastAsia="pt-BR"/>
        </w:rPr>
        <w:t>'#....... Section 3.2.1 Issue #32 .......'</w:t>
      </w:r>
    </w:p>
    <w:p w14:paraId="6B0AC5E0" w14:textId="77777777" w:rsidR="00ED2AD4" w:rsidRPr="00ED2AD4" w:rsidRDefault="00ED2AD4" w:rsidP="00ED2AD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ind w:left="720"/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r w:rsidRPr="00ED2AD4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pt-BR"/>
        </w:rPr>
        <w:t xml:space="preserve">&gt;&gt;&gt; </w:t>
      </w:r>
      <w:r w:rsidRPr="00ED2AD4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comment_</w:t>
      </w:r>
      <w:proofErr w:type="gramStart"/>
      <w:r w:rsidRPr="00ED2AD4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string</w:t>
      </w:r>
      <w:r w:rsidRPr="00ED2AD4">
        <w:rPr>
          <w:rFonts w:ascii="Courier New" w:eastAsia="Times New Roman" w:hAnsi="Courier New" w:cs="Courier New"/>
          <w:color w:val="666666"/>
          <w:sz w:val="23"/>
          <w:szCs w:val="23"/>
          <w:lang w:eastAsia="pt-BR"/>
        </w:rPr>
        <w:t>.</w:t>
      </w:r>
      <w:r w:rsidRPr="00ED2AD4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strip</w:t>
      </w:r>
      <w:proofErr w:type="gramEnd"/>
      <w:r w:rsidRPr="00ED2AD4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(</w:t>
      </w:r>
      <w:r w:rsidRPr="00ED2AD4">
        <w:rPr>
          <w:rFonts w:ascii="Courier New" w:eastAsia="Times New Roman" w:hAnsi="Courier New" w:cs="Courier New"/>
          <w:color w:val="BA2121"/>
          <w:sz w:val="23"/>
          <w:szCs w:val="23"/>
          <w:lang w:eastAsia="pt-BR"/>
        </w:rPr>
        <w:t>'.#! '</w:t>
      </w:r>
      <w:r w:rsidRPr="00ED2AD4"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  <w:t>)</w:t>
      </w:r>
    </w:p>
    <w:p w14:paraId="175624C1" w14:textId="77777777" w:rsidR="00ED2AD4" w:rsidRPr="00ED2AD4" w:rsidRDefault="00ED2AD4" w:rsidP="00ED2AD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ind w:left="720"/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r w:rsidRPr="00ED2AD4">
        <w:rPr>
          <w:rFonts w:ascii="Courier New" w:eastAsia="Times New Roman" w:hAnsi="Courier New" w:cs="Courier New"/>
          <w:color w:val="888888"/>
          <w:sz w:val="23"/>
          <w:szCs w:val="23"/>
          <w:lang w:eastAsia="pt-BR"/>
        </w:rPr>
        <w:t>'Section 3.2.1 Issue #32'</w:t>
      </w:r>
    </w:p>
    <w:p w14:paraId="20F9ED36" w14:textId="20C86635" w:rsidR="00ED2AD4" w:rsidRDefault="00ED2AD4"/>
    <w:p w14:paraId="4305B294" w14:textId="23EC6F42" w:rsidR="00ED2AD4" w:rsidRDefault="00ED2AD4"/>
    <w:p w14:paraId="4075056D" w14:textId="645E0741" w:rsidR="00FF61B0" w:rsidRDefault="00FF61B0"/>
    <w:p w14:paraId="06492E98" w14:textId="77777777" w:rsidR="00FF61B0" w:rsidRDefault="00FF61B0"/>
    <w:p w14:paraId="77C6F7F8" w14:textId="2723CB39" w:rsidR="00FF61B0" w:rsidRDefault="00FF61B0"/>
    <w:p w14:paraId="5B8FCE64" w14:textId="77777777" w:rsidR="00FF61B0" w:rsidRDefault="00FF61B0" w:rsidP="00FF61B0">
      <w:pPr>
        <w:shd w:val="clear" w:color="auto" w:fill="FFFFFF"/>
        <w:rPr>
          <w:color w:val="222222"/>
        </w:rPr>
      </w:pPr>
      <w:proofErr w:type="gramStart"/>
      <w:r>
        <w:rPr>
          <w:rStyle w:val="CdigoHTML"/>
          <w:rFonts w:eastAsiaTheme="minorHAnsi"/>
          <w:color w:val="222222"/>
          <w:sz w:val="23"/>
          <w:szCs w:val="23"/>
        </w:rPr>
        <w:t>str.</w:t>
      </w:r>
      <w:r>
        <w:rPr>
          <w:rStyle w:val="CdigoHTML"/>
          <w:rFonts w:eastAsiaTheme="minorHAnsi"/>
          <w:b/>
          <w:bCs/>
          <w:color w:val="222222"/>
          <w:sz w:val="29"/>
          <w:szCs w:val="29"/>
        </w:rPr>
        <w:t>join</w:t>
      </w:r>
      <w:proofErr w:type="gramEnd"/>
      <w:r>
        <w:rPr>
          <w:rStyle w:val="sig-paren"/>
          <w:color w:val="222222"/>
          <w:sz w:val="27"/>
          <w:szCs w:val="27"/>
        </w:rPr>
        <w:t>(</w:t>
      </w:r>
      <w:r>
        <w:rPr>
          <w:rStyle w:val="n"/>
          <w:rFonts w:ascii="Courier New" w:hAnsi="Courier New" w:cs="Courier New"/>
          <w:i/>
          <w:iCs/>
          <w:color w:val="222222"/>
        </w:rPr>
        <w:t>iterable</w:t>
      </w:r>
      <w:r>
        <w:rPr>
          <w:rStyle w:val="sig-paren"/>
          <w:color w:val="222222"/>
          <w:sz w:val="27"/>
          <w:szCs w:val="27"/>
        </w:rPr>
        <w:t>)</w:t>
      </w:r>
      <w:hyperlink r:id="rId7" w:anchor="str.join" w:tooltip="Permalink to this definition" w:history="1">
        <w:r>
          <w:rPr>
            <w:rStyle w:val="Hyperlink"/>
            <w:color w:val="0072AA"/>
            <w:sz w:val="19"/>
            <w:szCs w:val="19"/>
          </w:rPr>
          <w:t>¶</w:t>
        </w:r>
      </w:hyperlink>
    </w:p>
    <w:p w14:paraId="36EDAB58" w14:textId="77777777" w:rsidR="00FF61B0" w:rsidRDefault="00FF61B0" w:rsidP="00FF61B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Return a string which is the concatenation of the strings in </w:t>
      </w:r>
      <w:r>
        <w:rPr>
          <w:rStyle w:val="nfase"/>
          <w:rFonts w:ascii="Arial" w:hAnsi="Arial" w:cs="Arial"/>
          <w:color w:val="222222"/>
        </w:rPr>
        <w:t>iterable</w:t>
      </w:r>
      <w:r>
        <w:rPr>
          <w:rFonts w:ascii="Arial" w:hAnsi="Arial" w:cs="Arial"/>
          <w:color w:val="222222"/>
        </w:rPr>
        <w:t>. A </w:t>
      </w:r>
      <w:hyperlink r:id="rId8" w:anchor="TypeError" w:tooltip="TypeError" w:history="1">
        <w:r>
          <w:rPr>
            <w:rStyle w:val="pre"/>
            <w:rFonts w:ascii="Courier New" w:hAnsi="Courier New" w:cs="Courier New"/>
            <w:color w:val="0072AA"/>
            <w:sz w:val="23"/>
            <w:szCs w:val="23"/>
          </w:rPr>
          <w:t>TypeError</w:t>
        </w:r>
      </w:hyperlink>
      <w:r>
        <w:rPr>
          <w:rFonts w:ascii="Arial" w:hAnsi="Arial" w:cs="Arial"/>
          <w:color w:val="222222"/>
        </w:rPr>
        <w:t> will be raised if there are any non-string values in </w:t>
      </w:r>
      <w:r>
        <w:rPr>
          <w:rStyle w:val="nfase"/>
          <w:rFonts w:ascii="Arial" w:hAnsi="Arial" w:cs="Arial"/>
          <w:color w:val="222222"/>
        </w:rPr>
        <w:t>iterable</w:t>
      </w:r>
      <w:r>
        <w:rPr>
          <w:rFonts w:ascii="Arial" w:hAnsi="Arial" w:cs="Arial"/>
          <w:color w:val="222222"/>
        </w:rPr>
        <w:t>, including </w:t>
      </w:r>
      <w:hyperlink r:id="rId9" w:anchor="bytes" w:tooltip="bytes" w:history="1">
        <w:r>
          <w:rPr>
            <w:rStyle w:val="pre"/>
            <w:rFonts w:ascii="Courier New" w:hAnsi="Courier New" w:cs="Courier New"/>
            <w:color w:val="0072AA"/>
            <w:sz w:val="23"/>
            <w:szCs w:val="23"/>
          </w:rPr>
          <w:t>bytes</w:t>
        </w:r>
      </w:hyperlink>
      <w:r>
        <w:rPr>
          <w:rFonts w:ascii="Arial" w:hAnsi="Arial" w:cs="Arial"/>
          <w:color w:val="222222"/>
        </w:rPr>
        <w:t> objects. The separator between elements is the string providing this method.</w:t>
      </w:r>
    </w:p>
    <w:p w14:paraId="7ACCF553" w14:textId="6841AF30" w:rsidR="00FF61B0" w:rsidRDefault="00FF61B0">
      <w:r>
        <w:rPr>
          <w:noProof/>
        </w:rPr>
        <w:lastRenderedPageBreak/>
        <w:drawing>
          <wp:inline distT="0" distB="0" distL="0" distR="0" wp14:anchorId="0838BAC7" wp14:editId="03622C14">
            <wp:extent cx="4057143" cy="847619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BFEC" w14:textId="10A75DB9" w:rsidR="00FF61B0" w:rsidRDefault="00FF61B0">
      <w:r>
        <w:rPr>
          <w:noProof/>
        </w:rPr>
        <w:drawing>
          <wp:inline distT="0" distB="0" distL="0" distR="0" wp14:anchorId="7B386836" wp14:editId="3E02E8BD">
            <wp:extent cx="2009524" cy="4285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4B7C" w14:textId="65C7DCD7" w:rsidR="00FF61B0" w:rsidRDefault="00FF61B0"/>
    <w:p w14:paraId="3F70024A" w14:textId="77777777" w:rsidR="00FF61B0" w:rsidRPr="00CA7122" w:rsidRDefault="00FF61B0"/>
    <w:sectPr w:rsidR="00FF61B0" w:rsidRPr="00CA7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19"/>
    <w:rsid w:val="007C7053"/>
    <w:rsid w:val="009A1559"/>
    <w:rsid w:val="00A44360"/>
    <w:rsid w:val="00A70D19"/>
    <w:rsid w:val="00A75838"/>
    <w:rsid w:val="00CA7122"/>
    <w:rsid w:val="00ED2AD4"/>
    <w:rsid w:val="00FF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A0AA2"/>
  <w15:chartTrackingRefBased/>
  <w15:docId w15:val="{17BC1D0C-FBB3-450C-A723-BD1AD667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A712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7122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ED2AD4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Fontepargpadro"/>
    <w:rsid w:val="00ED2AD4"/>
  </w:style>
  <w:style w:type="character" w:styleId="nfase">
    <w:name w:val="Emphasis"/>
    <w:basedOn w:val="Fontepargpadro"/>
    <w:uiPriority w:val="20"/>
    <w:qFormat/>
    <w:rsid w:val="00ED2AD4"/>
    <w:rPr>
      <w:i/>
      <w:iCs/>
    </w:rPr>
  </w:style>
  <w:style w:type="character" w:customStyle="1" w:styleId="n">
    <w:name w:val="n"/>
    <w:basedOn w:val="Fontepargpadro"/>
    <w:rsid w:val="00ED2AD4"/>
  </w:style>
  <w:style w:type="character" w:customStyle="1" w:styleId="o">
    <w:name w:val="o"/>
    <w:basedOn w:val="Fontepargpadro"/>
    <w:rsid w:val="00ED2AD4"/>
  </w:style>
  <w:style w:type="character" w:customStyle="1" w:styleId="defaultvalue">
    <w:name w:val="default_value"/>
    <w:basedOn w:val="Fontepargpadro"/>
    <w:rsid w:val="00ED2AD4"/>
  </w:style>
  <w:style w:type="paragraph" w:styleId="NormalWeb">
    <w:name w:val="Normal (Web)"/>
    <w:basedOn w:val="Normal"/>
    <w:uiPriority w:val="99"/>
    <w:semiHidden/>
    <w:unhideWhenUsed/>
    <w:rsid w:val="00ED2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re">
    <w:name w:val="pre"/>
    <w:basedOn w:val="Fontepargpadro"/>
    <w:rsid w:val="00ED2AD4"/>
  </w:style>
  <w:style w:type="character" w:customStyle="1" w:styleId="copybutton">
    <w:name w:val="copybutton"/>
    <w:basedOn w:val="Fontepargpadro"/>
    <w:rsid w:val="00ED2AD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D2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D2AD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p">
    <w:name w:val="gp"/>
    <w:basedOn w:val="Fontepargpadro"/>
    <w:rsid w:val="00ED2AD4"/>
  </w:style>
  <w:style w:type="character" w:customStyle="1" w:styleId="s1">
    <w:name w:val="s1"/>
    <w:basedOn w:val="Fontepargpadro"/>
    <w:rsid w:val="00ED2AD4"/>
  </w:style>
  <w:style w:type="character" w:customStyle="1" w:styleId="p">
    <w:name w:val="p"/>
    <w:basedOn w:val="Fontepargpadro"/>
    <w:rsid w:val="00ED2AD4"/>
  </w:style>
  <w:style w:type="character" w:customStyle="1" w:styleId="go">
    <w:name w:val="go"/>
    <w:basedOn w:val="Fontepargpadro"/>
    <w:rsid w:val="00ED2AD4"/>
  </w:style>
  <w:style w:type="character" w:customStyle="1" w:styleId="mi">
    <w:name w:val="mi"/>
    <w:basedOn w:val="Fontepargpadro"/>
    <w:rsid w:val="00ED2AD4"/>
  </w:style>
  <w:style w:type="character" w:customStyle="1" w:styleId="optional">
    <w:name w:val="optional"/>
    <w:basedOn w:val="Fontepargpadro"/>
    <w:rsid w:val="00ED2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68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36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75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71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exception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library/stdtype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s://docs.python.org/3/library/stdtypes.html" TargetMode="External"/><Relationship Id="rId9" Type="http://schemas.openxmlformats.org/officeDocument/2006/relationships/hyperlink" Target="https://docs.python.org/3/library/stdtype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486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Sena</dc:creator>
  <cp:keywords/>
  <dc:description/>
  <cp:lastModifiedBy>Isaque Sena</cp:lastModifiedBy>
  <cp:revision>4</cp:revision>
  <dcterms:created xsi:type="dcterms:W3CDTF">2022-02-16T19:14:00Z</dcterms:created>
  <dcterms:modified xsi:type="dcterms:W3CDTF">2022-02-20T20:17:00Z</dcterms:modified>
</cp:coreProperties>
</file>