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739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auto" w:sz="4"/>
          <w:insideV w:val="single" w:color="auto" w:sz="4"/>
        </w:tblBorders>
      </w:tblPr>
      <w:tblGrid>
        <w:gridCol w:w="5912"/>
        <w:gridCol w:w="1417"/>
        <w:gridCol w:w="1276"/>
        <w:gridCol w:w="1134"/>
      </w:tblGrid>
      <w:tr>
        <w:tc>
          <w:tcPr>
            <w:tcW w:type="dxa" w:w="591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8"/>
              <w:bottom w:type="dxa" w:w="40"/>
              <w:right w:type="dxa" w:w="108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ASIGNATURA</w:t>
            </w:r>
          </w:p>
        </w:tc>
        <w:tc>
          <w:tcPr>
            <w:tcW w:type="dxa" w:w="141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8"/>
              <w:bottom w:type="dxa" w:w="40"/>
              <w:right w:type="dxa" w:w="108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4"/>
                <w:szCs w:val="14"/>
              </w:rPr>
              <w:t xml:space="preserve">PROCESO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4"/>
                <w:szCs w:val="14"/>
              </w:rPr>
              <w:t xml:space="preserve">COGNITIVO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4"/>
                <w:szCs w:val="14"/>
              </w:rPr>
              <w:t xml:space="preserve">PROCESUAL</w:t>
            </w:r>
          </w:p>
        </w:tc>
        <w:tc>
          <w:tcPr>
            <w:tcW w:type="dxa" w:w="127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8"/>
              <w:bottom w:type="dxa" w:w="40"/>
              <w:right w:type="dxa" w:w="108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4"/>
                <w:szCs w:val="14"/>
              </w:rPr>
              <w:t xml:space="preserve">PROCESO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4"/>
                <w:szCs w:val="14"/>
              </w:rPr>
              <w:t xml:space="preserve">ACTITUDINAL</w:t>
            </w:r>
          </w:p>
        </w:tc>
        <w:tc>
          <w:tcPr>
            <w:tcW w:type="dxa" w:w="113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8"/>
              <w:bottom w:type="dxa" w:w="40"/>
              <w:right w:type="dxa" w:w="108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4"/>
                <w:szCs w:val="14"/>
              </w:rPr>
              <w:t xml:space="preserve">ASISTENCIA</w:t>
            </w:r>
          </w:p>
        </w:tc>
      </w:tr>
      <w:tr>
        <w:tc>
          <w:tcPr>
            <w:tcW w:type="dxa" w:w="591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8"/>
              <w:bottom w:type="dxa" w:w="40"/>
              <w:right w:type="dxa" w:w="108"/>
            </w:tcMar>
          </w:tcPr>
          <w:p/>
        </w:tc>
        <w:tc>
          <w:tcPr>
            <w:tcW w:type="dxa" w:w="141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8"/>
              <w:bottom w:type="dxa" w:w="40"/>
              <w:right w:type="dxa" w:w="108"/>
            </w:tcMar>
          </w:tcPr>
          <w:p/>
        </w:tc>
        <w:tc>
          <w:tcPr>
            <w:tcW w:type="dxa" w:w="127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8"/>
              <w:bottom w:type="dxa" w:w="40"/>
              <w:right w:type="dxa" w:w="108"/>
            </w:tcMar>
          </w:tcPr>
          <w:p/>
        </w:tc>
        <w:tc>
          <w:tcPr>
            <w:tcW w:type="dxa" w:w="113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8"/>
              <w:bottom w:type="dxa" w:w="40"/>
              <w:right w:type="dxa" w:w="108"/>
            </w:tcMar>
          </w:tcPr>
          <w:p/>
        </w:tc>
      </w:tr>
      <w:tr>
        <w:tc>
          <w:tcPr>
            <w:tcW w:type="dxa" w:w="591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8"/>
              <w:bottom w:type="dxa" w:w="40"/>
              <w:right w:type="dxa" w:w="108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PROMEDIO</w:t>
            </w:r>
          </w:p>
        </w:tc>
        <w:tc>
          <w:tcPr>
            <w:tcW w:type="dxa" w:w="141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8"/>
              <w:bottom w:type="dxa" w:w="40"/>
              <w:right w:type="dxa" w:w="108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-</w:t>
            </w:r>
          </w:p>
        </w:tc>
        <w:tc>
          <w:tcPr>
            <w:tcW w:type="dxa" w:w="127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8"/>
              <w:bottom w:type="dxa" w:w="40"/>
              <w:right w:type="dxa" w:w="108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-</w:t>
            </w:r>
          </w:p>
        </w:tc>
        <w:tc>
          <w:tcPr>
            <w:tcW w:type="dxa" w:w="113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8"/>
              <w:bottom w:type="dxa" w:w="40"/>
              <w:right w:type="dxa" w:w="108"/>
            </w:tcMar>
          </w:tcPr>
          <w:p/>
        </w:tc>
      </w:tr>
    </w:tbl>
    <w:p>
      <w:pPr>
        <w:spacing w:after="80" w:before="160"/>
      </w:pPr>
    </w:p>
    <w:p>
      <w:p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ACTIVIDADES FORMATIVAS (Artísticas, Deportivas y Culturales):</w:t>
      </w:r>
    </w:p>
    <w:tbl>
      <w:tblPr>
        <w:tblW w:type="dxa" w:w="9747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auto" w:sz="4"/>
          <w:insideV w:val="single" w:color="auto" w:sz="4"/>
        </w:tblBorders>
      </w:tblPr>
      <w:tblGrid>
        <w:gridCol w:w="3794"/>
        <w:gridCol w:w="1134"/>
        <w:gridCol w:w="236"/>
        <w:gridCol w:w="3308"/>
        <w:gridCol w:w="1275"/>
      </w:tblGrid>
      <w:tr>
        <w:tc>
          <w:tcPr>
            <w:tcW w:type="dxa" w:w="379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8"/>
              <w:bottom w:type="dxa" w:w="40"/>
              <w:right w:type="dxa" w:w="108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ROBÓTICA</w:t>
            </w:r>
          </w:p>
        </w:tc>
        <w:tc>
          <w:tcPr>
            <w:tcW w:type="dxa" w:w="113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8"/>
              <w:bottom w:type="dxa" w:w="40"/>
              <w:right w:type="dxa" w:w="108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-</w:t>
            </w:r>
          </w:p>
        </w:tc>
        <w:tc>
          <w:tcPr>
            <w:tcW w:type="dxa" w:w="23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8"/>
              <w:bottom w:type="dxa" w:w="40"/>
              <w:right w:type="dxa" w:w="108"/>
            </w:tcMar>
          </w:tcPr>
          <w:p/>
        </w:tc>
        <w:tc>
          <w:tcPr>
            <w:tcW w:type="dxa" w:w="330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8"/>
              <w:bottom w:type="dxa" w:w="40"/>
              <w:right w:type="dxa" w:w="108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/>
            </w:r>
          </w:p>
        </w:tc>
        <w:tc>
          <w:tcPr>
            <w:tcW w:type="dxa" w:w="127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8"/>
              <w:bottom w:type="dxa" w:w="40"/>
              <w:right w:type="dxa" w:w="108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dxa" w:w="379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8"/>
              <w:bottom w:type="dxa" w:w="40"/>
              <w:right w:type="dxa" w:w="108"/>
            </w:tcMar>
          </w:tcPr>
          <w:p/>
        </w:tc>
        <w:tc>
          <w:tcPr>
            <w:tcW w:type="dxa" w:w="113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8"/>
              <w:bottom w:type="dxa" w:w="40"/>
              <w:right w:type="dxa" w:w="108"/>
            </w:tcMar>
          </w:tcPr>
          <w:p/>
        </w:tc>
        <w:tc>
          <w:tcPr>
            <w:tcW w:type="dxa" w:w="23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8"/>
              <w:bottom w:type="dxa" w:w="40"/>
              <w:right w:type="dxa" w:w="108"/>
            </w:tcMar>
          </w:tcPr>
          <w:p/>
        </w:tc>
        <w:tc>
          <w:tcPr>
            <w:tcW w:type="dxa" w:w="330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8"/>
              <w:bottom w:type="dxa" w:w="40"/>
              <w:right w:type="dxa" w:w="108"/>
            </w:tcMar>
          </w:tcPr>
          <w:p/>
        </w:tc>
        <w:tc>
          <w:tcPr>
            <w:tcW w:type="dxa" w:w="127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8"/>
              <w:bottom w:type="dxa" w:w="40"/>
              <w:right w:type="dxa" w:w="108"/>
            </w:tcMar>
          </w:tcPr>
          <w:p/>
        </w:tc>
      </w:tr>
      <w:tr>
        <w:tc>
          <w:tcPr>
            <w:tcW w:type="dxa" w:w="8472"/>
            <w:gridSpan w:val="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8"/>
              <w:bottom w:type="dxa" w:w="40"/>
              <w:right w:type="dxa" w:w="108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PROMEDIO ACTIVIDADES FORMATIVAS</w:t>
            </w:r>
          </w:p>
        </w:tc>
        <w:tc>
          <w:tcPr>
            <w:tcW w:type="dxa" w:w="127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8"/>
              <w:bottom w:type="dxa" w:w="40"/>
              <w:right w:type="dxa" w:w="108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-</w:t>
            </w:r>
          </w:p>
        </w:tc>
      </w:tr>
    </w:tbl>
    <w:p>
      <w:pPr>
        <w:spacing w:after="80" w:before="160"/>
      </w:pPr>
    </w:p>
    <w:tbl>
      <w:tblPr>
        <w:tblW w:type="dxa" w:w="9747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330"/>
        <w:gridCol w:w="1417"/>
      </w:tblGrid>
      <w:tr>
        <w:tc>
          <w:tcPr>
            <w:tcW w:type="dxa" w:w="833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8"/>
              <w:bottom w:type="dxa" w:w="40"/>
              <w:right w:type="dxa" w:w="108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PROMEDIO INTEGRAL :</w:t>
            </w:r>
          </w:p>
        </w:tc>
        <w:tc>
          <w:tcPr>
            <w:tcW w:type="dxa" w:w="141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8"/>
              <w:bottom w:type="dxa" w:w="40"/>
              <w:right w:type="dxa" w:w="108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-</w:t>
            </w:r>
          </w:p>
        </w:tc>
      </w:tr>
    </w:tbl>
    <w:p>
      <w:pPr>
        <w:spacing w:after="80" w:before="200"/>
      </w:pPr>
      <w:r>
        <w:rPr>
          <w:rFonts w:ascii="Arial" w:cs="Arial" w:eastAsia="Arial" w:hAnsi="Arial"/>
          <w:b/>
          <w:bCs/>
          <w:sz w:val="16"/>
          <w:szCs w:val="16"/>
        </w:rPr>
        <w:t xml:space="preserve">INFORME INTEGRAL:</w:t>
      </w:r>
    </w:p>
    <w:p>
      <w:pPr>
        <w:spacing w:after="200" w:line="360" w:lineRule="auto"/>
      </w:pPr>
      <w:r>
        <w:rPr>
          <w:rFonts w:ascii="Arial" w:cs="Arial" w:eastAsia="Arial" w:hAnsi="Arial"/>
          <w:sz w:val="16"/>
          <w:szCs w:val="16"/>
        </w:rPr>
        <w:t xml:space="preserve">_______________________________________________________________________________</w:t>
      </w:r>
    </w:p>
    <w:p>
      <w:pPr>
        <w:spacing w:after="60" w:line="360" w:lineRule="auto"/>
      </w:pPr>
      <w:r>
        <w:rPr>
          <w:rFonts w:ascii="Arial" w:cs="Arial" w:eastAsia="Arial" w:hAnsi="Arial"/>
          <w:sz w:val="20"/>
          <w:szCs w:val="20"/>
        </w:rPr>
        <w:t xml:space="preserve">____________________________</w:t>
      </w:r>
    </w:p>
    <w:p>
      <w:pPr>
        <w:spacing w:after="0" w:line="360" w:lineRule="auto"/>
      </w:pPr>
      <w:r>
        <w:rPr>
          <w:rFonts w:ascii="Arial" w:cs="Arial" w:eastAsia="Arial" w:hAnsi="Arial"/>
          <w:sz w:val="20"/>
          <w:szCs w:val="20"/>
        </w:rPr>
        <w:t xml:space="preserve">Firma del Director(a) de Grupo</w:t>
      </w:r>
    </w:p>
    <w:sectPr>
      <w:headerReference w:type="default" r:id="rId7"/>
      <w:footerReference w:type="default" r:id="rId8"/>
      <w:pgSz w:w="12240" w:h="15840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000000" w:sz="8" w:space="4"/>
      </w:pBdr>
      <w:tabs>
        <w:tab w:val="left" w:pos="2200"/>
        <w:tab w:val="left" w:pos="4400"/>
        <w:tab w:val="left" w:pos="6600"/>
      </w:tabs>
      <w:spacing w:before="60"/>
    </w:pPr>
    <w:r>
      <w:rPr>
        <w:rFonts w:ascii="Arial" w:cs="Arial" w:eastAsia="Arial" w:hAnsi="Arial"/>
        <w:b/>
        <w:bCs/>
        <w:sz w:val="14"/>
        <w:szCs w:val="14"/>
      </w:rPr>
      <w:t xml:space="preserve">Desempeño Superior: 9.0 a 10.0</w:t>
    </w:r>
    <w:r>
      <w:t xml:space="preserve">	</w:t>
    </w:r>
    <w:r>
      <w:rPr>
        <w:rFonts w:ascii="Arial" w:cs="Arial" w:eastAsia="Arial" w:hAnsi="Arial"/>
        <w:b/>
        <w:bCs/>
        <w:sz w:val="14"/>
        <w:szCs w:val="14"/>
      </w:rPr>
      <w:t xml:space="preserve">Desempeño Alto: 7.8 a 8.9</w:t>
    </w:r>
    <w:r>
      <w:t xml:space="preserve">	</w:t>
    </w:r>
    <w:r>
      <w:rPr>
        <w:rFonts w:ascii="Arial" w:cs="Arial" w:eastAsia="Arial" w:hAnsi="Arial"/>
        <w:b/>
        <w:bCs/>
        <w:sz w:val="14"/>
        <w:szCs w:val="14"/>
      </w:rPr>
      <w:t xml:space="preserve">Desempeño Básico: 6.5 a 7.7</w:t>
    </w:r>
    <w:r>
      <w:t xml:space="preserve">	</w:t>
    </w:r>
    <w:r>
      <w:rPr>
        <w:rFonts w:ascii="Arial" w:cs="Arial" w:eastAsia="Arial" w:hAnsi="Arial"/>
        <w:b/>
        <w:bCs/>
        <w:sz w:val="14"/>
        <w:szCs w:val="14"/>
      </w:rPr>
      <w:t xml:space="preserve">Desempeño Bajo: 1.0 a 6.4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dxa" w:w="9740"/>
      <w:tblBorders>
        <w:top w:val="none" w:color="FFFFFF" w:sz="0"/>
        <w:left w:val="none" w:color="FFFFFF" w:sz="0"/>
        <w:bottom w:val="none" w:color="FFFFFF" w:sz="0"/>
        <w:right w:val="none" w:color="FFFFFF" w:sz="0"/>
        <w:insideH w:val="single" w:color="auto" w:sz="4"/>
        <w:insideV w:val="single" w:color="auto" w:sz="4"/>
      </w:tblBorders>
    </w:tblPr>
    <w:tblGrid>
      <w:gridCol w:w="1500"/>
      <w:gridCol w:w="8240"/>
    </w:tblGrid>
    <w:tr>
      <w:tc>
        <w:tcPr>
          <w:tcW w:type="dxa" w:w="150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vAlign w:val="center"/>
        </w:tcPr>
        <w:p>
          <w:pPr>
            <w:jc w:val="left"/>
          </w:pPr>
          <w:r>
            <w:drawing>
              <wp:inline distT="0" distB="0" distL="0" distR="0">
                <wp:extent cx="742950" cy="990600"/>
                <wp:effectExtent t="0" r="0" b="0" l="0"/>
                <wp:docPr id="1" name="" descr="" titl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 descr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0" cstate="none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742950" cy="9906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824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vAlign w:val="center"/>
        </w:tcPr>
        <w:p>
          <w:pPr>
            <w:spacing w:after="80"/>
            <w:jc w:val="center"/>
          </w:pPr>
          <w:r>
            <w:rPr>
              <w:rFonts w:ascii="Arial" w:cs="Arial" w:eastAsia="Arial" w:hAnsi="Arial"/>
              <w:b/>
              <w:bCs/>
              <w:sz w:val="34"/>
              <w:szCs w:val="34"/>
            </w:rPr>
            <w:t xml:space="preserve">COLEGIO SAN JOSE DE TARBES</w:t>
          </w:r>
        </w:p>
        <w:p>
          <w:pPr>
            <w:spacing w:after="60"/>
            <w:jc w:val="center"/>
          </w:pPr>
          <w:r>
            <w:rPr>
              <w:rFonts w:ascii="Arial" w:cs="Arial" w:eastAsia="Arial" w:hAnsi="Arial"/>
              <w:b/>
              <w:bCs/>
              <w:sz w:val="26"/>
              <w:szCs w:val="26"/>
            </w:rPr>
            <w:t xml:space="preserve">INFORME DE CALIFICACIONES</w:t>
          </w:r>
        </w:p>
        <w:p>
          <w:pPr>
            <w:spacing w:after="0"/>
            <w:jc w:val="center"/>
          </w:pPr>
          <w:r>
            <w:rPr>
              <w:rFonts w:ascii="Arial" w:cs="Arial" w:eastAsia="Arial" w:hAnsi="Arial"/>
              <w:b/>
              <w:bCs/>
              <w:sz w:val="22"/>
              <w:szCs w:val="22"/>
            </w:rPr>
            <w:t xml:space="preserve">Año Lectivo 2025</w:t>
          </w:r>
        </w:p>
      </w:tc>
    </w:tr>
  </w:tbl>
  <w:p>
    <w:pPr>
      <w:tabs>
        <w:tab w:val="left" w:pos="4700"/>
        <w:tab w:val="left" w:pos="7200"/>
      </w:tabs>
      <w:spacing w:after="80" w:before="120"/>
    </w:pPr>
    <w:r>
      <w:rPr>
        <w:rFonts w:ascii="Arial" w:cs="Arial" w:eastAsia="Arial" w:hAnsi="Arial"/>
        <w:b/>
        <w:bCs/>
        <w:sz w:val="22"/>
        <w:szCs w:val="22"/>
      </w:rPr>
      <w:t xml:space="preserve">Sofia Catalina Agredo Figueroa</w:t>
    </w:r>
    <w:r>
      <w:rPr>
        <w:rFonts w:ascii="Arial" w:cs="Arial" w:eastAsia="Arial" w:hAnsi="Arial"/>
        <w:b/>
        <w:bCs/>
        <w:sz w:val="22"/>
        <w:szCs w:val="22"/>
      </w:rPr>
      <w:t xml:space="preserve">	11° A</w:t>
    </w:r>
    <w:r>
      <w:rPr>
        <w:rFonts w:ascii="Arial" w:cs="Arial" w:eastAsia="Arial" w:hAnsi="Arial"/>
        <w:b/>
        <w:bCs/>
        <w:sz w:val="22"/>
        <w:szCs w:val="22"/>
      </w:rPr>
      <w:t xml:space="preserve">	PERIODO: 1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9fc9664e425f929d02804c120a60da4a0fd28b6f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2026-07-10T17:17:02.655Z</dcterms:created>
  <dcterms:modified xsi:type="dcterms:W3CDTF">2026-07-10T17:17:02.656Z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