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WIA2004 OPERATING SYSTEM</w:t>
      </w:r>
    </w:p>
    <w:p w:rsidR="00000000" w:rsidDel="00000000" w:rsidP="00000000" w:rsidRDefault="00000000" w:rsidRPr="00000000" w14:paraId="00000007">
      <w:pPr>
        <w:ind w:left="2160" w:firstLine="0"/>
        <w:jc w:val="left"/>
        <w:rPr>
          <w:b w:val="1"/>
          <w:sz w:val="32"/>
          <w:szCs w:val="32"/>
        </w:rPr>
      </w:pPr>
      <w:r w:rsidDel="00000000" w:rsidR="00000000" w:rsidRPr="00000000">
        <w:rPr>
          <w:b w:val="1"/>
          <w:sz w:val="32"/>
          <w:szCs w:val="32"/>
          <w:rtl w:val="0"/>
        </w:rPr>
        <w:t xml:space="preserve">      LAB 2 PROJECT REPORT</w:t>
      </w:r>
    </w:p>
    <w:p w:rsidR="00000000" w:rsidDel="00000000" w:rsidP="00000000" w:rsidRDefault="00000000" w:rsidRPr="00000000" w14:paraId="00000008">
      <w:pPr>
        <w:ind w:left="1440" w:firstLine="720"/>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CPU</w:t>
      </w:r>
    </w:p>
    <w:p w:rsidR="00000000" w:rsidDel="00000000" w:rsidP="00000000" w:rsidRDefault="00000000" w:rsidRPr="00000000" w14:paraId="0000000A">
      <w:pPr>
        <w:ind w:left="1440" w:firstLine="720"/>
        <w:rPr>
          <w:b w:val="1"/>
          <w:sz w:val="32"/>
          <w:szCs w:val="32"/>
        </w:rPr>
      </w:pPr>
      <w:r w:rsidDel="00000000" w:rsidR="00000000" w:rsidRPr="00000000">
        <w:rPr>
          <w:rtl w:val="0"/>
        </w:rPr>
      </w:r>
    </w:p>
    <w:p w:rsidR="00000000" w:rsidDel="00000000" w:rsidP="00000000" w:rsidRDefault="00000000" w:rsidRPr="00000000" w14:paraId="0000000B">
      <w:pPr>
        <w:ind w:left="1440" w:firstLine="720"/>
        <w:rPr>
          <w:b w:val="1"/>
          <w:sz w:val="32"/>
          <w:szCs w:val="32"/>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GROUP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70"/>
        <w:gridCol w:w="2955"/>
        <w:tblGridChange w:id="0">
          <w:tblGrid>
            <w:gridCol w:w="735"/>
            <w:gridCol w:w="567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Matric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sz w:val="20"/>
                <w:szCs w:val="20"/>
                <w:rtl w:val="0"/>
              </w:rPr>
              <w:t xml:space="preserve">MUHAMMAD IZZAT HAKEEM BIN ROSDI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17204856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sz w:val="20"/>
                <w:szCs w:val="20"/>
                <w:rtl w:val="0"/>
              </w:rPr>
              <w:t xml:space="preserve">WAN MUHAMMAD AZIB BIN WAN ABDUL RAHIM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17207678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sz w:val="20"/>
                <w:szCs w:val="20"/>
                <w:rtl w:val="0"/>
              </w:rPr>
              <w:t xml:space="preserve">MUHAMMAD AMIRUL AMIN BIN ARMAN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17202969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sz w:val="20"/>
                <w:szCs w:val="20"/>
                <w:rtl w:val="0"/>
              </w:rPr>
              <w:t xml:space="preserve">JONE WAN 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rtl w:val="0"/>
              </w:rPr>
              <w:t xml:space="preserve">S2031153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sz w:val="20"/>
                <w:szCs w:val="20"/>
                <w:rtl w:val="0"/>
              </w:rPr>
              <w:t xml:space="preserve">LAWRENCE LEROY CHIENG TZE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S2018935</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numPr>
          <w:ilvl w:val="0"/>
          <w:numId w:val="3"/>
        </w:numPr>
        <w:ind w:left="720" w:hanging="360"/>
        <w:rPr>
          <w:b w:val="1"/>
        </w:rPr>
      </w:pPr>
      <w:bookmarkStart w:colFirst="0" w:colLast="0" w:name="_3mcucbvx3xse" w:id="0"/>
      <w:bookmarkEnd w:id="0"/>
      <w:r w:rsidDel="00000000" w:rsidR="00000000" w:rsidRPr="00000000">
        <w:rPr>
          <w:b w:val="1"/>
          <w:rtl w:val="0"/>
        </w:rPr>
        <w:t xml:space="preserve">QUESTION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Write a program to simulate the following non-preemptive CPU 1 scheduling algorithms to find turnaround time and waiting time for SJF.</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3"/>
        <w:numPr>
          <w:ilvl w:val="0"/>
          <w:numId w:val="1"/>
        </w:numPr>
        <w:ind w:left="720" w:hanging="360"/>
        <w:rPr>
          <w:b w:val="1"/>
        </w:rPr>
      </w:pPr>
      <w:bookmarkStart w:colFirst="0" w:colLast="0" w:name="_zbax8v6at69p" w:id="1"/>
      <w:bookmarkEnd w:id="1"/>
      <w:r w:rsidDel="00000000" w:rsidR="00000000" w:rsidRPr="00000000">
        <w:rPr>
          <w:b w:val="1"/>
          <w:rtl w:val="0"/>
        </w:rPr>
        <w:t xml:space="preserve">OBJECTIVE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Write a program to simulate the following non-preemptive CPU scheduling algorithms to find turnaround time and waiting time for the above problem.</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3"/>
        <w:numPr>
          <w:ilvl w:val="0"/>
          <w:numId w:val="4"/>
        </w:numPr>
        <w:ind w:left="720" w:hanging="360"/>
        <w:rPr>
          <w:b w:val="1"/>
        </w:rPr>
      </w:pPr>
      <w:bookmarkStart w:colFirst="0" w:colLast="0" w:name="_prd92zkaqw0a" w:id="2"/>
      <w:bookmarkEnd w:id="2"/>
      <w:r w:rsidDel="00000000" w:rsidR="00000000" w:rsidRPr="00000000">
        <w:rPr>
          <w:b w:val="1"/>
          <w:rtl w:val="0"/>
        </w:rPr>
        <w:t xml:space="preserve">DESCRIPTION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Assume all the processes arrive at the same time.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numPr>
          <w:ilvl w:val="0"/>
          <w:numId w:val="2"/>
        </w:numPr>
        <w:ind w:left="720" w:hanging="360"/>
        <w:rPr>
          <w:b w:val="1"/>
        </w:rPr>
      </w:pPr>
      <w:bookmarkStart w:colFirst="0" w:colLast="0" w:name="_i7ppgqiohv0n" w:id="3"/>
      <w:bookmarkEnd w:id="3"/>
      <w:r w:rsidDel="00000000" w:rsidR="00000000" w:rsidRPr="00000000">
        <w:rPr>
          <w:b w:val="1"/>
          <w:rtl w:val="0"/>
        </w:rPr>
        <w:t xml:space="preserve">SJF </w:t>
      </w:r>
      <w:r w:rsidDel="00000000" w:rsidR="00000000" w:rsidRPr="00000000">
        <w:rPr>
          <w:b w:val="1"/>
          <w:rtl w:val="0"/>
        </w:rPr>
        <w:t xml:space="preserve">CPU SCHEDULING ALGORITHM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3"/>
        <w:numPr>
          <w:ilvl w:val="0"/>
          <w:numId w:val="2"/>
        </w:numPr>
        <w:ind w:left="720" w:hanging="360"/>
        <w:rPr>
          <w:b w:val="1"/>
        </w:rPr>
      </w:pPr>
      <w:bookmarkStart w:colFirst="0" w:colLast="0" w:name="_hblbsunyvhvh" w:id="4"/>
      <w:bookmarkEnd w:id="4"/>
      <w:r w:rsidDel="00000000" w:rsidR="00000000" w:rsidRPr="00000000">
        <w:rPr>
          <w:b w:val="1"/>
          <w:rtl w:val="0"/>
        </w:rPr>
        <w:t xml:space="preserve">SJF</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SJF is an algorithm in which the process having the smallest execution time is chosen for the next execution.</w:t>
      </w:r>
    </w:p>
    <w:p w:rsidR="00000000" w:rsidDel="00000000" w:rsidP="00000000" w:rsidRDefault="00000000" w:rsidRPr="00000000" w14:paraId="00000039">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SJF Scheduling is associated with each job as a unit of time to complete.</w:t>
      </w:r>
    </w:p>
    <w:p w:rsidR="00000000" w:rsidDel="00000000" w:rsidP="00000000" w:rsidRDefault="00000000" w:rsidRPr="00000000" w14:paraId="0000003A">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This algorithm method is helpful for batch-type processing, where waiting for jobs to complete is not critical.</w:t>
      </w:r>
    </w:p>
    <w:p w:rsidR="00000000" w:rsidDel="00000000" w:rsidP="00000000" w:rsidRDefault="00000000" w:rsidRPr="00000000" w14:paraId="0000003B">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There are basically two types of SJF methods 1) Non-Preemptive SJF and 2) Preemptive SJF.</w:t>
      </w:r>
    </w:p>
    <w:p w:rsidR="00000000" w:rsidDel="00000000" w:rsidP="00000000" w:rsidRDefault="00000000" w:rsidRPr="00000000" w14:paraId="0000003C">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In non-preemptive scheduling, once the CPU cycle is allocated to a process, the process holds it till it reaches a waiting state or is terminated.</w:t>
      </w:r>
    </w:p>
    <w:p w:rsidR="00000000" w:rsidDel="00000000" w:rsidP="00000000" w:rsidRDefault="00000000" w:rsidRPr="00000000" w14:paraId="0000003D">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In Preemptive SJF Scheduling, jobs are put into the ready queue as they come.</w:t>
      </w:r>
    </w:p>
    <w:p w:rsidR="00000000" w:rsidDel="00000000" w:rsidP="00000000" w:rsidRDefault="00000000" w:rsidRPr="00000000" w14:paraId="0000003E">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Although a process with short burst time begins, the current process is removed or preempted from execution, and the job which is shorter is executed 1st.</w:t>
      </w:r>
    </w:p>
    <w:p w:rsidR="00000000" w:rsidDel="00000000" w:rsidP="00000000" w:rsidRDefault="00000000" w:rsidRPr="00000000" w14:paraId="0000003F">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SJF is frequently used for long term scheduling.</w:t>
      </w:r>
    </w:p>
    <w:p w:rsidR="00000000" w:rsidDel="00000000" w:rsidP="00000000" w:rsidRDefault="00000000" w:rsidRPr="00000000" w14:paraId="00000040">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It reduces the average waiting time over FIFO (First in First Out) algorithm.</w:t>
      </w:r>
    </w:p>
    <w:p w:rsidR="00000000" w:rsidDel="00000000" w:rsidP="00000000" w:rsidRDefault="00000000" w:rsidRPr="00000000" w14:paraId="00000041">
      <w:pPr>
        <w:numPr>
          <w:ilvl w:val="1"/>
          <w:numId w:val="2"/>
        </w:numPr>
        <w:shd w:fill="ffffff" w:val="clear"/>
        <w:ind w:left="1440" w:hanging="360"/>
        <w:rPr>
          <w:color w:val="222222"/>
          <w:sz w:val="27"/>
          <w:szCs w:val="27"/>
        </w:rPr>
      </w:pPr>
      <w:r w:rsidDel="00000000" w:rsidR="00000000" w:rsidRPr="00000000">
        <w:rPr>
          <w:color w:val="222222"/>
          <w:sz w:val="27"/>
          <w:szCs w:val="27"/>
          <w:rtl w:val="0"/>
        </w:rPr>
        <w:t xml:space="preserve">In SJF scheduling, Job completion time must be known earlier, but it is hard to predict.</w:t>
      </w:r>
    </w:p>
    <w:p w:rsidR="00000000" w:rsidDel="00000000" w:rsidP="00000000" w:rsidRDefault="00000000" w:rsidRPr="00000000" w14:paraId="00000042">
      <w:pPr>
        <w:numPr>
          <w:ilvl w:val="1"/>
          <w:numId w:val="2"/>
        </w:numPr>
        <w:shd w:fill="ffffff" w:val="clear"/>
        <w:spacing w:after="0" w:afterAutospacing="0"/>
        <w:ind w:left="1440" w:hanging="360"/>
        <w:rPr>
          <w:color w:val="222222"/>
          <w:sz w:val="27"/>
          <w:szCs w:val="27"/>
        </w:rPr>
      </w:pPr>
      <w:r w:rsidDel="00000000" w:rsidR="00000000" w:rsidRPr="00000000">
        <w:rPr>
          <w:color w:val="222222"/>
          <w:sz w:val="27"/>
          <w:szCs w:val="27"/>
          <w:rtl w:val="0"/>
        </w:rPr>
        <w:t xml:space="preserve">SJF can’t be implemented for CPU scheduling for the short term. It is because there is no specific method to predict the length of the upcoming CPU burst.</w:t>
      </w:r>
    </w:p>
    <w:p w:rsidR="00000000" w:rsidDel="00000000" w:rsidP="00000000" w:rsidRDefault="00000000" w:rsidRPr="00000000" w14:paraId="00000043">
      <w:pPr>
        <w:numPr>
          <w:ilvl w:val="1"/>
          <w:numId w:val="2"/>
        </w:numPr>
        <w:spacing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44">
      <w:pPr>
        <w:pStyle w:val="Heading3"/>
        <w:rPr>
          <w:b w:val="1"/>
        </w:rPr>
      </w:pPr>
      <w:bookmarkStart w:colFirst="0" w:colLast="0" w:name="_7seie0ammqet" w:id="5"/>
      <w:bookmarkEnd w:id="5"/>
      <w:r w:rsidDel="00000000" w:rsidR="00000000" w:rsidRPr="00000000">
        <w:rPr>
          <w:b w:val="1"/>
          <w:rtl w:val="0"/>
        </w:rPr>
        <w:t xml:space="preserve">CODE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sjf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input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w:t>
      </w:r>
      <w:r w:rsidDel="00000000" w:rsidR="00000000" w:rsidRPr="00000000">
        <w:rPr>
          <w:rFonts w:ascii="Courier New" w:cs="Courier New" w:eastAsia="Courier New" w:hAnsi="Courier New"/>
          <w:color w:val="6a8759"/>
          <w:sz w:val="20"/>
          <w:szCs w:val="20"/>
          <w:shd w:fill="2b2b2b" w:val="clear"/>
          <w:rtl w:val="0"/>
        </w:rPr>
        <w:t xml:space="preserve">"Enter the processes and their burst time(ex: p1,12,p2,23,p3,9,p4,30):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deciding the number of processes based on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size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input.length()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(input.charAt(i)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size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convert input String to 2D array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inputArr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String[size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input2Arr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String[size][</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k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inputArr = input.split(</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inputArr.</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input2Arr[k++][</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inputArr[i]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k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inputArr.</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input2Arr[k++][</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inputArr[i]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sort for SJF</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temp1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temp2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pass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pass &lt; size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pass++)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size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(Integer.</w:t>
      </w:r>
      <w:r w:rsidDel="00000000" w:rsidR="00000000" w:rsidRPr="00000000">
        <w:rPr>
          <w:rFonts w:ascii="Courier New" w:cs="Courier New" w:eastAsia="Courier New" w:hAnsi="Courier New"/>
          <w:i w:val="1"/>
          <w:color w:val="a9b7c6"/>
          <w:sz w:val="20"/>
          <w:szCs w:val="20"/>
          <w:shd w:fill="2b2b2b" w:val="clear"/>
          <w:rtl w:val="0"/>
        </w:rPr>
        <w:t xml:space="preserve">parseInt</w:t>
      </w:r>
      <w:r w:rsidDel="00000000" w:rsidR="00000000" w:rsidRPr="00000000">
        <w:rPr>
          <w:rFonts w:ascii="Courier New" w:cs="Courier New" w:eastAsia="Courier New" w:hAnsi="Courier New"/>
          <w:color w:val="a9b7c6"/>
          <w:sz w:val="20"/>
          <w:szCs w:val="20"/>
          <w:shd w:fill="2b2b2b" w:val="clear"/>
          <w:rtl w:val="0"/>
        </w:rPr>
        <w:t xml:space="preserve">(input2Arr[i][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&lt; Integer.</w:t>
      </w:r>
      <w:r w:rsidDel="00000000" w:rsidR="00000000" w:rsidRPr="00000000">
        <w:rPr>
          <w:rFonts w:ascii="Courier New" w:cs="Courier New" w:eastAsia="Courier New" w:hAnsi="Courier New"/>
          <w:i w:val="1"/>
          <w:color w:val="a9b7c6"/>
          <w:sz w:val="20"/>
          <w:szCs w:val="20"/>
          <w:shd w:fill="2b2b2b" w:val="clear"/>
          <w:rtl w:val="0"/>
        </w:rPr>
        <w:t xml:space="preserve">parseInt</w:t>
      </w:r>
      <w:r w:rsidDel="00000000" w:rsidR="00000000" w:rsidRPr="00000000">
        <w:rPr>
          <w:rFonts w:ascii="Courier New" w:cs="Courier New" w:eastAsia="Courier New" w:hAnsi="Courier New"/>
          <w:color w:val="a9b7c6"/>
          <w:sz w:val="20"/>
          <w:szCs w:val="20"/>
          <w:shd w:fill="2b2b2b" w:val="clear"/>
          <w:rtl w:val="0"/>
        </w:rPr>
        <w:t xml:space="preserve">(input2Arr[i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temp1 = input2Arr[i][</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temp2 = input2Arr[i][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input2Arr[i][</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input2Arr[i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input2Arr[i][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input2Arr[i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input2Arr[i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temp1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input2Arr[i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temp2</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for output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waitingTime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w:t>
      </w:r>
      <w:r w:rsidDel="00000000" w:rsidR="00000000" w:rsidRPr="00000000">
        <w:rPr>
          <w:rFonts w:ascii="Courier New" w:cs="Courier New" w:eastAsia="Courier New" w:hAnsi="Courier New"/>
          <w:color w:val="a9b7c6"/>
          <w:sz w:val="20"/>
          <w:szCs w:val="20"/>
          <w:shd w:fill="2b2b2b" w:val="clear"/>
          <w:rtl w:val="0"/>
        </w:rPr>
        <w:t xml:space="preserve">[] turnAround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waitingTime = </w:t>
      </w:r>
      <w:r w:rsidDel="00000000" w:rsidR="00000000" w:rsidRPr="00000000">
        <w:rPr>
          <w:rFonts w:ascii="Courier New" w:cs="Courier New" w:eastAsia="Courier New" w:hAnsi="Courier New"/>
          <w:i w:val="1"/>
          <w:color w:val="a9b7c6"/>
          <w:sz w:val="20"/>
          <w:szCs w:val="20"/>
          <w:shd w:fill="2b2b2b" w:val="clear"/>
          <w:rtl w:val="0"/>
        </w:rPr>
        <w:t xml:space="preserve">getWaiting</w:t>
      </w:r>
      <w:r w:rsidDel="00000000" w:rsidR="00000000" w:rsidRPr="00000000">
        <w:rPr>
          <w:rFonts w:ascii="Courier New" w:cs="Courier New" w:eastAsia="Courier New" w:hAnsi="Courier New"/>
          <w:color w:val="a9b7c6"/>
          <w:sz w:val="20"/>
          <w:szCs w:val="20"/>
          <w:shd w:fill="2b2b2b" w:val="clear"/>
          <w:rtl w:val="0"/>
        </w:rPr>
        <w:t xml:space="preserve">(input2Arr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turnAround = </w:t>
      </w:r>
      <w:r w:rsidDel="00000000" w:rsidR="00000000" w:rsidRPr="00000000">
        <w:rPr>
          <w:rFonts w:ascii="Courier New" w:cs="Courier New" w:eastAsia="Courier New" w:hAnsi="Courier New"/>
          <w:i w:val="1"/>
          <w:color w:val="a9b7c6"/>
          <w:sz w:val="20"/>
          <w:szCs w:val="20"/>
          <w:shd w:fill="2b2b2b" w:val="clear"/>
          <w:rtl w:val="0"/>
        </w:rPr>
        <w:t xml:space="preserve">getTurnAround</w:t>
      </w:r>
      <w:r w:rsidDel="00000000" w:rsidR="00000000" w:rsidRPr="00000000">
        <w:rPr>
          <w:rFonts w:ascii="Courier New" w:cs="Courier New" w:eastAsia="Courier New" w:hAnsi="Courier New"/>
          <w:color w:val="a9b7c6"/>
          <w:sz w:val="20"/>
          <w:szCs w:val="20"/>
          <w:shd w:fill="2b2b2b" w:val="clear"/>
          <w:rtl w:val="0"/>
        </w:rPr>
        <w:t xml:space="preserve">(input2Arr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"Output:</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Processes</w:t>
      </w:r>
      <w:r w:rsidDel="00000000" w:rsidR="00000000" w:rsidRPr="00000000">
        <w:rPr>
          <w:rFonts w:ascii="Courier New" w:cs="Courier New" w:eastAsia="Courier New" w:hAnsi="Courier New"/>
          <w:color w:val="cc7832"/>
          <w:sz w:val="20"/>
          <w:szCs w:val="20"/>
          <w:shd w:fill="2b2b2b" w:val="clear"/>
          <w:rtl w:val="0"/>
        </w:rPr>
        <w:t xml:space="preserve">\t</w:t>
      </w:r>
      <w:r w:rsidDel="00000000" w:rsidR="00000000" w:rsidRPr="00000000">
        <w:rPr>
          <w:rFonts w:ascii="Courier New" w:cs="Courier New" w:eastAsia="Courier New" w:hAnsi="Courier New"/>
          <w:color w:val="6a8759"/>
          <w:sz w:val="20"/>
          <w:szCs w:val="20"/>
          <w:shd w:fill="2b2b2b" w:val="clear"/>
          <w:rtl w:val="0"/>
        </w:rPr>
        <w:t xml:space="preserve">Burst</w:t>
      </w:r>
      <w:r w:rsidDel="00000000" w:rsidR="00000000" w:rsidRPr="00000000">
        <w:rPr>
          <w:rFonts w:ascii="Courier New" w:cs="Courier New" w:eastAsia="Courier New" w:hAnsi="Courier New"/>
          <w:color w:val="cc7832"/>
          <w:sz w:val="20"/>
          <w:szCs w:val="20"/>
          <w:shd w:fill="2b2b2b" w:val="clear"/>
          <w:rtl w:val="0"/>
        </w:rPr>
        <w:t xml:space="preserve">\t</w:t>
      </w:r>
      <w:r w:rsidDel="00000000" w:rsidR="00000000" w:rsidRPr="00000000">
        <w:rPr>
          <w:rFonts w:ascii="Courier New" w:cs="Courier New" w:eastAsia="Courier New" w:hAnsi="Courier New"/>
          <w:color w:val="6a8759"/>
          <w:sz w:val="20"/>
          <w:szCs w:val="20"/>
          <w:shd w:fill="2b2b2b" w:val="clear"/>
          <w:rtl w:val="0"/>
        </w:rPr>
        <w:t xml:space="preserve">Waiting</w:t>
      </w:r>
      <w:r w:rsidDel="00000000" w:rsidR="00000000" w:rsidRPr="00000000">
        <w:rPr>
          <w:rFonts w:ascii="Courier New" w:cs="Courier New" w:eastAsia="Courier New" w:hAnsi="Courier New"/>
          <w:color w:val="cc7832"/>
          <w:sz w:val="20"/>
          <w:szCs w:val="20"/>
          <w:shd w:fill="2b2b2b" w:val="clear"/>
          <w:rtl w:val="0"/>
        </w:rPr>
        <w:t xml:space="preserve">\t</w:t>
      </w:r>
      <w:r w:rsidDel="00000000" w:rsidR="00000000" w:rsidRPr="00000000">
        <w:rPr>
          <w:rFonts w:ascii="Courier New" w:cs="Courier New" w:eastAsia="Courier New" w:hAnsi="Courier New"/>
          <w:color w:val="6a8759"/>
          <w:sz w:val="20"/>
          <w:szCs w:val="20"/>
          <w:shd w:fill="2b2b2b" w:val="clear"/>
          <w:rtl w:val="0"/>
        </w:rPr>
        <w:t xml:space="preserve">Turn Around"</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size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i w:val="1"/>
          <w:color w:val="9876aa"/>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i w:val="1"/>
          <w:color w:val="9876aa"/>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.println(input2Arr[i][</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input2Arr[i][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waitingTime[i]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w:t>
      </w: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turnAround[i])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"Average Waiting Time = "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getWaitingAvg</w:t>
      </w:r>
      <w:r w:rsidDel="00000000" w:rsidR="00000000" w:rsidRPr="00000000">
        <w:rPr>
          <w:rFonts w:ascii="Courier New" w:cs="Courier New" w:eastAsia="Courier New" w:hAnsi="Courier New"/>
          <w:color w:val="a9b7c6"/>
          <w:sz w:val="20"/>
          <w:szCs w:val="20"/>
          <w:shd w:fill="2b2b2b" w:val="clear"/>
          <w:rtl w:val="0"/>
        </w:rPr>
        <w:t xml:space="preserve">(waitingTime) + </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Average Turn Around Time: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getTurnAroundAvg</w:t>
      </w:r>
      <w:r w:rsidDel="00000000" w:rsidR="00000000" w:rsidRPr="00000000">
        <w:rPr>
          <w:rFonts w:ascii="Courier New" w:cs="Courier New" w:eastAsia="Courier New" w:hAnsi="Courier New"/>
          <w:color w:val="a9b7c6"/>
          <w:sz w:val="20"/>
          <w:szCs w:val="20"/>
          <w:shd w:fill="2b2b2b" w:val="clear"/>
          <w:rtl w:val="0"/>
        </w:rPr>
        <w:t xml:space="preserve">(turnAround))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Turnaround Time = completion of a process – submission of a process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Waiting Time = turnaround time – burst time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Waiting Time method</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int</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getWaiting</w:t>
      </w:r>
      <w:r w:rsidDel="00000000" w:rsidR="00000000" w:rsidRPr="00000000">
        <w:rPr>
          <w:rFonts w:ascii="Courier New" w:cs="Courier New" w:eastAsia="Courier New" w:hAnsi="Courier New"/>
          <w:color w:val="a9b7c6"/>
          <w:sz w:val="20"/>
          <w:szCs w:val="20"/>
          <w:shd w:fill="2b2b2b" w:val="clear"/>
          <w:rtl w:val="0"/>
        </w:rPr>
        <w:t xml:space="preserve">(String[][] inputArray</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size)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waitingTime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waitingValue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waitingTime[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size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waitingValue += Integer.</w:t>
      </w:r>
      <w:r w:rsidDel="00000000" w:rsidR="00000000" w:rsidRPr="00000000">
        <w:rPr>
          <w:rFonts w:ascii="Courier New" w:cs="Courier New" w:eastAsia="Courier New" w:hAnsi="Courier New"/>
          <w:i w:val="1"/>
          <w:color w:val="a9b7c6"/>
          <w:sz w:val="20"/>
          <w:szCs w:val="20"/>
          <w:shd w:fill="2b2b2b" w:val="clear"/>
          <w:rtl w:val="0"/>
        </w:rPr>
        <w:t xml:space="preserve">parseInt</w:t>
      </w:r>
      <w:r w:rsidDel="00000000" w:rsidR="00000000" w:rsidRPr="00000000">
        <w:rPr>
          <w:rFonts w:ascii="Courier New" w:cs="Courier New" w:eastAsia="Courier New" w:hAnsi="Courier New"/>
          <w:color w:val="a9b7c6"/>
          <w:sz w:val="20"/>
          <w:szCs w:val="20"/>
          <w:shd w:fill="2b2b2b" w:val="clear"/>
          <w:rtl w:val="0"/>
        </w:rPr>
        <w:t xml:space="preserve">(inputArray[i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waitingTime[i] = waitingValue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waitingTime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Average Waiting Time method</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double </w:t>
      </w:r>
      <w:r w:rsidDel="00000000" w:rsidR="00000000" w:rsidRPr="00000000">
        <w:rPr>
          <w:rFonts w:ascii="Courier New" w:cs="Courier New" w:eastAsia="Courier New" w:hAnsi="Courier New"/>
          <w:color w:val="ffc66d"/>
          <w:sz w:val="20"/>
          <w:szCs w:val="20"/>
          <w:shd w:fill="2b2b2b" w:val="clear"/>
          <w:rtl w:val="0"/>
        </w:rPr>
        <w:t xml:space="preserve">getWaitingAvg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waitingTime)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double </w:t>
      </w:r>
      <w:r w:rsidDel="00000000" w:rsidR="00000000" w:rsidRPr="00000000">
        <w:rPr>
          <w:rFonts w:ascii="Courier New" w:cs="Courier New" w:eastAsia="Courier New" w:hAnsi="Courier New"/>
          <w:color w:val="a9b7c6"/>
          <w:sz w:val="20"/>
          <w:szCs w:val="20"/>
          <w:shd w:fill="2b2b2b" w:val="clear"/>
          <w:rtl w:val="0"/>
        </w:rPr>
        <w:t xml:space="preserve">sum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avg</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waitingTime.</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sum += waitingTime[i]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avg = sum / waitingTime.</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return </w:t>
      </w:r>
      <w:r w:rsidDel="00000000" w:rsidR="00000000" w:rsidRPr="00000000">
        <w:rPr>
          <w:rFonts w:ascii="Courier New" w:cs="Courier New" w:eastAsia="Courier New" w:hAnsi="Courier New"/>
          <w:color w:val="a9b7c6"/>
          <w:sz w:val="20"/>
          <w:szCs w:val="20"/>
          <w:shd w:fill="2b2b2b" w:val="clear"/>
          <w:rtl w:val="0"/>
        </w:rPr>
        <w:t xml:space="preserve">avg</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Turn Around time method</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int</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getTurnAround</w:t>
      </w:r>
      <w:r w:rsidDel="00000000" w:rsidR="00000000" w:rsidRPr="00000000">
        <w:rPr>
          <w:rFonts w:ascii="Courier New" w:cs="Courier New" w:eastAsia="Courier New" w:hAnsi="Courier New"/>
          <w:color w:val="a9b7c6"/>
          <w:sz w:val="20"/>
          <w:szCs w:val="20"/>
          <w:shd w:fill="2b2b2b" w:val="clear"/>
          <w:rtl w:val="0"/>
        </w:rPr>
        <w:t xml:space="preserve">(String[][] inputArray</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size)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turnAround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turnAroundValue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size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turnAroundValue += Integer.</w:t>
      </w:r>
      <w:r w:rsidDel="00000000" w:rsidR="00000000" w:rsidRPr="00000000">
        <w:rPr>
          <w:rFonts w:ascii="Courier New" w:cs="Courier New" w:eastAsia="Courier New" w:hAnsi="Courier New"/>
          <w:i w:val="1"/>
          <w:color w:val="a9b7c6"/>
          <w:sz w:val="20"/>
          <w:szCs w:val="20"/>
          <w:shd w:fill="2b2b2b" w:val="clear"/>
          <w:rtl w:val="0"/>
        </w:rPr>
        <w:t xml:space="preserve">parseInt</w:t>
      </w:r>
      <w:r w:rsidDel="00000000" w:rsidR="00000000" w:rsidRPr="00000000">
        <w:rPr>
          <w:rFonts w:ascii="Courier New" w:cs="Courier New" w:eastAsia="Courier New" w:hAnsi="Courier New"/>
          <w:color w:val="a9b7c6"/>
          <w:sz w:val="20"/>
          <w:szCs w:val="20"/>
          <w:shd w:fill="2b2b2b" w:val="clear"/>
          <w:rtl w:val="0"/>
        </w:rPr>
        <w:t xml:space="preserve">(inputArray[i][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turnAround[i] += turnAroundValue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turnAround</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AVerage Turn Around time method</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double </w:t>
      </w:r>
      <w:r w:rsidDel="00000000" w:rsidR="00000000" w:rsidRPr="00000000">
        <w:rPr>
          <w:rFonts w:ascii="Courier New" w:cs="Courier New" w:eastAsia="Courier New" w:hAnsi="Courier New"/>
          <w:color w:val="ffc66d"/>
          <w:sz w:val="20"/>
          <w:szCs w:val="20"/>
          <w:shd w:fill="2b2b2b" w:val="clear"/>
          <w:rtl w:val="0"/>
        </w:rPr>
        <w:t xml:space="preserve">getTurnAroundAvg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turnAround)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double </w:t>
      </w:r>
      <w:r w:rsidDel="00000000" w:rsidR="00000000" w:rsidRPr="00000000">
        <w:rPr>
          <w:rFonts w:ascii="Courier New" w:cs="Courier New" w:eastAsia="Courier New" w:hAnsi="Courier New"/>
          <w:color w:val="a9b7c6"/>
          <w:sz w:val="20"/>
          <w:szCs w:val="20"/>
          <w:shd w:fill="2b2b2b" w:val="clear"/>
          <w:rtl w:val="0"/>
        </w:rPr>
        <w:t xml:space="preserve">sum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avg</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&lt; turnAround.</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sum += turnAround[i]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avg = sum / turnAround.</w:t>
      </w:r>
      <w:r w:rsidDel="00000000" w:rsidR="00000000" w:rsidRPr="00000000">
        <w:rPr>
          <w:rFonts w:ascii="Courier New" w:cs="Courier New" w:eastAsia="Courier New" w:hAnsi="Courier New"/>
          <w:color w:val="9876aa"/>
          <w:sz w:val="20"/>
          <w:szCs w:val="20"/>
          <w:shd w:fill="2b2b2b" w:val="clear"/>
          <w:rtl w:val="0"/>
        </w:rPr>
        <w:t xml:space="preserv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return </w:t>
      </w:r>
      <w:r w:rsidDel="00000000" w:rsidR="00000000" w:rsidRPr="00000000">
        <w:rPr>
          <w:rFonts w:ascii="Courier New" w:cs="Courier New" w:eastAsia="Courier New" w:hAnsi="Courier New"/>
          <w:color w:val="a9b7c6"/>
          <w:sz w:val="20"/>
          <w:szCs w:val="20"/>
          <w:shd w:fill="2b2b2b" w:val="clear"/>
          <w:rtl w:val="0"/>
        </w:rPr>
        <w:t xml:space="preserve">avg</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pStyle w:val="Heading3"/>
        <w:rPr>
          <w:sz w:val="24"/>
          <w:szCs w:val="24"/>
        </w:rPr>
      </w:pPr>
      <w:bookmarkStart w:colFirst="0" w:colLast="0" w:name="_u52s48ydqij2" w:id="6"/>
      <w:bookmarkEnd w:id="6"/>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B4">
      <w:pPr>
        <w:jc w:val="center"/>
        <w:rPr>
          <w:sz w:val="24"/>
          <w:szCs w:val="24"/>
        </w:rPr>
      </w:pPr>
      <w:r w:rsidDel="00000000" w:rsidR="00000000" w:rsidRPr="00000000">
        <w:rPr>
          <w:sz w:val="24"/>
          <w:szCs w:val="24"/>
        </w:rPr>
        <w:drawing>
          <wp:inline distB="114300" distT="114300" distL="114300" distR="114300">
            <wp:extent cx="6433984" cy="14950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3984" cy="149507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