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WIA2004 OPERATING SYSTEM</w:t>
      </w:r>
    </w:p>
    <w:p w:rsidR="00000000" w:rsidDel="00000000" w:rsidP="00000000" w:rsidRDefault="00000000" w:rsidRPr="00000000" w14:paraId="00000006">
      <w:pPr>
        <w:ind w:left="2160" w:firstLine="0"/>
        <w:rPr>
          <w:b w:val="1"/>
          <w:sz w:val="32"/>
          <w:szCs w:val="32"/>
        </w:rPr>
      </w:pPr>
      <w:r w:rsidDel="00000000" w:rsidR="00000000" w:rsidRPr="00000000">
        <w:rPr>
          <w:b w:val="1"/>
          <w:sz w:val="32"/>
          <w:szCs w:val="32"/>
          <w:rtl w:val="0"/>
        </w:rPr>
        <w:t xml:space="preserve">      LAB 7 PROJECT REPORT</w:t>
      </w:r>
    </w:p>
    <w:p w:rsidR="00000000" w:rsidDel="00000000" w:rsidP="00000000" w:rsidRDefault="00000000" w:rsidRPr="00000000" w14:paraId="00000007">
      <w:pPr>
        <w:ind w:left="1440" w:firstLine="720"/>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 BANKERS ALGORITHM FOR THE PURPOSE OF DEADLOCK AVOIDANCE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ind w:left="1440" w:firstLine="720"/>
        <w:rPr>
          <w:b w:val="1"/>
          <w:sz w:val="32"/>
          <w:szCs w:val="32"/>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GROUP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670"/>
        <w:gridCol w:w="2955"/>
        <w:tblGridChange w:id="0">
          <w:tblGrid>
            <w:gridCol w:w="735"/>
            <w:gridCol w:w="567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Matric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sz w:val="20"/>
                <w:szCs w:val="20"/>
                <w:rtl w:val="0"/>
              </w:rPr>
              <w:t xml:space="preserve">MUHAMMAD IZZAT HAKEEM BIN ROSDI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17204856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sz w:val="20"/>
                <w:szCs w:val="20"/>
                <w:rtl w:val="0"/>
              </w:rPr>
              <w:t xml:space="preserve">WAN MUHAMMAD AZIB BIN WAN ABDUL RAHIM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17207678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sz w:val="20"/>
                <w:szCs w:val="20"/>
                <w:rtl w:val="0"/>
              </w:rPr>
              <w:t xml:space="preserve">MUHAMMAD AMIRUL AMIN BIN ARMAN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17202969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sz w:val="20"/>
                <w:szCs w:val="20"/>
                <w:rtl w:val="0"/>
              </w:rPr>
              <w:t xml:space="preserve">JONE WAN 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rtl w:val="0"/>
              </w:rPr>
              <w:t xml:space="preserve">S2031153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sz w:val="20"/>
                <w:szCs w:val="20"/>
                <w:rtl w:val="0"/>
              </w:rPr>
              <w:t xml:space="preserve">LAWRENCE LEROY CHIENG TZE YAO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S2018935</w:t>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25">
      <w:pPr>
        <w:rPr>
          <w:sz w:val="24"/>
          <w:szCs w:val="24"/>
        </w:rPr>
      </w:pPr>
      <w:r w:rsidDel="00000000" w:rsidR="00000000" w:rsidRPr="00000000">
        <w:rPr>
          <w:sz w:val="24"/>
          <w:szCs w:val="24"/>
          <w:rtl w:val="0"/>
        </w:rPr>
        <w:t xml:space="preserve">Write a program to simulate Bankers algorithm for the purpose of deadlock avoidance.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DESCRIPTION</w:t>
      </w:r>
    </w:p>
    <w:p w:rsidR="00000000" w:rsidDel="00000000" w:rsidP="00000000" w:rsidRDefault="00000000" w:rsidRPr="00000000" w14:paraId="00000029">
      <w:pPr>
        <w:rPr/>
      </w:pPr>
      <w:r w:rsidDel="00000000" w:rsidR="00000000" w:rsidRPr="00000000">
        <w:rPr>
          <w:sz w:val="24"/>
          <w:szCs w:val="24"/>
          <w:rtl w:val="0"/>
        </w:rPr>
        <w:t xml:space="preserve">In a multiprogramming environment, several processes may compete for a finite number of resources. A process requests resources; if the resources are not available at that time, the process enters a waiting state. Sometimes, a waiting process is never again able to change state, because the resources it has requested are held by other waiting processes. This situation is called a deadlock. Deadlock avoidance is one of the techniques for handling deadlocks. This approach requires that the operating system be given in advance additional information concerning which resources a process will request and use during its lifetime. With this additional knowledge, it can decide for each request whether or not the process should wait. To decide whether the current request can be satisfied or must be delayed, the system must consider the resources currently available, the resources currently allocated to each process, and the future requests and releases of each process. Banker’s algorithm is a deadlock avoidance algorithm that is applicable to a system with multiple instances of each resource type.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Banker Algorithm</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Advantages of Banker algorithm deadlock avoidance : </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Avoids deadlock and it is less restrictive than deadlock prevention.Bankers algorithm is safe and effective algorithm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Disadvantages of Banker algorithm deadlock avoidance : </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-Only works with a fixed number of resources and processes.</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-Guarantees finite time - not reasonable response time</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-Needs advanced knowledge of maximum needs</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-Not suitable for multi-access systems</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-Unnecessary delays in avoiding unsafe states which may not lead to deadlock</w:t>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Banker's Algorithm</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LAB 7 OS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__name__ == </w:t>
      </w:r>
      <w:r w:rsidDel="00000000" w:rsidR="00000000" w:rsidRPr="00000000">
        <w:rPr>
          <w:rFonts w:ascii="Courier New" w:cs="Courier New" w:eastAsia="Courier New" w:hAnsi="Courier New"/>
          <w:color w:val="6a8759"/>
          <w:sz w:val="20"/>
          <w:szCs w:val="20"/>
          <w:shd w:fill="2b2b2b" w:val="clear"/>
          <w:rtl w:val="0"/>
        </w:rPr>
        <w:t xml:space="preserve">"__main__"</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P0, P1, P2, P3, P4 are the Process names here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5  </w:t>
      </w:r>
      <w:r w:rsidDel="00000000" w:rsidR="00000000" w:rsidRPr="00000000">
        <w:rPr>
          <w:rFonts w:ascii="Courier New" w:cs="Courier New" w:eastAsia="Courier New" w:hAnsi="Courier New"/>
          <w:color w:val="808080"/>
          <w:sz w:val="20"/>
          <w:szCs w:val="20"/>
          <w:shd w:fill="2b2b2b" w:val="clear"/>
          <w:rtl w:val="0"/>
        </w:rPr>
        <w:t xml:space="preserve"># Number of processes 5</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 =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808080"/>
          <w:sz w:val="20"/>
          <w:szCs w:val="20"/>
          <w:shd w:fill="2b2b2b" w:val="clear"/>
          <w:rtl w:val="0"/>
        </w:rPr>
        <w:t xml:space="preserve"># Number of resources 3</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'The number of process :'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str</w:t>
      </w:r>
      <w:r w:rsidDel="00000000" w:rsidR="00000000" w:rsidRPr="00000000">
        <w:rPr>
          <w:rFonts w:ascii="Courier New" w:cs="Courier New" w:eastAsia="Courier New" w:hAnsi="Courier New"/>
          <w:color w:val="a9b7c6"/>
          <w:sz w:val="20"/>
          <w:szCs w:val="20"/>
          <w:shd w:fill="2b2b2b" w:val="clear"/>
          <w:rtl w:val="0"/>
        </w:rPr>
        <w:t xml:space="preserve">(n))</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'The number of resources :'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str</w:t>
      </w:r>
      <w:r w:rsidDel="00000000" w:rsidR="00000000" w:rsidRPr="00000000">
        <w:rPr>
          <w:rFonts w:ascii="Courier New" w:cs="Courier New" w:eastAsia="Courier New" w:hAnsi="Courier New"/>
          <w:color w:val="a9b7c6"/>
          <w:sz w:val="20"/>
          <w:szCs w:val="20"/>
          <w:shd w:fill="2b2b2b" w:val="clear"/>
          <w:rtl w:val="0"/>
        </w:rPr>
        <w:t xml:space="preserve">(m))</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Allocation Matrix</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alloc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'The allocation matrix : </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alloc.</w:t>
      </w:r>
      <w:r w:rsidDel="00000000" w:rsidR="00000000" w:rsidRPr="00000000">
        <w:rPr>
          <w:rFonts w:ascii="Courier New" w:cs="Courier New" w:eastAsia="Courier New" w:hAnsi="Courier New"/>
          <w:color w:val="b200b2"/>
          <w:sz w:val="20"/>
          <w:szCs w:val="20"/>
          <w:shd w:fill="2b2b2b" w:val="clear"/>
          <w:rtl w:val="0"/>
        </w:rPr>
        <w:t xml:space="preserve">__str__</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MAX Matrix</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 = [[</w:t>
      </w:r>
      <w:r w:rsidDel="00000000" w:rsidR="00000000" w:rsidRPr="00000000">
        <w:rPr>
          <w:rFonts w:ascii="Courier New" w:cs="Courier New" w:eastAsia="Courier New" w:hAnsi="Courier New"/>
          <w:color w:val="6897bb"/>
          <w:sz w:val="20"/>
          <w:szCs w:val="20"/>
          <w:shd w:fill="2b2b2b" w:val="clear"/>
          <w:rtl w:val="0"/>
        </w:rPr>
        <w:t xml:space="preserve">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9</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'The max matrix : </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max.</w:t>
      </w:r>
      <w:r w:rsidDel="00000000" w:rsidR="00000000" w:rsidRPr="00000000">
        <w:rPr>
          <w:rFonts w:ascii="Courier New" w:cs="Courier New" w:eastAsia="Courier New" w:hAnsi="Courier New"/>
          <w:color w:val="b200b2"/>
          <w:sz w:val="20"/>
          <w:szCs w:val="20"/>
          <w:shd w:fill="2b2b2b" w:val="clear"/>
          <w:rtl w:val="0"/>
        </w:rPr>
        <w:t xml:space="preserve">__str__</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Available Resources</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avail =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'Available resources: </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 ' </w:t>
      </w:r>
      <w:r w:rsidDel="00000000" w:rsidR="00000000" w:rsidRPr="00000000">
        <w:rPr>
          <w:rFonts w:ascii="Courier New" w:cs="Courier New" w:eastAsia="Courier New" w:hAnsi="Courier New"/>
          <w:color w:val="a9b7c6"/>
          <w:sz w:val="20"/>
          <w:szCs w:val="20"/>
          <w:shd w:fill="2b2b2b" w:val="clear"/>
          <w:rtl w:val="0"/>
        </w:rPr>
        <w:t xml:space="preserve">+ avail.</w:t>
      </w:r>
      <w:r w:rsidDel="00000000" w:rsidR="00000000" w:rsidRPr="00000000">
        <w:rPr>
          <w:rFonts w:ascii="Courier New" w:cs="Courier New" w:eastAsia="Courier New" w:hAnsi="Courier New"/>
          <w:color w:val="b200b2"/>
          <w:sz w:val="20"/>
          <w:szCs w:val="20"/>
          <w:shd w:fill="2b2b2b" w:val="clear"/>
          <w:rtl w:val="0"/>
        </w:rPr>
        <w:t xml:space="preserve">__str__</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n</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ans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n</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ind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k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(n):</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f[k]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need = [[</w:t>
      </w:r>
      <w:r w:rsidDel="00000000" w:rsidR="00000000" w:rsidRPr="00000000">
        <w:rPr>
          <w:rFonts w:ascii="Courier New" w:cs="Courier New" w:eastAsia="Courier New" w:hAnsi="Courier New"/>
          <w:color w:val="6897bb"/>
          <w:sz w:val="20"/>
          <w:szCs w:val="20"/>
          <w:shd w:fill="2b2b2b" w:val="clear"/>
          <w:rtl w:val="0"/>
        </w:rPr>
        <w:t xml:space="preserve">0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(m)]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(n)]</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(n):</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j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(m):</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need[i][j] = max[i][j] - alloc[i][j]</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y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k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(n):</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(f[i]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flag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j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(m):</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(need[i][j] &gt; avail[j]):</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flag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if </w:t>
      </w:r>
      <w:r w:rsidDel="00000000" w:rsidR="00000000" w:rsidRPr="00000000">
        <w:rPr>
          <w:rFonts w:ascii="Courier New" w:cs="Courier New" w:eastAsia="Courier New" w:hAnsi="Courier New"/>
          <w:color w:val="a9b7c6"/>
          <w:sz w:val="20"/>
          <w:szCs w:val="20"/>
          <w:shd w:fill="2b2b2b" w:val="clear"/>
          <w:rtl w:val="0"/>
        </w:rPr>
        <w:t xml:space="preserve">(flag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ans[ind] = i</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ind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y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(m):</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avail[y] += alloc[i][y]</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f[i]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"Following is the SAFE Sequence"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 P"</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ans[i]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 -&gt;"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sep</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end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 P"</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ans[n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sep</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