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82D44" w14:textId="4C1AECDF" w:rsidR="00AF7A48" w:rsidRPr="00AF7A48" w:rsidRDefault="00AF7A48" w:rsidP="00AF7A48">
      <w:pPr>
        <w:spacing w:after="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bookmarkStart w:id="0" w:name="_Hlk152451139"/>
      <w:bookmarkEnd w:id="0"/>
      <w:r w:rsidRPr="00AF7A48">
        <w:rPr>
          <w:rFonts w:ascii="Times New Roman" w:hAnsi="Times New Roman" w:cs="Times New Roman"/>
          <w:b/>
          <w:bCs/>
          <w:sz w:val="72"/>
          <w:szCs w:val="72"/>
        </w:rPr>
        <w:t>Military Institute of Science and Technology</w:t>
      </w:r>
    </w:p>
    <w:p w14:paraId="5AED66D6" w14:textId="3FFE04D3" w:rsidR="00AF7A48" w:rsidRPr="00AF7A48" w:rsidRDefault="00AF7A48" w:rsidP="00AF7A48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AF7A48">
        <w:rPr>
          <w:rFonts w:ascii="Times New Roman" w:hAnsi="Times New Roman" w:cs="Times New Roman"/>
          <w:sz w:val="48"/>
          <w:szCs w:val="48"/>
        </w:rPr>
        <w:t>Department of Electrical Electronic and Communication Engineering</w:t>
      </w:r>
    </w:p>
    <w:p w14:paraId="608F177A" w14:textId="0F0BD604" w:rsidR="00AF7A48" w:rsidRPr="00AF7A48" w:rsidRDefault="00AF7A48" w:rsidP="00AF7A48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F7A48">
        <w:rPr>
          <w:rFonts w:ascii="Times New Roman" w:hAnsi="Times New Roman" w:cs="Times New Roman"/>
          <w:b/>
          <w:bCs/>
          <w:sz w:val="48"/>
          <w:szCs w:val="48"/>
        </w:rPr>
        <w:t>EECE – 222: Electrical Service Design &amp; CAD Laboratory</w:t>
      </w:r>
    </w:p>
    <w:p w14:paraId="6C848733" w14:textId="77777777" w:rsidR="00AF7A48" w:rsidRPr="00AF7A48" w:rsidRDefault="00AF7A48" w:rsidP="00AF7A48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AF7A48"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B257791" wp14:editId="763A3AEE">
            <wp:simplePos x="0" y="0"/>
            <wp:positionH relativeFrom="margin">
              <wp:posOffset>5803900</wp:posOffset>
            </wp:positionH>
            <wp:positionV relativeFrom="page">
              <wp:posOffset>2628900</wp:posOffset>
            </wp:positionV>
            <wp:extent cx="1807845" cy="16510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A48">
        <w:rPr>
          <w:rFonts w:ascii="Times New Roman" w:hAnsi="Times New Roman" w:cs="Times New Roman"/>
          <w:b/>
          <w:bCs/>
          <w:sz w:val="48"/>
          <w:szCs w:val="48"/>
        </w:rPr>
        <w:t>Course Code:</w:t>
      </w:r>
      <w:r w:rsidRPr="00AF7A48">
        <w:rPr>
          <w:rFonts w:ascii="Times New Roman" w:hAnsi="Times New Roman" w:cs="Times New Roman"/>
          <w:sz w:val="48"/>
          <w:szCs w:val="48"/>
        </w:rPr>
        <w:t xml:space="preserve"> EECE-222</w:t>
      </w:r>
    </w:p>
    <w:p w14:paraId="33438E3D" w14:textId="77777777" w:rsidR="00AF7A48" w:rsidRPr="00AF7A48" w:rsidRDefault="00AF7A48" w:rsidP="00AF7A48">
      <w:pPr>
        <w:spacing w:after="0"/>
        <w:jc w:val="center"/>
        <w:rPr>
          <w:rFonts w:ascii="Times New Roman" w:hAnsi="Times New Roman" w:cs="Times New Roman"/>
          <w:sz w:val="52"/>
          <w:szCs w:val="52"/>
        </w:rPr>
      </w:pPr>
    </w:p>
    <w:p w14:paraId="41B4846A" w14:textId="541E163E" w:rsidR="00AF7A48" w:rsidRPr="00AF7A48" w:rsidRDefault="00AF7A48" w:rsidP="00AF7A48">
      <w:pPr>
        <w:spacing w:after="0"/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AF7A48">
        <w:rPr>
          <w:rFonts w:ascii="Times New Roman" w:hAnsi="Times New Roman" w:cs="Times New Roman"/>
          <w:b/>
          <w:bCs/>
          <w:sz w:val="52"/>
          <w:szCs w:val="52"/>
          <w:u w:val="single"/>
        </w:rPr>
        <w:t>Project Report</w:t>
      </w:r>
    </w:p>
    <w:p w14:paraId="4548B092" w14:textId="77777777" w:rsidR="00AF7A48" w:rsidRPr="00AF7A48" w:rsidRDefault="00AF7A48" w:rsidP="00AF7A48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AF7A48">
        <w:rPr>
          <w:rFonts w:ascii="Times New Roman" w:hAnsi="Times New Roman" w:cs="Times New Roman"/>
          <w:b/>
          <w:bCs/>
          <w:sz w:val="52"/>
          <w:szCs w:val="52"/>
          <w:u w:val="single"/>
        </w:rPr>
        <w:t>Group-A9</w:t>
      </w:r>
    </w:p>
    <w:p w14:paraId="10AAB79E" w14:textId="77777777" w:rsidR="00AF7A48" w:rsidRPr="00AF7A48" w:rsidRDefault="00AF7A48" w:rsidP="00AF7A48">
      <w:pPr>
        <w:jc w:val="center"/>
        <w:rPr>
          <w:rFonts w:ascii="Times New Roman" w:hAnsi="Times New Roman" w:cs="Times New Roman"/>
          <w:sz w:val="52"/>
          <w:szCs w:val="52"/>
          <w:lang w:val="en-GB"/>
        </w:rPr>
      </w:pPr>
      <w:r w:rsidRPr="00AF7A48">
        <w:rPr>
          <w:rFonts w:ascii="Times New Roman" w:hAnsi="Times New Roman" w:cs="Times New Roman"/>
          <w:b/>
          <w:bCs/>
          <w:sz w:val="52"/>
          <w:szCs w:val="52"/>
          <w:u w:val="single"/>
        </w:rPr>
        <w:t>Topic</w:t>
      </w:r>
      <w:r w:rsidRPr="00AF7A48">
        <w:rPr>
          <w:rFonts w:ascii="Times New Roman" w:hAnsi="Times New Roman" w:cs="Times New Roman"/>
          <w:sz w:val="52"/>
          <w:szCs w:val="52"/>
          <w:u w:val="single"/>
        </w:rPr>
        <w:t>-</w:t>
      </w:r>
      <w:r w:rsidRPr="00AF7A48">
        <w:rPr>
          <w:rFonts w:ascii="Times New Roman" w:hAnsi="Times New Roman" w:cs="Times New Roman"/>
          <w:sz w:val="52"/>
          <w:szCs w:val="52"/>
        </w:rPr>
        <w:t xml:space="preserve"> </w:t>
      </w:r>
      <w:r w:rsidRPr="00AF7A48">
        <w:rPr>
          <w:rFonts w:ascii="Times New Roman" w:hAnsi="Times New Roman" w:cs="Times New Roman"/>
          <w:sz w:val="52"/>
          <w:szCs w:val="52"/>
          <w:lang w:val="en-GB"/>
        </w:rPr>
        <w:t>Auditorium Floor Plan &amp; Electrical lines with proper calculation</w:t>
      </w:r>
    </w:p>
    <w:tbl>
      <w:tblPr>
        <w:tblStyle w:val="TableGrid"/>
        <w:tblpPr w:leftFromText="180" w:rightFromText="180" w:vertAnchor="text" w:horzAnchor="page" w:tblpX="3721" w:tblpY="317"/>
        <w:tblW w:w="15310" w:type="dxa"/>
        <w:tblLook w:val="04A0" w:firstRow="1" w:lastRow="0" w:firstColumn="1" w:lastColumn="0" w:noHBand="0" w:noVBand="1"/>
      </w:tblPr>
      <w:tblGrid>
        <w:gridCol w:w="7655"/>
        <w:gridCol w:w="7655"/>
      </w:tblGrid>
      <w:tr w:rsidR="00AF7A48" w:rsidRPr="00AF7A48" w14:paraId="2E710414" w14:textId="77777777" w:rsidTr="00AF7A48">
        <w:trPr>
          <w:trHeight w:val="85"/>
        </w:trPr>
        <w:tc>
          <w:tcPr>
            <w:tcW w:w="7655" w:type="dxa"/>
          </w:tcPr>
          <w:p w14:paraId="20BCD57E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Name</w:t>
            </w:r>
          </w:p>
        </w:tc>
        <w:tc>
          <w:tcPr>
            <w:tcW w:w="7655" w:type="dxa"/>
          </w:tcPr>
          <w:p w14:paraId="0756F7E7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ID</w:t>
            </w:r>
          </w:p>
        </w:tc>
      </w:tr>
      <w:tr w:rsidR="00AF7A48" w:rsidRPr="00AF7A48" w14:paraId="5DFEAE32" w14:textId="77777777" w:rsidTr="00AF7A48">
        <w:trPr>
          <w:trHeight w:val="174"/>
        </w:trPr>
        <w:tc>
          <w:tcPr>
            <w:tcW w:w="7655" w:type="dxa"/>
          </w:tcPr>
          <w:p w14:paraId="40B63EB8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sz w:val="52"/>
                <w:szCs w:val="52"/>
              </w:rPr>
              <w:t xml:space="preserve">Md. </w:t>
            </w:r>
            <w:proofErr w:type="spellStart"/>
            <w:r w:rsidRPr="00AF7A48">
              <w:rPr>
                <w:rFonts w:ascii="Times New Roman" w:hAnsi="Times New Roman" w:cs="Times New Roman"/>
                <w:sz w:val="52"/>
                <w:szCs w:val="52"/>
              </w:rPr>
              <w:t>Raisul</w:t>
            </w:r>
            <w:proofErr w:type="spellEnd"/>
            <w:r w:rsidRPr="00AF7A48">
              <w:rPr>
                <w:rFonts w:ascii="Times New Roman" w:hAnsi="Times New Roman" w:cs="Times New Roman"/>
                <w:sz w:val="52"/>
                <w:szCs w:val="52"/>
              </w:rPr>
              <w:t xml:space="preserve"> Islam Ratul</w:t>
            </w:r>
          </w:p>
        </w:tc>
        <w:tc>
          <w:tcPr>
            <w:tcW w:w="7655" w:type="dxa"/>
          </w:tcPr>
          <w:p w14:paraId="2A90EF50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sz w:val="52"/>
                <w:szCs w:val="52"/>
              </w:rPr>
              <w:t>202216049</w:t>
            </w:r>
          </w:p>
          <w:p w14:paraId="15399B12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</w:p>
        </w:tc>
      </w:tr>
      <w:tr w:rsidR="00AF7A48" w:rsidRPr="00AF7A48" w14:paraId="3F76B139" w14:textId="77777777" w:rsidTr="00AF7A48">
        <w:trPr>
          <w:trHeight w:val="174"/>
        </w:trPr>
        <w:tc>
          <w:tcPr>
            <w:tcW w:w="7655" w:type="dxa"/>
          </w:tcPr>
          <w:p w14:paraId="0E6D97E6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sz w:val="52"/>
                <w:szCs w:val="52"/>
              </w:rPr>
              <w:t>Md. Rakibul Hasan</w:t>
            </w:r>
          </w:p>
          <w:p w14:paraId="1D68FCF7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</w:p>
        </w:tc>
        <w:tc>
          <w:tcPr>
            <w:tcW w:w="7655" w:type="dxa"/>
          </w:tcPr>
          <w:p w14:paraId="5FBD623A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sz w:val="52"/>
                <w:szCs w:val="52"/>
              </w:rPr>
              <w:t>202216051</w:t>
            </w:r>
          </w:p>
          <w:p w14:paraId="7F6E2462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</w:p>
        </w:tc>
      </w:tr>
      <w:tr w:rsidR="00AF7A48" w:rsidRPr="00AF7A48" w14:paraId="014DB893" w14:textId="77777777" w:rsidTr="00AF7A48">
        <w:trPr>
          <w:trHeight w:val="174"/>
        </w:trPr>
        <w:tc>
          <w:tcPr>
            <w:tcW w:w="7655" w:type="dxa"/>
          </w:tcPr>
          <w:p w14:paraId="4779A7A8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sz w:val="52"/>
                <w:szCs w:val="52"/>
              </w:rPr>
              <w:t>Md. Sadman-A-Rahman</w:t>
            </w:r>
          </w:p>
        </w:tc>
        <w:tc>
          <w:tcPr>
            <w:tcW w:w="7655" w:type="dxa"/>
          </w:tcPr>
          <w:p w14:paraId="2121AA9B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sz w:val="52"/>
                <w:szCs w:val="52"/>
              </w:rPr>
              <w:t>202216053</w:t>
            </w:r>
          </w:p>
          <w:p w14:paraId="239AB63B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</w:p>
        </w:tc>
      </w:tr>
    </w:tbl>
    <w:p w14:paraId="0052F56E" w14:textId="77777777" w:rsidR="00AF7A48" w:rsidRPr="00AF7A48" w:rsidRDefault="00AF7A48" w:rsidP="00AF7A48">
      <w:pPr>
        <w:jc w:val="center"/>
        <w:rPr>
          <w:rFonts w:ascii="Times New Roman" w:hAnsi="Times New Roman" w:cs="Times New Roman"/>
          <w:sz w:val="52"/>
          <w:szCs w:val="52"/>
          <w:lang w:val="en-GB"/>
        </w:rPr>
      </w:pPr>
    </w:p>
    <w:p w14:paraId="6A8D9489" w14:textId="77777777" w:rsidR="00AF7A48" w:rsidRPr="00AF7A48" w:rsidRDefault="00AF7A48" w:rsidP="00AF7A48">
      <w:pPr>
        <w:jc w:val="center"/>
        <w:rPr>
          <w:rFonts w:ascii="Times New Roman" w:hAnsi="Times New Roman" w:cs="Times New Roman"/>
          <w:sz w:val="52"/>
          <w:szCs w:val="52"/>
        </w:rPr>
      </w:pPr>
    </w:p>
    <w:tbl>
      <w:tblPr>
        <w:tblStyle w:val="TableGrid"/>
        <w:tblpPr w:leftFromText="180" w:rightFromText="180" w:vertAnchor="text" w:horzAnchor="page" w:tblpX="4661" w:tblpY="3248"/>
        <w:tblW w:w="13396" w:type="dxa"/>
        <w:tblLook w:val="04A0" w:firstRow="1" w:lastRow="0" w:firstColumn="1" w:lastColumn="0" w:noHBand="0" w:noVBand="1"/>
      </w:tblPr>
      <w:tblGrid>
        <w:gridCol w:w="6758"/>
        <w:gridCol w:w="6638"/>
      </w:tblGrid>
      <w:tr w:rsidR="00AF7A48" w:rsidRPr="00AF7A48" w14:paraId="32145BC4" w14:textId="77777777" w:rsidTr="00AF7A48">
        <w:trPr>
          <w:trHeight w:val="250"/>
        </w:trPr>
        <w:tc>
          <w:tcPr>
            <w:tcW w:w="6758" w:type="dxa"/>
          </w:tcPr>
          <w:p w14:paraId="4299E189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Date of Submission</w:t>
            </w:r>
          </w:p>
        </w:tc>
        <w:tc>
          <w:tcPr>
            <w:tcW w:w="6638" w:type="dxa"/>
          </w:tcPr>
          <w:p w14:paraId="246E2F2B" w14:textId="77777777" w:rsidR="00AF7A48" w:rsidRPr="00AF7A48" w:rsidRDefault="00AF7A48" w:rsidP="00AF7A48">
            <w:pPr>
              <w:jc w:val="center"/>
              <w:rPr>
                <w:rFonts w:ascii="Times New Roman" w:hAnsi="Times New Roman" w:cs="Times New Roman"/>
                <w:sz w:val="52"/>
                <w:szCs w:val="52"/>
              </w:rPr>
            </w:pPr>
            <w:r w:rsidRPr="00AF7A48">
              <w:rPr>
                <w:rFonts w:ascii="Times New Roman" w:hAnsi="Times New Roman" w:cs="Times New Roman"/>
                <w:sz w:val="52"/>
                <w:szCs w:val="52"/>
              </w:rPr>
              <w:t>December 2,2023</w:t>
            </w:r>
          </w:p>
        </w:tc>
      </w:tr>
    </w:tbl>
    <w:p w14:paraId="4BC5AB87" w14:textId="21482A9B" w:rsidR="00790E4D" w:rsidRPr="00AF7A48" w:rsidRDefault="00AF7A48" w:rsidP="00AF7A48">
      <w:pPr>
        <w:rPr>
          <w:rFonts w:ascii="Times New Roman" w:hAnsi="Times New Roman" w:cs="Times New Roman"/>
          <w:sz w:val="52"/>
          <w:szCs w:val="52"/>
        </w:rPr>
      </w:pPr>
      <w:r w:rsidRPr="00AF7A48"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1F0CBD2A" wp14:editId="40F12C83">
            <wp:simplePos x="0" y="0"/>
            <wp:positionH relativeFrom="column">
              <wp:posOffset>11781155</wp:posOffset>
            </wp:positionH>
            <wp:positionV relativeFrom="page">
              <wp:posOffset>9617710</wp:posOffset>
            </wp:positionV>
            <wp:extent cx="2068195" cy="557530"/>
            <wp:effectExtent l="0" t="0" r="825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0E4D" w:rsidRPr="00AF7A48" w:rsidSect="00AF7A48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48"/>
    <w:rsid w:val="005A74BE"/>
    <w:rsid w:val="00790E4D"/>
    <w:rsid w:val="00AF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E91A"/>
  <w15:chartTrackingRefBased/>
  <w15:docId w15:val="{687D10E9-24FF-4A72-952F-4403E482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A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Rakibul Hasan</dc:creator>
  <cp:keywords/>
  <dc:description/>
  <cp:lastModifiedBy>Md Rakibul Hasan</cp:lastModifiedBy>
  <cp:revision>1</cp:revision>
  <cp:lastPrinted>2023-12-03T04:03:00Z</cp:lastPrinted>
  <dcterms:created xsi:type="dcterms:W3CDTF">2023-12-03T04:00:00Z</dcterms:created>
  <dcterms:modified xsi:type="dcterms:W3CDTF">2023-12-03T04:03:00Z</dcterms:modified>
</cp:coreProperties>
</file>