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F2CA" w14:textId="45D1E297" w:rsidR="00D24392" w:rsidRDefault="00854D0B" w:rsidP="00854D0B">
      <w:pPr>
        <w:jc w:val="center"/>
        <w:rPr>
          <w:sz w:val="32"/>
          <w:szCs w:val="32"/>
        </w:rPr>
      </w:pPr>
      <w:r w:rsidRPr="00854D0B">
        <w:rPr>
          <w:sz w:val="32"/>
          <w:szCs w:val="32"/>
        </w:rPr>
        <w:t>Chart</w:t>
      </w:r>
    </w:p>
    <w:p w14:paraId="2AF4E9F4" w14:textId="77777777" w:rsidR="00854D0B" w:rsidRDefault="00854D0B" w:rsidP="00854D0B">
      <w:pPr>
        <w:jc w:val="center"/>
        <w:rPr>
          <w:noProof/>
        </w:rPr>
      </w:pPr>
    </w:p>
    <w:p w14:paraId="7DA20E2E" w14:textId="392A686D" w:rsidR="00854D0B" w:rsidRPr="00854D0B" w:rsidRDefault="00854D0B" w:rsidP="00854D0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0BCEED5" wp14:editId="09952147">
            <wp:extent cx="6086475" cy="2876550"/>
            <wp:effectExtent l="0" t="0" r="0" b="0"/>
            <wp:docPr id="145191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091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9172" r="-2404" b="1479"/>
                    <a:stretch/>
                  </pic:blipFill>
                  <pic:spPr bwMode="auto">
                    <a:xfrm>
                      <a:off x="0" y="0"/>
                      <a:ext cx="60864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4D0B" w:rsidRPr="0085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B"/>
    <w:rsid w:val="00330EA4"/>
    <w:rsid w:val="00854D0B"/>
    <w:rsid w:val="00AF590C"/>
    <w:rsid w:val="00D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DA57"/>
  <w15:chartTrackingRefBased/>
  <w15:docId w15:val="{D19085AF-5C08-49E0-A52C-3822F924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Jediel Melendez</dc:creator>
  <cp:keywords/>
  <dc:description/>
  <cp:lastModifiedBy>Jediel Melendez</cp:lastModifiedBy>
  <cp:revision>1</cp:revision>
  <dcterms:created xsi:type="dcterms:W3CDTF">2023-09-22T00:08:00Z</dcterms:created>
  <dcterms:modified xsi:type="dcterms:W3CDTF">2023-09-22T00:09:00Z</dcterms:modified>
</cp:coreProperties>
</file>