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  <w:jc w:val="center"/>
      </w:pPr>
      <w:r>
        <w:rPr>
          <w:rFonts w:ascii="Arial" w:hAnsi="Arial" w:cs="Arial"/>
          <w:b/>
          <w:i w:val="0"/>
          <w:sz w:val="36"/>
        </w:rPr>
        <w:t>ISAIAH WASHINGTON</w:t>
      </w:r>
    </w:p>
    <w:p>
      <w:pPr>
        <w:spacing w:after="0" w:before="0" w:line="240" w:lineRule="auto"/>
        <w:jc w:val="center"/>
      </w:pPr>
      <w:r>
        <w:rPr>
          <w:rFonts w:ascii="Arial" w:hAnsi="Arial" w:cs="Arial"/>
          <w:b w:val="0"/>
          <w:i w:val="0"/>
          <w:color w:val="555555"/>
          <w:sz w:val="16"/>
        </w:rPr>
        <w:t>Cincinnati, OH | Open to Austin, TX and Remote</w:t>
      </w:r>
    </w:p>
    <w:p>
      <w:pPr>
        <w:spacing w:after="0" w:before="0" w:line="240" w:lineRule="auto"/>
        <w:jc w:val="center"/>
      </w:pPr>
      <w:r>
        <w:rPr>
          <w:rFonts w:ascii="Arial" w:hAnsi="Arial" w:cs="Arial"/>
          <w:b w:val="0"/>
          <w:i w:val="0"/>
          <w:color w:val="555555"/>
          <w:sz w:val="16"/>
        </w:rPr>
        <w:t>513.544.9022 | isaiahwashington48@gmail.com</w:t>
      </w:r>
    </w:p>
    <w:p>
      <w:pPr>
        <w:spacing w:after="0" w:before="0" w:line="240" w:lineRule="auto"/>
        <w:jc w:val="center"/>
      </w:pPr>
      <w:r>
        <w:rPr>
          <w:rFonts w:ascii="Arial" w:hAnsi="Arial" w:cs="Arial"/>
          <w:b w:val="0"/>
          <w:i w:val="0"/>
          <w:color w:val="555555"/>
          <w:sz w:val="16"/>
        </w:rPr>
        <w:t>linkedin.com/in/isaiah-washington48 | github.com/Izayauh/whisper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PROFESSIONAL SUMMARY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Technical support professional with 4+ years of remote customer-facing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experience across 150+ managed properties, combined with hands-on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product building — shipped a GPU-accelerated dictation app with a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React landing page and built a 6-agent AI assistant with a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deterministic execution pipeline. Looking for a Technical Onboarding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role where product fluency, technical communication, and internal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tool-building drive customer success.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TECHNICAL SKILLS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Languages &amp; Frameworks: </w:t>
      </w:r>
      <w:r>
        <w:rPr>
          <w:rFonts w:ascii="Arial" w:hAnsi="Arial" w:cs="Arial"/>
          <w:b w:val="0"/>
          <w:i w:val="0"/>
          <w:color w:val="001D35"/>
          <w:sz w:val="17"/>
        </w:rPr>
        <w:t>Python, React, TypeScript, HTML/CSS/JavaScript, SQL (coursework), Tailwind CSS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AI &amp; ML: </w:t>
      </w:r>
      <w:r>
        <w:rPr>
          <w:rFonts w:ascii="Arial" w:hAnsi="Arial" w:cs="Arial"/>
          <w:b w:val="0"/>
          <w:i w:val="0"/>
          <w:color w:val="001D35"/>
          <w:sz w:val="17"/>
        </w:rPr>
        <w:t>Google Gemini API (function calling, real-time audio), OpenAI Whisper (local inference), NVIDIA CUDA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Architecture: </w:t>
      </w:r>
      <w:r>
        <w:rPr>
          <w:rFonts w:ascii="Arial" w:hAnsi="Arial" w:cs="Arial"/>
          <w:b w:val="0"/>
          <w:i w:val="0"/>
          <w:color w:val="001D35"/>
          <w:sz w:val="17"/>
        </w:rPr>
        <w:t>Multi-agent systems, deterministic pipeline design (PLAN/EXECUTE/VERIFY/REPORT), OSC protocol, crash recovery, idempotent operations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Tools &amp; Platforms: </w:t>
      </w:r>
      <w:r>
        <w:rPr>
          <w:rFonts w:ascii="Arial" w:hAnsi="Arial" w:cs="Arial"/>
          <w:b w:val="0"/>
          <w:i w:val="0"/>
          <w:color w:val="001D35"/>
          <w:sz w:val="17"/>
        </w:rPr>
        <w:t>Git, GitHub, Vite, Vercel, Windows/WSL, virtual environments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Support &amp; Operations: </w:t>
      </w:r>
      <w:r>
        <w:rPr>
          <w:rFonts w:ascii="Arial" w:hAnsi="Arial" w:cs="Arial"/>
          <w:b w:val="0"/>
          <w:i w:val="0"/>
          <w:color w:val="001D35"/>
          <w:sz w:val="17"/>
        </w:rPr>
        <w:t>Remote troubleshooting, ticket management, customer-facing communication, device triage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PROJECTS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Impulse — Privacy-First Dictation App</w:t>
      </w:r>
    </w:p>
    <w:p>
      <w:pPr>
        <w:spacing w:after="20" w:before="0" w:line="240" w:lineRule="auto"/>
      </w:pPr>
      <w:r>
        <w:rPr>
          <w:rFonts w:ascii="Arial" w:hAnsi="Arial" w:cs="Arial"/>
          <w:b w:val="0"/>
          <w:i/>
          <w:color w:val="555555"/>
          <w:sz w:val="15"/>
        </w:rPr>
        <w:t>github.com/Izayauh/whisper | impulse-eight-lake.vercel.app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and shipped a GPU-accelerated speech-to-text dictation app for Windows using Python and OpenAI Whisper, published as a public beta on GitHub (57 commits, 2 releases)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Implemented NVIDIA CUDA acceleration with smart model selection optimizing speed/quality based on dictation length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Developed system-wide hotkey integration, floating UI, statistics dashboard, and Windows installer with setup wizard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 product landing page using React, TypeScript, Tailwind CSS, and Vercel with working beta signup flow and interactive demo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Handled full product lifecycle: local ML inference, GPU optimization, UI design, installer packaging, license system, documentation, and beta distribution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JarvisAbleton — Voice-Controlled AI DAW Assistant (Functional Prototype)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 voice-controlled AI assistant for Ableton Live using Python, Google Gemini API, and OSC protocol with a 6-agent architecture and 62 tool functions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Designed a deterministic pipeline replacing iterative LLM loops, reducing API calls per operation from 30+ to 1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crash recovery, process lifecycle management, and idempotent operations for reliable automated execution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EXPERIENCE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Network Support Technician — Nexus WiFi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Oct 2021 – Present | West Chester, OH (100% Remote)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Provide remote technical support across 150+ managed properties, triaging issues with downed infrastructure, connectivity outages, and device failures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Deliver 1,500+ hours of 100% remote customer-facing support, guiding users through troubleshooting and resolution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Diagnose and triage issues with access points, switches, gateways, and modems, coordinating hardware replacement when needed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Follow structured diagnostic workflow: clarify scope, check for downed devices, walk through troubleshooting, reference past tickets, and escalate when outside scope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Administrative Assistant — Midway Auto Group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Jan 2019 – Dec 2023 | Middletown, OH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and maintained a spreadsheet-based inventory tracking system covering cost, deliveries, and usage across the dealership's full vehicle stock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Improved visibility and organization across dealership operations during a period of significant business growth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EDUCATION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Miami University — Cincinnati, OH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Business Management Technology coursework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67 credit hours toward Associate of Applied Business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Attended through Spring 2024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