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780D7" w14:textId="77777777" w:rsidR="0050435C" w:rsidRPr="002C4802" w:rsidRDefault="0050435C" w:rsidP="004F2B98">
      <w:pPr>
        <w:spacing w:after="0" w:line="360" w:lineRule="auto"/>
        <w:ind w:left="-426" w:firstLine="568"/>
        <w:jc w:val="center"/>
        <w:rPr>
          <w:rFonts w:ascii="Times New Roman" w:eastAsia="Times New Roman" w:hAnsi="Times New Roman" w:cs="Times New Roman"/>
          <w:kern w:val="0"/>
          <w:sz w:val="28"/>
          <w:szCs w:val="28"/>
          <w:lang w:eastAsia="ru-RU"/>
          <w14:ligatures w14:val="none"/>
        </w:rPr>
      </w:pPr>
      <w:proofErr w:type="spellStart"/>
      <w:r w:rsidRPr="002C4802">
        <w:rPr>
          <w:rFonts w:ascii="Times New Roman" w:eastAsia="Times New Roman" w:hAnsi="Times New Roman" w:cs="Times New Roman"/>
          <w:kern w:val="0"/>
          <w:sz w:val="28"/>
          <w:szCs w:val="28"/>
          <w:lang w:eastAsia="ru-RU"/>
          <w14:ligatures w14:val="none"/>
        </w:rPr>
        <w:t>Geekbrains</w:t>
      </w:r>
      <w:proofErr w:type="spellEnd"/>
    </w:p>
    <w:p w14:paraId="33E687E8" w14:textId="66C5F8F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DF893EB" w14:textId="53ED7A6B"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344F6089" w14:textId="587E2E6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64372A27" w14:textId="7BC786A6"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335917D3" w14:textId="30858EF5"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7BF3C494" w14:textId="0ECA2233"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51C9542E" w14:textId="7B8EC628"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33AF50A3" w14:textId="2F54DF3F"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67B55494" w14:textId="66055152"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6D9967A" w14:textId="3F0D52F1" w:rsidR="0050435C" w:rsidRPr="002C4802" w:rsidRDefault="00CF1527" w:rsidP="00CF1527">
      <w:pPr>
        <w:spacing w:after="0" w:line="360" w:lineRule="auto"/>
        <w:ind w:left="-426" w:firstLine="568"/>
        <w:jc w:val="center"/>
        <w:rPr>
          <w:rFonts w:ascii="Times New Roman" w:eastAsia="Times New Roman" w:hAnsi="Times New Roman" w:cs="Times New Roman"/>
          <w:kern w:val="0"/>
          <w:sz w:val="28"/>
          <w:szCs w:val="28"/>
          <w:lang w:eastAsia="ru-RU"/>
          <w14:ligatures w14:val="none"/>
        </w:rPr>
      </w:pPr>
      <w:r w:rsidRPr="00CF1527">
        <w:rPr>
          <w:rFonts w:ascii="Times New Roman" w:eastAsia="Times New Roman" w:hAnsi="Times New Roman" w:cs="Times New Roman"/>
          <w:b/>
          <w:bCs/>
          <w:kern w:val="0"/>
          <w:sz w:val="28"/>
          <w:szCs w:val="28"/>
          <w:lang w:eastAsia="ru-RU"/>
          <w14:ligatures w14:val="none"/>
        </w:rPr>
        <w:t>Применение методов компьютерного зрения для анализа и классификации элементов чеков</w:t>
      </w:r>
      <w:r>
        <w:rPr>
          <w:rFonts w:ascii="Times New Roman" w:eastAsia="Times New Roman" w:hAnsi="Times New Roman" w:cs="Times New Roman"/>
          <w:b/>
          <w:bCs/>
          <w:kern w:val="0"/>
          <w:sz w:val="28"/>
          <w:szCs w:val="28"/>
          <w:lang w:eastAsia="ru-RU"/>
          <w14:ligatures w14:val="none"/>
        </w:rPr>
        <w:t>.</w:t>
      </w:r>
    </w:p>
    <w:p w14:paraId="046E8830" w14:textId="275AC0AB"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1F6B3FF4" w14:textId="5F9E1A0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7081350D" w14:textId="4F59DB22"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7DD2384" w14:textId="4538779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69A85917" w14:textId="22511707"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7A6EB4E6" w14:textId="1BED3758"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041ECAD4" w14:textId="7670EF9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C57D074" w14:textId="65A4CF78"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3FE4B6C6" w14:textId="77777777" w:rsidR="0050435C" w:rsidRPr="002C4802" w:rsidRDefault="0050435C" w:rsidP="004F2B98">
      <w:pPr>
        <w:spacing w:after="0" w:line="360" w:lineRule="auto"/>
        <w:ind w:left="-426" w:firstLine="568"/>
        <w:jc w:val="right"/>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Программа:</w:t>
      </w:r>
    </w:p>
    <w:p w14:paraId="4444B274" w14:textId="2FF4CD8A" w:rsidR="0050435C" w:rsidRPr="002C4802" w:rsidRDefault="0050435C" w:rsidP="004F2B98">
      <w:pPr>
        <w:spacing w:after="0" w:line="360" w:lineRule="auto"/>
        <w:ind w:left="-426" w:firstLine="568"/>
        <w:jc w:val="right"/>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Искусственный Интел</w:t>
      </w:r>
      <w:r w:rsidR="004F2B98">
        <w:rPr>
          <w:rFonts w:ascii="Times New Roman" w:eastAsia="Times New Roman" w:hAnsi="Times New Roman" w:cs="Times New Roman"/>
          <w:kern w:val="0"/>
          <w:sz w:val="28"/>
          <w:szCs w:val="28"/>
          <w:lang w:eastAsia="ru-RU"/>
          <w14:ligatures w14:val="none"/>
        </w:rPr>
        <w:t>л</w:t>
      </w:r>
      <w:r w:rsidRPr="002C4802">
        <w:rPr>
          <w:rFonts w:ascii="Times New Roman" w:eastAsia="Times New Roman" w:hAnsi="Times New Roman" w:cs="Times New Roman"/>
          <w:kern w:val="0"/>
          <w:sz w:val="28"/>
          <w:szCs w:val="28"/>
          <w:lang w:eastAsia="ru-RU"/>
          <w14:ligatures w14:val="none"/>
        </w:rPr>
        <w:t>ект</w:t>
      </w:r>
    </w:p>
    <w:p w14:paraId="1A7EF4E5" w14:textId="77777777" w:rsidR="0050435C" w:rsidRPr="002C4802" w:rsidRDefault="0050435C" w:rsidP="004F2B98">
      <w:pPr>
        <w:spacing w:after="0" w:line="360" w:lineRule="auto"/>
        <w:ind w:left="-426" w:firstLine="568"/>
        <w:jc w:val="right"/>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Беляева Мария Сергеевна</w:t>
      </w:r>
    </w:p>
    <w:p w14:paraId="1385A61F" w14:textId="7EB8176A"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E0114C7" w14:textId="4EED33F5"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7A86F41A" w14:textId="7CEF1F1C" w:rsidR="0050435C" w:rsidRPr="002C4802" w:rsidRDefault="0050435C" w:rsidP="004F2B98">
      <w:pPr>
        <w:spacing w:after="0" w:line="360" w:lineRule="auto"/>
        <w:ind w:left="-426" w:firstLine="568"/>
        <w:jc w:val="both"/>
        <w:rPr>
          <w:rFonts w:ascii="Times New Roman" w:eastAsia="Times New Roman" w:hAnsi="Times New Roman" w:cs="Times New Roman"/>
          <w:kern w:val="0"/>
          <w:sz w:val="28"/>
          <w:szCs w:val="28"/>
          <w:lang w:eastAsia="ru-RU"/>
          <w14:ligatures w14:val="none"/>
        </w:rPr>
      </w:pPr>
    </w:p>
    <w:p w14:paraId="264F732C" w14:textId="77777777" w:rsidR="0050435C" w:rsidRPr="002C4802" w:rsidRDefault="0050435C" w:rsidP="004F2B98">
      <w:pPr>
        <w:spacing w:after="0" w:line="360" w:lineRule="auto"/>
        <w:ind w:left="-426" w:firstLine="568"/>
        <w:jc w:val="center"/>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Нови Сад</w:t>
      </w:r>
    </w:p>
    <w:p w14:paraId="51021DD9" w14:textId="0BD0908E" w:rsidR="0050435C" w:rsidRPr="002C4802" w:rsidRDefault="0050435C" w:rsidP="004F2B98">
      <w:pPr>
        <w:spacing w:after="0" w:line="360" w:lineRule="auto"/>
        <w:ind w:left="-426" w:firstLine="568"/>
        <w:jc w:val="center"/>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2025</w:t>
      </w:r>
    </w:p>
    <w:p w14:paraId="48594D86" w14:textId="5C69D20E" w:rsidR="0050435C" w:rsidRPr="002C4802" w:rsidRDefault="0050435C" w:rsidP="004F2B98">
      <w:pPr>
        <w:spacing w:after="160" w:line="360" w:lineRule="auto"/>
        <w:jc w:val="both"/>
        <w:rPr>
          <w:rFonts w:ascii="Times New Roman" w:hAnsi="Times New Roman" w:cs="Times New Roman"/>
          <w:sz w:val="28"/>
          <w:szCs w:val="28"/>
        </w:rPr>
      </w:pPr>
    </w:p>
    <w:sdt>
      <w:sdtPr>
        <w:rPr>
          <w:rFonts w:ascii="Times New Roman" w:eastAsiaTheme="minorHAnsi" w:hAnsi="Times New Roman" w:cs="Times New Roman"/>
          <w:color w:val="auto"/>
          <w:kern w:val="2"/>
          <w:sz w:val="28"/>
          <w:szCs w:val="28"/>
          <w:lang w:eastAsia="en-US"/>
          <w14:ligatures w14:val="standardContextual"/>
        </w:rPr>
        <w:id w:val="-338154840"/>
        <w:docPartObj>
          <w:docPartGallery w:val="Table of Contents"/>
          <w:docPartUnique/>
        </w:docPartObj>
      </w:sdtPr>
      <w:sdtEndPr>
        <w:rPr>
          <w:b/>
          <w:bCs/>
        </w:rPr>
      </w:sdtEndPr>
      <w:sdtContent>
        <w:p w14:paraId="2C34A022" w14:textId="77777777" w:rsidR="0050435C" w:rsidRPr="004F2B98" w:rsidRDefault="0050435C" w:rsidP="004F2B98">
          <w:pPr>
            <w:pStyle w:val="a3"/>
            <w:spacing w:line="360" w:lineRule="auto"/>
            <w:ind w:left="-426" w:firstLine="568"/>
            <w:jc w:val="both"/>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2B98">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Оглавление</w:t>
          </w:r>
        </w:p>
        <w:p w14:paraId="5DB7C321" w14:textId="705AF215" w:rsidR="004F2B98" w:rsidRPr="004F2B98" w:rsidRDefault="0050435C" w:rsidP="004F2B98">
          <w:pPr>
            <w:pStyle w:val="1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r w:rsidRPr="004F2B98">
            <w:rPr>
              <w:rFonts w:ascii="Times New Roman" w:hAnsi="Times New Roman" w:cs="Times New Roman"/>
              <w:sz w:val="28"/>
              <w:szCs w:val="28"/>
            </w:rPr>
            <w:fldChar w:fldCharType="begin"/>
          </w:r>
          <w:r w:rsidRPr="004F2B98">
            <w:rPr>
              <w:rFonts w:ascii="Times New Roman" w:hAnsi="Times New Roman" w:cs="Times New Roman"/>
              <w:sz w:val="28"/>
              <w:szCs w:val="28"/>
            </w:rPr>
            <w:instrText xml:space="preserve"> TOC \o "1-3" \h \z \u </w:instrText>
          </w:r>
          <w:r w:rsidRPr="004F2B98">
            <w:rPr>
              <w:rFonts w:ascii="Times New Roman" w:hAnsi="Times New Roman" w:cs="Times New Roman"/>
              <w:sz w:val="28"/>
              <w:szCs w:val="28"/>
            </w:rPr>
            <w:fldChar w:fldCharType="separate"/>
          </w:r>
          <w:hyperlink w:anchor="_Toc198633756" w:history="1">
            <w:r w:rsidR="004F2B98" w:rsidRPr="004F2B98">
              <w:rPr>
                <w:rStyle w:val="a4"/>
                <w:rFonts w:ascii="Times New Roman" w:hAnsi="Times New Roman" w:cs="Times New Roman"/>
                <w:noProof/>
                <w:sz w:val="28"/>
                <w:szCs w:val="28"/>
              </w:rPr>
              <w:t>Введение.</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_Toc198633756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3</w:t>
            </w:r>
            <w:r w:rsidR="004F2B98" w:rsidRPr="004F2B98">
              <w:rPr>
                <w:rFonts w:ascii="Times New Roman" w:hAnsi="Times New Roman" w:cs="Times New Roman"/>
                <w:noProof/>
                <w:webHidden/>
                <w:sz w:val="28"/>
                <w:szCs w:val="28"/>
              </w:rPr>
              <w:fldChar w:fldCharType="end"/>
            </w:r>
          </w:hyperlink>
        </w:p>
        <w:p w14:paraId="6DC5BE19" w14:textId="594B4F6E" w:rsidR="004F2B98" w:rsidRPr="004F2B98" w:rsidRDefault="00323573" w:rsidP="004F2B98">
          <w:pPr>
            <w:pStyle w:val="1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57" w:history="1">
            <w:r w:rsidR="004F2B98" w:rsidRPr="004F2B98">
              <w:rPr>
                <w:rStyle w:val="a4"/>
                <w:rFonts w:ascii="Times New Roman" w:hAnsi="Times New Roman" w:cs="Times New Roman"/>
                <w:noProof/>
                <w:sz w:val="28"/>
                <w:szCs w:val="28"/>
              </w:rPr>
              <w:t>Теоретическая глава</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_Toc198633757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9</w:t>
            </w:r>
            <w:r w:rsidR="004F2B98" w:rsidRPr="004F2B98">
              <w:rPr>
                <w:rFonts w:ascii="Times New Roman" w:hAnsi="Times New Roman" w:cs="Times New Roman"/>
                <w:noProof/>
                <w:webHidden/>
                <w:sz w:val="28"/>
                <w:szCs w:val="28"/>
              </w:rPr>
              <w:fldChar w:fldCharType="end"/>
            </w:r>
          </w:hyperlink>
        </w:p>
        <w:p w14:paraId="561AC19D" w14:textId="28020A50" w:rsidR="004F2B98" w:rsidRPr="004F2B98" w:rsidRDefault="00323573" w:rsidP="004F2B98">
          <w:pPr>
            <w:pStyle w:val="1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58" w:history="1">
            <w:r w:rsidR="004F2B98" w:rsidRPr="004F2B98">
              <w:rPr>
                <w:rStyle w:val="a4"/>
                <w:rFonts w:ascii="Times New Roman" w:hAnsi="Times New Roman" w:cs="Times New Roman"/>
                <w:noProof/>
                <w:sz w:val="28"/>
                <w:szCs w:val="28"/>
              </w:rPr>
              <w:t>Практическая глава</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_Toc198633758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13</w:t>
            </w:r>
            <w:r w:rsidR="004F2B98" w:rsidRPr="004F2B98">
              <w:rPr>
                <w:rFonts w:ascii="Times New Roman" w:hAnsi="Times New Roman" w:cs="Times New Roman"/>
                <w:noProof/>
                <w:webHidden/>
                <w:sz w:val="28"/>
                <w:szCs w:val="28"/>
              </w:rPr>
              <w:fldChar w:fldCharType="end"/>
            </w:r>
          </w:hyperlink>
        </w:p>
        <w:p w14:paraId="5B8279AD" w14:textId="742A2B9A" w:rsidR="004F2B98" w:rsidRPr="004F2B98" w:rsidRDefault="00323573" w:rsidP="004F2B98">
          <w:pPr>
            <w:pStyle w:val="2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59" w:history="1">
            <w:r w:rsidR="004F2B98" w:rsidRPr="004F2B98">
              <w:rPr>
                <w:rStyle w:val="a4"/>
                <w:rFonts w:ascii="Times New Roman" w:hAnsi="Times New Roman" w:cs="Times New Roman"/>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Сбор данных</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_Toc198633759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13</w:t>
            </w:r>
            <w:r w:rsidR="004F2B98" w:rsidRPr="004F2B98">
              <w:rPr>
                <w:rFonts w:ascii="Times New Roman" w:hAnsi="Times New Roman" w:cs="Times New Roman"/>
                <w:noProof/>
                <w:webHidden/>
                <w:sz w:val="28"/>
                <w:szCs w:val="28"/>
              </w:rPr>
              <w:fldChar w:fldCharType="end"/>
            </w:r>
          </w:hyperlink>
        </w:p>
        <w:p w14:paraId="3782D34A" w14:textId="1DBA0A07" w:rsidR="004F2B98" w:rsidRPr="004F2B98" w:rsidRDefault="00323573" w:rsidP="004F2B98">
          <w:pPr>
            <w:pStyle w:val="3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60" w:history="1">
            <w:r w:rsidR="004F2B98" w:rsidRPr="004F2B98">
              <w:rPr>
                <w:rStyle w:val="a4"/>
                <w:rFonts w:ascii="Times New Roman" w:hAnsi="Times New Roman" w:cs="Times New Roman"/>
                <w:noProof/>
                <w:sz w:val="28"/>
                <w:szCs w:val="28"/>
              </w:rPr>
              <w:t>2. Разметка данных.</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_Toc198633760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22</w:t>
            </w:r>
            <w:r w:rsidR="004F2B98" w:rsidRPr="004F2B98">
              <w:rPr>
                <w:rFonts w:ascii="Times New Roman" w:hAnsi="Times New Roman" w:cs="Times New Roman"/>
                <w:noProof/>
                <w:webHidden/>
                <w:sz w:val="28"/>
                <w:szCs w:val="28"/>
              </w:rPr>
              <w:fldChar w:fldCharType="end"/>
            </w:r>
          </w:hyperlink>
        </w:p>
        <w:p w14:paraId="30F097DF" w14:textId="3C722776" w:rsidR="004F2B98" w:rsidRPr="004F2B98" w:rsidRDefault="00323573" w:rsidP="004F2B98">
          <w:pPr>
            <w:pStyle w:val="31"/>
            <w:tabs>
              <w:tab w:val="left" w:pos="880"/>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61" w:history="1">
            <w:r w:rsidR="004F2B98" w:rsidRPr="004F2B98">
              <w:rPr>
                <w:rStyle w:val="a4"/>
                <w:rFonts w:ascii="Times New Roman" w:eastAsia="Times New Roman" w:hAnsi="Times New Roman" w:cs="Times New Roman"/>
                <w:noProof/>
                <w:sz w:val="28"/>
                <w:szCs w:val="28"/>
                <w:lang w:eastAsia="ru-RU"/>
              </w:rPr>
              <w:t>3.</w:t>
            </w:r>
            <w:r w:rsidR="004F2B98" w:rsidRPr="004F2B98">
              <w:rPr>
                <w:rFonts w:ascii="Times New Roman" w:eastAsiaTheme="minorEastAsia" w:hAnsi="Times New Roman" w:cs="Times New Roman"/>
                <w:noProof/>
                <w:kern w:val="0"/>
                <w:sz w:val="28"/>
                <w:szCs w:val="28"/>
                <w:lang w:eastAsia="ru-RU"/>
                <w14:ligatures w14:val="none"/>
              </w:rPr>
              <w:t xml:space="preserve"> </w:t>
            </w:r>
            <w:r w:rsidR="004F2B98" w:rsidRPr="004F2B98">
              <w:rPr>
                <w:rStyle w:val="a4"/>
                <w:rFonts w:ascii="Times New Roman" w:eastAsia="Times New Roman" w:hAnsi="Times New Roman" w:cs="Times New Roman"/>
                <w:noProof/>
                <w:sz w:val="28"/>
                <w:szCs w:val="28"/>
                <w:lang w:eastAsia="ru-RU"/>
              </w:rPr>
              <w:t>Обучение модели</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_Toc198633761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25</w:t>
            </w:r>
            <w:r w:rsidR="004F2B98" w:rsidRPr="004F2B98">
              <w:rPr>
                <w:rFonts w:ascii="Times New Roman" w:hAnsi="Times New Roman" w:cs="Times New Roman"/>
                <w:noProof/>
                <w:webHidden/>
                <w:sz w:val="28"/>
                <w:szCs w:val="28"/>
              </w:rPr>
              <w:fldChar w:fldCharType="end"/>
            </w:r>
          </w:hyperlink>
        </w:p>
        <w:p w14:paraId="18FF259F" w14:textId="24F097F3" w:rsidR="004F2B98" w:rsidRPr="004F2B98" w:rsidRDefault="00323573" w:rsidP="004F2B98">
          <w:pPr>
            <w:pStyle w:val="3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62" w:history="1">
            <w:r w:rsidR="004F2B98" w:rsidRPr="004F2B98">
              <w:rPr>
                <w:rStyle w:val="a4"/>
                <w:rFonts w:ascii="Times New Roman" w:hAnsi="Times New Roman" w:cs="Times New Roman"/>
                <w:noProof/>
                <w:sz w:val="28"/>
                <w:szCs w:val="28"/>
              </w:rPr>
              <w:t>4. Анализ результатов и проверка модели.</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_Toc198633762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33</w:t>
            </w:r>
            <w:r w:rsidR="004F2B98" w:rsidRPr="004F2B98">
              <w:rPr>
                <w:rFonts w:ascii="Times New Roman" w:hAnsi="Times New Roman" w:cs="Times New Roman"/>
                <w:noProof/>
                <w:webHidden/>
                <w:sz w:val="28"/>
                <w:szCs w:val="28"/>
              </w:rPr>
              <w:fldChar w:fldCharType="end"/>
            </w:r>
          </w:hyperlink>
        </w:p>
        <w:p w14:paraId="0F5315EA" w14:textId="2EF440AE" w:rsidR="004F2B98" w:rsidRPr="004F2B98" w:rsidRDefault="00323573" w:rsidP="004F2B98">
          <w:pPr>
            <w:pStyle w:val="1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63" w:history="1">
            <w:r w:rsidR="004F2B98" w:rsidRPr="004F2B98">
              <w:rPr>
                <w:rStyle w:val="a4"/>
                <w:rFonts w:ascii="Times New Roman" w:hAnsi="Times New Roman" w:cs="Times New Roman"/>
                <w:noProof/>
                <w:sz w:val="28"/>
                <w:szCs w:val="28"/>
              </w:rPr>
              <w:t>Вывод.</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_Toc198633763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37</w:t>
            </w:r>
            <w:r w:rsidR="004F2B98" w:rsidRPr="004F2B98">
              <w:rPr>
                <w:rFonts w:ascii="Times New Roman" w:hAnsi="Times New Roman" w:cs="Times New Roman"/>
                <w:noProof/>
                <w:webHidden/>
                <w:sz w:val="28"/>
                <w:szCs w:val="28"/>
              </w:rPr>
              <w:fldChar w:fldCharType="end"/>
            </w:r>
          </w:hyperlink>
        </w:p>
        <w:p w14:paraId="017C5AA0" w14:textId="6DF8B1FD" w:rsidR="004F2B98" w:rsidRPr="004F2B98" w:rsidRDefault="00323573" w:rsidP="004F2B98">
          <w:pPr>
            <w:pStyle w:val="11"/>
            <w:tabs>
              <w:tab w:val="right" w:leader="dot" w:pos="9345"/>
            </w:tabs>
            <w:spacing w:line="360" w:lineRule="auto"/>
            <w:rPr>
              <w:rFonts w:ascii="Times New Roman" w:eastAsiaTheme="minorEastAsia" w:hAnsi="Times New Roman" w:cs="Times New Roman"/>
              <w:noProof/>
              <w:kern w:val="0"/>
              <w:sz w:val="28"/>
              <w:szCs w:val="28"/>
              <w:lang w:eastAsia="ru-RU"/>
              <w14:ligatures w14:val="none"/>
            </w:rPr>
          </w:pPr>
          <w:hyperlink w:anchor="_Toc198633764" w:history="1">
            <w:r w:rsidR="004F2B98" w:rsidRPr="004F2B98">
              <w:rPr>
                <w:rStyle w:val="a4"/>
                <w:rFonts w:ascii="Times New Roman" w:hAnsi="Times New Roman" w:cs="Times New Roman"/>
                <w:noProof/>
                <w:sz w:val="28"/>
                <w:szCs w:val="28"/>
              </w:rPr>
              <w:t>Список использованной литературы.</w:t>
            </w:r>
            <w:r w:rsidR="004F2B98" w:rsidRPr="004F2B98">
              <w:rPr>
                <w:rFonts w:ascii="Times New Roman" w:hAnsi="Times New Roman" w:cs="Times New Roman"/>
                <w:noProof/>
                <w:webHidden/>
                <w:sz w:val="28"/>
                <w:szCs w:val="28"/>
              </w:rPr>
              <w:tab/>
            </w:r>
            <w:r w:rsidR="004F2B98" w:rsidRPr="004F2B98">
              <w:rPr>
                <w:rFonts w:ascii="Times New Roman" w:hAnsi="Times New Roman" w:cs="Times New Roman"/>
                <w:noProof/>
                <w:webHidden/>
                <w:sz w:val="28"/>
                <w:szCs w:val="28"/>
              </w:rPr>
              <w:fldChar w:fldCharType="begin"/>
            </w:r>
            <w:r w:rsidR="004F2B98" w:rsidRPr="004F2B98">
              <w:rPr>
                <w:rFonts w:ascii="Times New Roman" w:hAnsi="Times New Roman" w:cs="Times New Roman"/>
                <w:noProof/>
                <w:webHidden/>
                <w:sz w:val="28"/>
                <w:szCs w:val="28"/>
              </w:rPr>
              <w:instrText xml:space="preserve"> PAGEREF _Toc198633764 \h </w:instrText>
            </w:r>
            <w:r w:rsidR="004F2B98" w:rsidRPr="004F2B98">
              <w:rPr>
                <w:rFonts w:ascii="Times New Roman" w:hAnsi="Times New Roman" w:cs="Times New Roman"/>
                <w:noProof/>
                <w:webHidden/>
                <w:sz w:val="28"/>
                <w:szCs w:val="28"/>
              </w:rPr>
            </w:r>
            <w:r w:rsidR="004F2B98" w:rsidRPr="004F2B98">
              <w:rPr>
                <w:rFonts w:ascii="Times New Roman" w:hAnsi="Times New Roman" w:cs="Times New Roman"/>
                <w:noProof/>
                <w:webHidden/>
                <w:sz w:val="28"/>
                <w:szCs w:val="28"/>
              </w:rPr>
              <w:fldChar w:fldCharType="separate"/>
            </w:r>
            <w:r w:rsidR="004F2B98" w:rsidRPr="004F2B98">
              <w:rPr>
                <w:rFonts w:ascii="Times New Roman" w:hAnsi="Times New Roman" w:cs="Times New Roman"/>
                <w:noProof/>
                <w:webHidden/>
                <w:sz w:val="28"/>
                <w:szCs w:val="28"/>
              </w:rPr>
              <w:t>45</w:t>
            </w:r>
            <w:r w:rsidR="004F2B98" w:rsidRPr="004F2B98">
              <w:rPr>
                <w:rFonts w:ascii="Times New Roman" w:hAnsi="Times New Roman" w:cs="Times New Roman"/>
                <w:noProof/>
                <w:webHidden/>
                <w:sz w:val="28"/>
                <w:szCs w:val="28"/>
              </w:rPr>
              <w:fldChar w:fldCharType="end"/>
            </w:r>
          </w:hyperlink>
        </w:p>
        <w:p w14:paraId="0F8AC8A1" w14:textId="1AAD4A79" w:rsidR="0050435C" w:rsidRPr="002C4802" w:rsidRDefault="0050435C" w:rsidP="004F2B98">
          <w:pPr>
            <w:spacing w:line="360" w:lineRule="auto"/>
            <w:ind w:left="-426" w:firstLine="568"/>
            <w:jc w:val="both"/>
            <w:rPr>
              <w:rFonts w:ascii="Times New Roman" w:hAnsi="Times New Roman" w:cs="Times New Roman"/>
              <w:b/>
              <w:bCs/>
              <w:sz w:val="28"/>
              <w:szCs w:val="28"/>
            </w:rPr>
          </w:pPr>
          <w:r w:rsidRPr="004F2B98">
            <w:rPr>
              <w:rFonts w:ascii="Times New Roman" w:hAnsi="Times New Roman" w:cs="Times New Roman"/>
              <w:b/>
              <w:bCs/>
              <w:sz w:val="28"/>
              <w:szCs w:val="28"/>
            </w:rPr>
            <w:fldChar w:fldCharType="end"/>
          </w:r>
        </w:p>
      </w:sdtContent>
    </w:sdt>
    <w:p w14:paraId="35D99288" w14:textId="49C21883" w:rsidR="0050435C" w:rsidRPr="002C4802" w:rsidRDefault="0050435C"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br w:type="page"/>
      </w:r>
    </w:p>
    <w:p w14:paraId="36333407" w14:textId="4D6A6D16" w:rsidR="00295E65" w:rsidRPr="002C4802" w:rsidRDefault="0050435C" w:rsidP="004F2B98">
      <w:pPr>
        <w:pStyle w:val="1"/>
        <w:spacing w:line="360" w:lineRule="auto"/>
        <w:jc w:val="both"/>
        <w:rPr>
          <w:rFonts w:ascii="Times New Roman" w:hAnsi="Times New Roman" w:cs="Times New Roman"/>
          <w:color w:val="auto"/>
          <w:sz w:val="28"/>
          <w:szCs w:val="28"/>
        </w:rPr>
      </w:pPr>
      <w:bookmarkStart w:id="0" w:name="_Toc198633756"/>
      <w:r w:rsidRPr="002C4802">
        <w:rPr>
          <w:rFonts w:ascii="Times New Roman" w:hAnsi="Times New Roman" w:cs="Times New Roman"/>
          <w:color w:val="auto"/>
          <w:sz w:val="28"/>
          <w:szCs w:val="28"/>
        </w:rPr>
        <w:lastRenderedPageBreak/>
        <w:t>Введение.</w:t>
      </w:r>
      <w:bookmarkEnd w:id="0"/>
    </w:p>
    <w:p w14:paraId="3A5E2E29" w14:textId="25D03702"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В современных условиях стремительного роста объема онлайн-операций, особенно в сфере финансовых технологий (</w:t>
      </w:r>
      <w:proofErr w:type="spellStart"/>
      <w:r w:rsidRPr="002C4802">
        <w:rPr>
          <w:rFonts w:ascii="Times New Roman" w:hAnsi="Times New Roman" w:cs="Times New Roman"/>
          <w:sz w:val="28"/>
          <w:szCs w:val="28"/>
        </w:rPr>
        <w:t>финтех</w:t>
      </w:r>
      <w:proofErr w:type="spellEnd"/>
      <w:r w:rsidRPr="002C4802">
        <w:rPr>
          <w:rFonts w:ascii="Times New Roman" w:hAnsi="Times New Roman" w:cs="Times New Roman"/>
          <w:sz w:val="28"/>
          <w:szCs w:val="28"/>
        </w:rPr>
        <w:t xml:space="preserve">), особое значение приобретает автоматизация процессов, связанных с подтверждением транзакций. </w:t>
      </w:r>
      <w:proofErr w:type="spellStart"/>
      <w:r w:rsidRPr="002C4802">
        <w:rPr>
          <w:rFonts w:ascii="Times New Roman" w:hAnsi="Times New Roman" w:cs="Times New Roman"/>
          <w:sz w:val="28"/>
          <w:szCs w:val="28"/>
        </w:rPr>
        <w:t>Финтех</w:t>
      </w:r>
      <w:proofErr w:type="spellEnd"/>
      <w:r w:rsidRPr="002C4802">
        <w:rPr>
          <w:rFonts w:ascii="Times New Roman" w:hAnsi="Times New Roman" w:cs="Times New Roman"/>
          <w:sz w:val="28"/>
          <w:szCs w:val="28"/>
        </w:rPr>
        <w:t>-сервисы ежедневно обрабатывают огромное количество пользовательских запросов, платежей и переводов. В этих условиях крайне важно обеспечить высокую скорость, надежность и безопасность операций, в том числе — подтверждение транзакций.</w:t>
      </w:r>
    </w:p>
    <w:p w14:paraId="6FC28C71" w14:textId="3FDB1474"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Одним из способов подтверждения факта перевода денежных средств со стороны пользователя является предоставление банковского чека или платёжной квитанции. Такие чеки могут содержать важную информацию: дату, сумму перевода, реквизиты получателя и отправителя, а также подтверждение того, что транзакция действительно имела место. Однако при больших объемах пользовательского трафика проверка таких документов вручную становится неэффективной, затратной и подверженной человеческим ошибкам. Поэтому всё более актуальной становится задача автоматического распознавания и обработки чеков с использованием технологий машинного обучения и компьютерного зрения.</w:t>
      </w:r>
    </w:p>
    <w:p w14:paraId="39C342D9" w14:textId="52AC7FFB"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В рамках данной работы предлагается разработка системы, способной автоматически анализировать изображение чека, предоставленного пользователем, и извлекать из него ключевую информацию. Это позволит значительно ускорить процесс верификации транзакций, снизить нагрузку на операторов и минимизировать вероятность ошибок, связанных с человеческим фактором.</w:t>
      </w:r>
    </w:p>
    <w:p w14:paraId="77032BA0" w14:textId="3EB691DB"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Проект включает в себя несколько последовательных этапов:</w:t>
      </w:r>
    </w:p>
    <w:p w14:paraId="53304E0E" w14:textId="7D0657F2"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Сбор изображений чеков. На первом этапе формируется </w:t>
      </w:r>
      <w:proofErr w:type="spellStart"/>
      <w:r w:rsidRPr="002C4802">
        <w:rPr>
          <w:rFonts w:ascii="Times New Roman" w:hAnsi="Times New Roman" w:cs="Times New Roman"/>
          <w:sz w:val="28"/>
          <w:szCs w:val="28"/>
        </w:rPr>
        <w:t>датасет</w:t>
      </w:r>
      <w:proofErr w:type="spellEnd"/>
      <w:r w:rsidRPr="002C4802">
        <w:rPr>
          <w:rFonts w:ascii="Times New Roman" w:hAnsi="Times New Roman" w:cs="Times New Roman"/>
          <w:sz w:val="28"/>
          <w:szCs w:val="28"/>
        </w:rPr>
        <w:t xml:space="preserve">, содержащий как настоящие банковские чеки, так и изображения, не содержащие чеков (например, случайные фотографии, скриншоты и т.д.), чтобы впоследствии </w:t>
      </w:r>
      <w:r w:rsidRPr="002C4802">
        <w:rPr>
          <w:rFonts w:ascii="Times New Roman" w:hAnsi="Times New Roman" w:cs="Times New Roman"/>
          <w:sz w:val="28"/>
          <w:szCs w:val="28"/>
        </w:rPr>
        <w:lastRenderedPageBreak/>
        <w:t>обучать модель на задачу бинарной классификации и защититься от ложных срабатываний.</w:t>
      </w:r>
    </w:p>
    <w:p w14:paraId="567781F7" w14:textId="7768D380"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Разметка данных. После сбора изображений осуществляется ручная разметка данных — указывается, где на изображении расположены важные элементы (сумма, дата, номер телефона и т.д.), которые должны быть извлечены моделью. На данном этапе формируется основа для обучения нейросети на задачу извлечения структурированной информации.</w:t>
      </w:r>
    </w:p>
    <w:p w14:paraId="3F840BB2" w14:textId="0B86C79F"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Выбор архитектуры модели. Оцениваются различные подходы к решению задачи: от базовых </w:t>
      </w:r>
      <w:proofErr w:type="spellStart"/>
      <w:r w:rsidRPr="002C4802">
        <w:rPr>
          <w:rFonts w:ascii="Times New Roman" w:hAnsi="Times New Roman" w:cs="Times New Roman"/>
          <w:sz w:val="28"/>
          <w:szCs w:val="28"/>
        </w:rPr>
        <w:t>сверточных</w:t>
      </w:r>
      <w:proofErr w:type="spellEnd"/>
      <w:r w:rsidRPr="002C4802">
        <w:rPr>
          <w:rFonts w:ascii="Times New Roman" w:hAnsi="Times New Roman" w:cs="Times New Roman"/>
          <w:sz w:val="28"/>
          <w:szCs w:val="28"/>
        </w:rPr>
        <w:t xml:space="preserve"> нейросетей для классификации до комплексных моделей с несколькими компонентами, в том числе — сегментации и распознавания текста. Особое внимание уделяется практическому балансу между точностью и скоростью обработки.</w:t>
      </w:r>
    </w:p>
    <w:p w14:paraId="64F50580" w14:textId="4CA4C473"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Обучение и тестирование модели. На основе размеченного </w:t>
      </w:r>
      <w:proofErr w:type="spellStart"/>
      <w:r w:rsidRPr="002C4802">
        <w:rPr>
          <w:rFonts w:ascii="Times New Roman" w:hAnsi="Times New Roman" w:cs="Times New Roman"/>
          <w:sz w:val="28"/>
          <w:szCs w:val="28"/>
        </w:rPr>
        <w:t>датасета</w:t>
      </w:r>
      <w:proofErr w:type="spellEnd"/>
      <w:r w:rsidRPr="002C4802">
        <w:rPr>
          <w:rFonts w:ascii="Times New Roman" w:hAnsi="Times New Roman" w:cs="Times New Roman"/>
          <w:sz w:val="28"/>
          <w:szCs w:val="28"/>
        </w:rPr>
        <w:t xml:space="preserve"> производится обучение выбранной архитектуры. Затем модель проходит тестирование на отложенной выборке, чтобы оценить её способность обобщать полученные знания на новые, ранее не встречавшиеся изображения.</w:t>
      </w:r>
    </w:p>
    <w:p w14:paraId="1E62C939" w14:textId="681157A0"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Оценка производительности. Полученные результаты анализируются с использованием различных метрик качества: точности, полноты, F1-меры и других. Это позволяет объективно судить о работоспособности системы и её применимости в реальных условиях.</w:t>
      </w:r>
    </w:p>
    <w:p w14:paraId="5D190F89" w14:textId="7C5B8BE2"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Подготовка документации и отчетности. Финальный этап включает описание проведенных экспериментов, обоснование выбора архитектур, анализ ошибок и обсуждение направлений для дальнейшего улучшения модели.</w:t>
      </w:r>
    </w:p>
    <w:p w14:paraId="33E5FC4B" w14:textId="5F12597B"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На протяжении выполнения проекта использовались наработки и знания, полученные в рамках предыдущего обучения и практики. У меня есть опыт работы с анализом данных и построением моделей машинного обучения, который я приобрела в ходе выполнения учебных проектов и прохождения специализированных курсов. Я знакома с основами работы с такими </w:t>
      </w:r>
      <w:r w:rsidRPr="002C4802">
        <w:rPr>
          <w:rFonts w:ascii="Times New Roman" w:hAnsi="Times New Roman" w:cs="Times New Roman"/>
          <w:sz w:val="28"/>
          <w:szCs w:val="28"/>
        </w:rPr>
        <w:lastRenderedPageBreak/>
        <w:t xml:space="preserve">библиотеками, как </w:t>
      </w:r>
      <w:proofErr w:type="spellStart"/>
      <w:r w:rsidRPr="002C4802">
        <w:rPr>
          <w:rFonts w:ascii="Times New Roman" w:hAnsi="Times New Roman" w:cs="Times New Roman"/>
          <w:sz w:val="28"/>
          <w:szCs w:val="28"/>
        </w:rPr>
        <w:t>TensorFlow</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Keras</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Pandas</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NumPy</w:t>
      </w:r>
      <w:proofErr w:type="spellEnd"/>
      <w:r w:rsidRPr="002C4802">
        <w:rPr>
          <w:rFonts w:ascii="Times New Roman" w:hAnsi="Times New Roman" w:cs="Times New Roman"/>
          <w:sz w:val="28"/>
          <w:szCs w:val="28"/>
        </w:rPr>
        <w:t xml:space="preserve">, а также с методами предобработки данных, визуализации результатов и интерпретации работы </w:t>
      </w:r>
      <w:proofErr w:type="spellStart"/>
      <w:r w:rsidRPr="002C4802">
        <w:rPr>
          <w:rFonts w:ascii="Times New Roman" w:hAnsi="Times New Roman" w:cs="Times New Roman"/>
          <w:sz w:val="28"/>
          <w:szCs w:val="28"/>
        </w:rPr>
        <w:t>нейросетевых</w:t>
      </w:r>
      <w:proofErr w:type="spellEnd"/>
      <w:r w:rsidRPr="002C4802">
        <w:rPr>
          <w:rFonts w:ascii="Times New Roman" w:hAnsi="Times New Roman" w:cs="Times New Roman"/>
          <w:sz w:val="28"/>
          <w:szCs w:val="28"/>
        </w:rPr>
        <w:t xml:space="preserve"> моделей.</w:t>
      </w:r>
    </w:p>
    <w:p w14:paraId="2E79AD63" w14:textId="77777777"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Таким образом, данная работа представляет собой попытку применить современные методы искусственного интеллекта и машинного зрения для решения актуальной задачи в области </w:t>
      </w:r>
      <w:proofErr w:type="spellStart"/>
      <w:r w:rsidRPr="002C4802">
        <w:rPr>
          <w:rFonts w:ascii="Times New Roman" w:hAnsi="Times New Roman" w:cs="Times New Roman"/>
          <w:sz w:val="28"/>
          <w:szCs w:val="28"/>
        </w:rPr>
        <w:t>финтеха</w:t>
      </w:r>
      <w:proofErr w:type="spellEnd"/>
      <w:r w:rsidRPr="002C4802">
        <w:rPr>
          <w:rFonts w:ascii="Times New Roman" w:hAnsi="Times New Roman" w:cs="Times New Roman"/>
          <w:sz w:val="28"/>
          <w:szCs w:val="28"/>
        </w:rPr>
        <w:t xml:space="preserve"> — автоматической верификации финансовых чеков, что может существенно повысить уровень автоматизации клиентского сервиса и снизить операционные издержки.</w:t>
      </w:r>
    </w:p>
    <w:p w14:paraId="610185B2" w14:textId="77777777" w:rsidR="004C3760" w:rsidRPr="002C4802" w:rsidRDefault="004C3760" w:rsidP="004F2B98">
      <w:pPr>
        <w:spacing w:before="100" w:beforeAutospacing="1" w:after="100" w:afterAutospacing="1" w:line="360" w:lineRule="auto"/>
        <w:jc w:val="both"/>
        <w:rPr>
          <w:rFonts w:ascii="Times New Roman" w:hAnsi="Times New Roman" w:cs="Times New Roman"/>
          <w:sz w:val="28"/>
          <w:szCs w:val="28"/>
        </w:rPr>
      </w:pPr>
      <w:r w:rsidRPr="002C4802">
        <w:rPr>
          <w:rStyle w:val="aa"/>
          <w:rFonts w:ascii="Times New Roman" w:hAnsi="Times New Roman" w:cs="Times New Roman"/>
          <w:b w:val="0"/>
          <w:bCs w:val="0"/>
          <w:sz w:val="28"/>
          <w:szCs w:val="28"/>
        </w:rPr>
        <w:t>Целью данной выпускной квалификационной работы</w:t>
      </w:r>
      <w:r w:rsidRPr="002C4802">
        <w:rPr>
          <w:rFonts w:ascii="Times New Roman" w:hAnsi="Times New Roman" w:cs="Times New Roman"/>
          <w:sz w:val="28"/>
          <w:szCs w:val="28"/>
        </w:rPr>
        <w:t xml:space="preserve"> является разработка и обучение нейронной сети, способной автоматически обрабатывать изображения чеков и извлекать из них ключевую информацию, необходимую для подтверждения транзакций в рамках </w:t>
      </w:r>
      <w:proofErr w:type="spellStart"/>
      <w:r w:rsidRPr="002C4802">
        <w:rPr>
          <w:rFonts w:ascii="Times New Roman" w:hAnsi="Times New Roman" w:cs="Times New Roman"/>
          <w:sz w:val="28"/>
          <w:szCs w:val="28"/>
        </w:rPr>
        <w:t>финтех</w:t>
      </w:r>
      <w:proofErr w:type="spellEnd"/>
      <w:r w:rsidRPr="002C4802">
        <w:rPr>
          <w:rFonts w:ascii="Times New Roman" w:hAnsi="Times New Roman" w:cs="Times New Roman"/>
          <w:sz w:val="28"/>
          <w:szCs w:val="28"/>
        </w:rPr>
        <w:t>-процессов.</w:t>
      </w:r>
    </w:p>
    <w:p w14:paraId="7148C89D" w14:textId="51D1894B" w:rsidR="00D828E2" w:rsidRPr="002C4802" w:rsidRDefault="004C3760"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Данная цель обусловлена актуальностью задачи автоматизации проверки пользовательских данных в условиях увеличения нагрузки на цифровые платформы. Повышение скорости и качества верификации финансовых документов напрямую влияет на пользовательский опыт, безопасность и производительность всей системы.</w:t>
      </w:r>
    </w:p>
    <w:p w14:paraId="6AB8DDE7"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В рамках настоящей работы разработана система автоматизированной обработки изображений чеков с применением методов компьютерного зрения и технологий глубокого обучения. Основной целью системы является точное и надёжное извлечение ключевых текстовых данных с чеков, таких как сумма, дата и получатель платежа, при минимальном участии человека.</w:t>
      </w:r>
    </w:p>
    <w:p w14:paraId="5125D43D"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 xml:space="preserve">Для реализации данной задачи использован </w:t>
      </w:r>
      <w:r w:rsidRPr="00C01254">
        <w:rPr>
          <w:rFonts w:ascii="Times New Roman" w:eastAsia="Times New Roman" w:hAnsi="Times New Roman" w:cs="Times New Roman"/>
          <w:b/>
          <w:bCs/>
          <w:kern w:val="0"/>
          <w:sz w:val="28"/>
          <w:szCs w:val="28"/>
          <w:lang w:eastAsia="ru-RU"/>
          <w14:ligatures w14:val="none"/>
        </w:rPr>
        <w:t>многоступенчатый подход</w:t>
      </w:r>
      <w:r w:rsidRPr="00C01254">
        <w:rPr>
          <w:rFonts w:ascii="Times New Roman" w:eastAsia="Times New Roman" w:hAnsi="Times New Roman" w:cs="Times New Roman"/>
          <w:kern w:val="0"/>
          <w:sz w:val="28"/>
          <w:szCs w:val="28"/>
          <w:lang w:eastAsia="ru-RU"/>
          <w14:ligatures w14:val="none"/>
        </w:rPr>
        <w:t>, основанный на последовательном применении трёх различных моделей, каждая из которых решает специализированную подзадачу:</w:t>
      </w:r>
    </w:p>
    <w:p w14:paraId="334C0286" w14:textId="77777777" w:rsidR="00C01254" w:rsidRPr="00C01254" w:rsidRDefault="00C01254" w:rsidP="004F2B98">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b/>
          <w:bCs/>
          <w:kern w:val="0"/>
          <w:sz w:val="28"/>
          <w:szCs w:val="28"/>
          <w:lang w:eastAsia="ru-RU"/>
          <w14:ligatures w14:val="none"/>
        </w:rPr>
        <w:lastRenderedPageBreak/>
        <w:t>Модель бинарной классификации check_not_check_model.h5</w:t>
      </w:r>
      <w:r w:rsidRPr="00C01254">
        <w:rPr>
          <w:rFonts w:ascii="Times New Roman" w:eastAsia="Times New Roman" w:hAnsi="Times New Roman" w:cs="Times New Roman"/>
          <w:kern w:val="0"/>
          <w:sz w:val="28"/>
          <w:szCs w:val="28"/>
          <w:lang w:eastAsia="ru-RU"/>
          <w14:ligatures w14:val="none"/>
        </w:rPr>
        <w:t xml:space="preserve"> построена с использованием библиотеки </w:t>
      </w:r>
      <w:proofErr w:type="spellStart"/>
      <w:r w:rsidRPr="00C01254">
        <w:rPr>
          <w:rFonts w:ascii="Times New Roman" w:eastAsia="Times New Roman" w:hAnsi="Times New Roman" w:cs="Times New Roman"/>
          <w:kern w:val="0"/>
          <w:sz w:val="28"/>
          <w:szCs w:val="28"/>
          <w:lang w:eastAsia="ru-RU"/>
          <w14:ligatures w14:val="none"/>
        </w:rPr>
        <w:t>TensorFlow</w:t>
      </w:r>
      <w:proofErr w:type="spellEnd"/>
      <w:r w:rsidRPr="00C01254">
        <w:rPr>
          <w:rFonts w:ascii="Times New Roman" w:eastAsia="Times New Roman" w:hAnsi="Times New Roman" w:cs="Times New Roman"/>
          <w:kern w:val="0"/>
          <w:sz w:val="28"/>
          <w:szCs w:val="28"/>
          <w:lang w:eastAsia="ru-RU"/>
          <w14:ligatures w14:val="none"/>
        </w:rPr>
        <w:t>/</w:t>
      </w:r>
      <w:proofErr w:type="spellStart"/>
      <w:r w:rsidRPr="00C01254">
        <w:rPr>
          <w:rFonts w:ascii="Times New Roman" w:eastAsia="Times New Roman" w:hAnsi="Times New Roman" w:cs="Times New Roman"/>
          <w:kern w:val="0"/>
          <w:sz w:val="28"/>
          <w:szCs w:val="28"/>
          <w:lang w:eastAsia="ru-RU"/>
          <w14:ligatures w14:val="none"/>
        </w:rPr>
        <w:t>Keras</w:t>
      </w:r>
      <w:proofErr w:type="spellEnd"/>
      <w:r w:rsidRPr="00C01254">
        <w:rPr>
          <w:rFonts w:ascii="Times New Roman" w:eastAsia="Times New Roman" w:hAnsi="Times New Roman" w:cs="Times New Roman"/>
          <w:kern w:val="0"/>
          <w:sz w:val="28"/>
          <w:szCs w:val="28"/>
          <w:lang w:eastAsia="ru-RU"/>
          <w14:ligatures w14:val="none"/>
        </w:rPr>
        <w:t xml:space="preserve">. Её задачей является определение релевантности входного изображения: относится ли оно к категории «чек» или представляет собой нерелевантный объект (например, фотографию экрана, животного, случайного документа и т.п.). Модель обучена на размеченном </w:t>
      </w:r>
      <w:proofErr w:type="spellStart"/>
      <w:r w:rsidRPr="00C01254">
        <w:rPr>
          <w:rFonts w:ascii="Times New Roman" w:eastAsia="Times New Roman" w:hAnsi="Times New Roman" w:cs="Times New Roman"/>
          <w:kern w:val="0"/>
          <w:sz w:val="28"/>
          <w:szCs w:val="28"/>
          <w:lang w:eastAsia="ru-RU"/>
          <w14:ligatures w14:val="none"/>
        </w:rPr>
        <w:t>датасете</w:t>
      </w:r>
      <w:proofErr w:type="spellEnd"/>
      <w:r w:rsidRPr="00C01254">
        <w:rPr>
          <w:rFonts w:ascii="Times New Roman" w:eastAsia="Times New Roman" w:hAnsi="Times New Roman" w:cs="Times New Roman"/>
          <w:kern w:val="0"/>
          <w:sz w:val="28"/>
          <w:szCs w:val="28"/>
          <w:lang w:eastAsia="ru-RU"/>
          <w14:ligatures w14:val="none"/>
        </w:rPr>
        <w:t xml:space="preserve"> изображений двух классов и позволяет эффективно фильтровать "мусорные" изображения ещё до начала основной обработки. Это существенно снижает нагрузку на систему и исключает ошибки на последующих этапах.</w:t>
      </w:r>
    </w:p>
    <w:p w14:paraId="0609AAC5" w14:textId="77777777" w:rsidR="00C01254" w:rsidRPr="00C01254" w:rsidRDefault="00C01254" w:rsidP="004F2B98">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b/>
          <w:bCs/>
          <w:kern w:val="0"/>
          <w:sz w:val="28"/>
          <w:szCs w:val="28"/>
          <w:lang w:eastAsia="ru-RU"/>
          <w14:ligatures w14:val="none"/>
        </w:rPr>
        <w:t>Модель детекции объектов YOLOv8</w:t>
      </w:r>
      <w:r w:rsidRPr="00C01254">
        <w:rPr>
          <w:rFonts w:ascii="Times New Roman" w:eastAsia="Times New Roman" w:hAnsi="Times New Roman" w:cs="Times New Roman"/>
          <w:kern w:val="0"/>
          <w:sz w:val="28"/>
          <w:szCs w:val="28"/>
          <w:lang w:eastAsia="ru-RU"/>
          <w14:ligatures w14:val="none"/>
        </w:rPr>
        <w:t xml:space="preserve">, реализованная с помощью библиотеки </w:t>
      </w:r>
      <w:proofErr w:type="spellStart"/>
      <w:r w:rsidRPr="00C01254">
        <w:rPr>
          <w:rFonts w:ascii="Times New Roman" w:eastAsia="Times New Roman" w:hAnsi="Times New Roman" w:cs="Times New Roman"/>
          <w:kern w:val="0"/>
          <w:sz w:val="28"/>
          <w:szCs w:val="28"/>
          <w:lang w:eastAsia="ru-RU"/>
          <w14:ligatures w14:val="none"/>
        </w:rPr>
        <w:t>Ultralytics</w:t>
      </w:r>
      <w:proofErr w:type="spellEnd"/>
      <w:r w:rsidRPr="00C01254">
        <w:rPr>
          <w:rFonts w:ascii="Times New Roman" w:eastAsia="Times New Roman" w:hAnsi="Times New Roman" w:cs="Times New Roman"/>
          <w:kern w:val="0"/>
          <w:sz w:val="28"/>
          <w:szCs w:val="28"/>
          <w:lang w:eastAsia="ru-RU"/>
          <w14:ligatures w14:val="none"/>
        </w:rPr>
        <w:t xml:space="preserve">, отвечает за локализацию ключевых информационных полей на изображении чека. С её помощью определяется положение таких полей, как дата, сумма и получатель. YOLO (You Only Look </w:t>
      </w:r>
      <w:proofErr w:type="spellStart"/>
      <w:r w:rsidRPr="00C01254">
        <w:rPr>
          <w:rFonts w:ascii="Times New Roman" w:eastAsia="Times New Roman" w:hAnsi="Times New Roman" w:cs="Times New Roman"/>
          <w:kern w:val="0"/>
          <w:sz w:val="28"/>
          <w:szCs w:val="28"/>
          <w:lang w:eastAsia="ru-RU"/>
          <w14:ligatures w14:val="none"/>
        </w:rPr>
        <w:t>Once</w:t>
      </w:r>
      <w:proofErr w:type="spellEnd"/>
      <w:r w:rsidRPr="00C01254">
        <w:rPr>
          <w:rFonts w:ascii="Times New Roman" w:eastAsia="Times New Roman" w:hAnsi="Times New Roman" w:cs="Times New Roman"/>
          <w:kern w:val="0"/>
          <w:sz w:val="28"/>
          <w:szCs w:val="28"/>
          <w:lang w:eastAsia="ru-RU"/>
          <w14:ligatures w14:val="none"/>
        </w:rPr>
        <w:t xml:space="preserve">) относится к семейству однопроходных моделей детекции, способных эффективно обрабатывать изображения в реальном времени и выдавать координаты обнаруженных объектов с высокой точностью. Для решения данной задачи YOLO была переобучена на собственном </w:t>
      </w:r>
      <w:proofErr w:type="spellStart"/>
      <w:r w:rsidRPr="00C01254">
        <w:rPr>
          <w:rFonts w:ascii="Times New Roman" w:eastAsia="Times New Roman" w:hAnsi="Times New Roman" w:cs="Times New Roman"/>
          <w:kern w:val="0"/>
          <w:sz w:val="28"/>
          <w:szCs w:val="28"/>
          <w:lang w:eastAsia="ru-RU"/>
          <w14:ligatures w14:val="none"/>
        </w:rPr>
        <w:t>датасете</w:t>
      </w:r>
      <w:proofErr w:type="spellEnd"/>
      <w:r w:rsidRPr="00C01254">
        <w:rPr>
          <w:rFonts w:ascii="Times New Roman" w:eastAsia="Times New Roman" w:hAnsi="Times New Roman" w:cs="Times New Roman"/>
          <w:kern w:val="0"/>
          <w:sz w:val="28"/>
          <w:szCs w:val="28"/>
          <w:lang w:eastAsia="ru-RU"/>
          <w14:ligatures w14:val="none"/>
        </w:rPr>
        <w:t xml:space="preserve"> с аннотациями, адаптированными под структуру чеков.</w:t>
      </w:r>
    </w:p>
    <w:p w14:paraId="3BE9041C" w14:textId="77777777" w:rsidR="00C01254" w:rsidRPr="00C01254" w:rsidRDefault="00C01254" w:rsidP="004F2B98">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b/>
          <w:bCs/>
          <w:kern w:val="0"/>
          <w:sz w:val="28"/>
          <w:szCs w:val="28"/>
          <w:lang w:eastAsia="ru-RU"/>
          <w14:ligatures w14:val="none"/>
        </w:rPr>
        <w:t xml:space="preserve">Модель оптического распознавания текста </w:t>
      </w:r>
      <w:proofErr w:type="spellStart"/>
      <w:r w:rsidRPr="00C01254">
        <w:rPr>
          <w:rFonts w:ascii="Times New Roman" w:eastAsia="Times New Roman" w:hAnsi="Times New Roman" w:cs="Times New Roman"/>
          <w:b/>
          <w:bCs/>
          <w:kern w:val="0"/>
          <w:sz w:val="28"/>
          <w:szCs w:val="28"/>
          <w:lang w:eastAsia="ru-RU"/>
          <w14:ligatures w14:val="none"/>
        </w:rPr>
        <w:t>EasyOCR</w:t>
      </w:r>
      <w:proofErr w:type="spellEnd"/>
      <w:r w:rsidRPr="00C01254">
        <w:rPr>
          <w:rFonts w:ascii="Times New Roman" w:eastAsia="Times New Roman" w:hAnsi="Times New Roman" w:cs="Times New Roman"/>
          <w:kern w:val="0"/>
          <w:sz w:val="28"/>
          <w:szCs w:val="28"/>
          <w:lang w:eastAsia="ru-RU"/>
          <w14:ligatures w14:val="none"/>
        </w:rPr>
        <w:t xml:space="preserve"> применяется на заключительном этапе. Она производит распознавание текстовой информации внутри ранее обнаруженных областей. </w:t>
      </w:r>
      <w:proofErr w:type="spellStart"/>
      <w:r w:rsidRPr="00C01254">
        <w:rPr>
          <w:rFonts w:ascii="Times New Roman" w:eastAsia="Times New Roman" w:hAnsi="Times New Roman" w:cs="Times New Roman"/>
          <w:kern w:val="0"/>
          <w:sz w:val="28"/>
          <w:szCs w:val="28"/>
          <w:lang w:eastAsia="ru-RU"/>
          <w14:ligatures w14:val="none"/>
        </w:rPr>
        <w:t>EasyOCR</w:t>
      </w:r>
      <w:proofErr w:type="spellEnd"/>
      <w:r w:rsidRPr="00C01254">
        <w:rPr>
          <w:rFonts w:ascii="Times New Roman" w:eastAsia="Times New Roman" w:hAnsi="Times New Roman" w:cs="Times New Roman"/>
          <w:kern w:val="0"/>
          <w:sz w:val="28"/>
          <w:szCs w:val="28"/>
          <w:lang w:eastAsia="ru-RU"/>
          <w14:ligatures w14:val="none"/>
        </w:rPr>
        <w:t xml:space="preserve"> использует гибридную архитектуру на основе </w:t>
      </w:r>
      <w:proofErr w:type="spellStart"/>
      <w:r w:rsidRPr="00C01254">
        <w:rPr>
          <w:rFonts w:ascii="Times New Roman" w:eastAsia="Times New Roman" w:hAnsi="Times New Roman" w:cs="Times New Roman"/>
          <w:kern w:val="0"/>
          <w:sz w:val="28"/>
          <w:szCs w:val="28"/>
          <w:lang w:eastAsia="ru-RU"/>
          <w14:ligatures w14:val="none"/>
        </w:rPr>
        <w:t>сверточных</w:t>
      </w:r>
      <w:proofErr w:type="spellEnd"/>
      <w:r w:rsidRPr="00C01254">
        <w:rPr>
          <w:rFonts w:ascii="Times New Roman" w:eastAsia="Times New Roman" w:hAnsi="Times New Roman" w:cs="Times New Roman"/>
          <w:kern w:val="0"/>
          <w:sz w:val="28"/>
          <w:szCs w:val="28"/>
          <w:lang w:eastAsia="ru-RU"/>
          <w14:ligatures w14:val="none"/>
        </w:rPr>
        <w:t xml:space="preserve"> и рекуррентных нейросетей (CRNN), что обеспечивает устойчивость к различным искажениям изображения и вариативности шрифта. Благодаря поддержке русского и английского языков, данная модель хорошо подходит для обработки чеков, выписанных в различных форматах.</w:t>
      </w:r>
    </w:p>
    <w:p w14:paraId="2750FBA7" w14:textId="77777777" w:rsidR="004F2B98"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lastRenderedPageBreak/>
        <w:t>В совокупности, перечисленные компоненты формируют модульную архитектуру системы, в которой каждая модель решает свою часть общей задачи. Такой подход позволяет достичь высокой точности извлечения данных при сохранении скорости обработки и устойчивости к ошибкам на отдельных этапах. Система может быть масштабирована для обработки потоков изображений в рамках реальных бизнес-процессов, таких как автоматизация клиентской поддержки, верификация покупок или учёт кассовых операций.</w:t>
      </w:r>
    </w:p>
    <w:p w14:paraId="2536F562" w14:textId="5C5AED5D" w:rsidR="00C01254" w:rsidRPr="00C01254" w:rsidRDefault="00C01254" w:rsidP="004F2B98">
      <w:p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Для реализации проекта я буду использовать следующие инструменты:</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Язык программирования </w:t>
      </w:r>
      <w:r w:rsidRPr="00C01254">
        <w:rPr>
          <w:rFonts w:ascii="Times New Roman" w:eastAsia="Times New Roman" w:hAnsi="Times New Roman" w:cs="Times New Roman"/>
          <w:b/>
          <w:bCs/>
          <w:kern w:val="0"/>
          <w:sz w:val="28"/>
          <w:szCs w:val="28"/>
          <w:lang w:eastAsia="ru-RU"/>
          <w14:ligatures w14:val="none"/>
        </w:rPr>
        <w:t>Python</w:t>
      </w:r>
      <w:r w:rsidRPr="00C01254">
        <w:rPr>
          <w:rFonts w:ascii="Times New Roman" w:eastAsia="Times New Roman" w:hAnsi="Times New Roman" w:cs="Times New Roman"/>
          <w:kern w:val="0"/>
          <w:sz w:val="28"/>
          <w:szCs w:val="28"/>
          <w:lang w:eastAsia="ru-RU"/>
          <w14:ligatures w14:val="none"/>
        </w:rPr>
        <w:t>.</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Библиотеки для работы с данными и нейронными сетями: </w:t>
      </w:r>
      <w:proofErr w:type="spellStart"/>
      <w:r w:rsidRPr="00C01254">
        <w:rPr>
          <w:rFonts w:ascii="Times New Roman" w:eastAsia="Times New Roman" w:hAnsi="Times New Roman" w:cs="Times New Roman"/>
          <w:b/>
          <w:bCs/>
          <w:kern w:val="0"/>
          <w:sz w:val="28"/>
          <w:szCs w:val="28"/>
          <w:lang w:eastAsia="ru-RU"/>
          <w14:ligatures w14:val="none"/>
        </w:rPr>
        <w:t>TensorFlow</w:t>
      </w:r>
      <w:proofErr w:type="spellEnd"/>
      <w:r w:rsidRPr="00C01254">
        <w:rPr>
          <w:rFonts w:ascii="Times New Roman" w:eastAsia="Times New Roman" w:hAnsi="Times New Roman" w:cs="Times New Roman"/>
          <w:b/>
          <w:bCs/>
          <w:kern w:val="0"/>
          <w:sz w:val="28"/>
          <w:szCs w:val="28"/>
          <w:lang w:eastAsia="ru-RU"/>
          <w14:ligatures w14:val="none"/>
        </w:rPr>
        <w:t>/</w:t>
      </w:r>
      <w:proofErr w:type="spellStart"/>
      <w:r w:rsidRPr="00C01254">
        <w:rPr>
          <w:rFonts w:ascii="Times New Roman" w:eastAsia="Times New Roman" w:hAnsi="Times New Roman" w:cs="Times New Roman"/>
          <w:b/>
          <w:bCs/>
          <w:kern w:val="0"/>
          <w:sz w:val="28"/>
          <w:szCs w:val="28"/>
          <w:lang w:eastAsia="ru-RU"/>
          <w14:ligatures w14:val="none"/>
        </w:rPr>
        <w:t>Keras</w:t>
      </w:r>
      <w:proofErr w:type="spellEnd"/>
      <w:r w:rsidRPr="00C01254">
        <w:rPr>
          <w:rFonts w:ascii="Times New Roman" w:eastAsia="Times New Roman" w:hAnsi="Times New Roman" w:cs="Times New Roman"/>
          <w:kern w:val="0"/>
          <w:sz w:val="28"/>
          <w:szCs w:val="28"/>
          <w:lang w:eastAsia="ru-RU"/>
          <w14:ligatures w14:val="none"/>
        </w:rPr>
        <w:t xml:space="preserve">, </w:t>
      </w:r>
      <w:proofErr w:type="spellStart"/>
      <w:r w:rsidRPr="00C01254">
        <w:rPr>
          <w:rFonts w:ascii="Times New Roman" w:eastAsia="Times New Roman" w:hAnsi="Times New Roman" w:cs="Times New Roman"/>
          <w:b/>
          <w:bCs/>
          <w:kern w:val="0"/>
          <w:sz w:val="28"/>
          <w:szCs w:val="28"/>
          <w:lang w:eastAsia="ru-RU"/>
          <w14:ligatures w14:val="none"/>
        </w:rPr>
        <w:t>NumPy</w:t>
      </w:r>
      <w:proofErr w:type="spellEnd"/>
      <w:r w:rsidRPr="00C01254">
        <w:rPr>
          <w:rFonts w:ascii="Times New Roman" w:eastAsia="Times New Roman" w:hAnsi="Times New Roman" w:cs="Times New Roman"/>
          <w:kern w:val="0"/>
          <w:sz w:val="28"/>
          <w:szCs w:val="28"/>
          <w:lang w:eastAsia="ru-RU"/>
          <w14:ligatures w14:val="none"/>
        </w:rPr>
        <w:t xml:space="preserve">, </w:t>
      </w:r>
      <w:proofErr w:type="spellStart"/>
      <w:r w:rsidRPr="00C01254">
        <w:rPr>
          <w:rFonts w:ascii="Times New Roman" w:eastAsia="Times New Roman" w:hAnsi="Times New Roman" w:cs="Times New Roman"/>
          <w:b/>
          <w:bCs/>
          <w:kern w:val="0"/>
          <w:sz w:val="28"/>
          <w:szCs w:val="28"/>
          <w:lang w:eastAsia="ru-RU"/>
          <w14:ligatures w14:val="none"/>
        </w:rPr>
        <w:t>Pandas</w:t>
      </w:r>
      <w:proofErr w:type="spellEnd"/>
      <w:r w:rsidRPr="00C01254">
        <w:rPr>
          <w:rFonts w:ascii="Times New Roman" w:eastAsia="Times New Roman" w:hAnsi="Times New Roman" w:cs="Times New Roman"/>
          <w:kern w:val="0"/>
          <w:sz w:val="28"/>
          <w:szCs w:val="28"/>
          <w:lang w:eastAsia="ru-RU"/>
          <w14:ligatures w14:val="none"/>
        </w:rPr>
        <w:t>.</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Инструменты для работы с изображениями: </w:t>
      </w:r>
      <w:proofErr w:type="spellStart"/>
      <w:r w:rsidRPr="00C01254">
        <w:rPr>
          <w:rFonts w:ascii="Times New Roman" w:eastAsia="Times New Roman" w:hAnsi="Times New Roman" w:cs="Times New Roman"/>
          <w:b/>
          <w:bCs/>
          <w:kern w:val="0"/>
          <w:sz w:val="28"/>
          <w:szCs w:val="28"/>
          <w:lang w:eastAsia="ru-RU"/>
          <w14:ligatures w14:val="none"/>
        </w:rPr>
        <w:t>OpenCV</w:t>
      </w:r>
      <w:proofErr w:type="spellEnd"/>
      <w:r w:rsidRPr="00C01254">
        <w:rPr>
          <w:rFonts w:ascii="Times New Roman" w:eastAsia="Times New Roman" w:hAnsi="Times New Roman" w:cs="Times New Roman"/>
          <w:kern w:val="0"/>
          <w:sz w:val="28"/>
          <w:szCs w:val="28"/>
          <w:lang w:eastAsia="ru-RU"/>
          <w14:ligatures w14:val="none"/>
        </w:rPr>
        <w:t xml:space="preserve">, </w:t>
      </w:r>
      <w:proofErr w:type="spellStart"/>
      <w:r w:rsidRPr="00C01254">
        <w:rPr>
          <w:rFonts w:ascii="Times New Roman" w:eastAsia="Times New Roman" w:hAnsi="Times New Roman" w:cs="Times New Roman"/>
          <w:b/>
          <w:bCs/>
          <w:kern w:val="0"/>
          <w:sz w:val="28"/>
          <w:szCs w:val="28"/>
          <w:lang w:eastAsia="ru-RU"/>
          <w14:ligatures w14:val="none"/>
        </w:rPr>
        <w:t>EasyOCR</w:t>
      </w:r>
      <w:proofErr w:type="spellEnd"/>
      <w:r w:rsidRPr="00C01254">
        <w:rPr>
          <w:rFonts w:ascii="Times New Roman" w:eastAsia="Times New Roman" w:hAnsi="Times New Roman" w:cs="Times New Roman"/>
          <w:kern w:val="0"/>
          <w:sz w:val="28"/>
          <w:szCs w:val="28"/>
          <w:lang w:eastAsia="ru-RU"/>
          <w14:ligatures w14:val="none"/>
        </w:rPr>
        <w:t>.</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Фреймворк для детекции объектов: </w:t>
      </w:r>
      <w:r w:rsidRPr="00C01254">
        <w:rPr>
          <w:rFonts w:ascii="Times New Roman" w:eastAsia="Times New Roman" w:hAnsi="Times New Roman" w:cs="Times New Roman"/>
          <w:b/>
          <w:bCs/>
          <w:kern w:val="0"/>
          <w:sz w:val="28"/>
          <w:szCs w:val="28"/>
          <w:lang w:eastAsia="ru-RU"/>
          <w14:ligatures w14:val="none"/>
        </w:rPr>
        <w:t>YOLOv8</w:t>
      </w:r>
      <w:r w:rsidRPr="00C01254">
        <w:rPr>
          <w:rFonts w:ascii="Times New Roman" w:eastAsia="Times New Roman" w:hAnsi="Times New Roman" w:cs="Times New Roman"/>
          <w:kern w:val="0"/>
          <w:sz w:val="28"/>
          <w:szCs w:val="28"/>
          <w:lang w:eastAsia="ru-RU"/>
          <w14:ligatures w14:val="none"/>
        </w:rPr>
        <w:t xml:space="preserve"> от </w:t>
      </w:r>
      <w:proofErr w:type="spellStart"/>
      <w:r w:rsidRPr="00C01254">
        <w:rPr>
          <w:rFonts w:ascii="Times New Roman" w:eastAsia="Times New Roman" w:hAnsi="Times New Roman" w:cs="Times New Roman"/>
          <w:kern w:val="0"/>
          <w:sz w:val="28"/>
          <w:szCs w:val="28"/>
          <w:lang w:eastAsia="ru-RU"/>
          <w14:ligatures w14:val="none"/>
        </w:rPr>
        <w:t>Ultralytics</w:t>
      </w:r>
      <w:proofErr w:type="spellEnd"/>
      <w:r w:rsidRPr="00C01254">
        <w:rPr>
          <w:rFonts w:ascii="Times New Roman" w:eastAsia="Times New Roman" w:hAnsi="Times New Roman" w:cs="Times New Roman"/>
          <w:kern w:val="0"/>
          <w:sz w:val="28"/>
          <w:szCs w:val="28"/>
          <w:lang w:eastAsia="ru-RU"/>
          <w14:ligatures w14:val="none"/>
        </w:rPr>
        <w:t>.</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Инструменты для визуализации результатов: </w:t>
      </w:r>
      <w:proofErr w:type="spellStart"/>
      <w:r w:rsidRPr="00C01254">
        <w:rPr>
          <w:rFonts w:ascii="Times New Roman" w:eastAsia="Times New Roman" w:hAnsi="Times New Roman" w:cs="Times New Roman"/>
          <w:b/>
          <w:bCs/>
          <w:kern w:val="0"/>
          <w:sz w:val="28"/>
          <w:szCs w:val="28"/>
          <w:lang w:eastAsia="ru-RU"/>
          <w14:ligatures w14:val="none"/>
        </w:rPr>
        <w:t>Matplotlib</w:t>
      </w:r>
      <w:proofErr w:type="spellEnd"/>
      <w:r w:rsidRPr="00C01254">
        <w:rPr>
          <w:rFonts w:ascii="Times New Roman" w:eastAsia="Times New Roman" w:hAnsi="Times New Roman" w:cs="Times New Roman"/>
          <w:kern w:val="0"/>
          <w:sz w:val="28"/>
          <w:szCs w:val="28"/>
          <w:lang w:eastAsia="ru-RU"/>
          <w14:ligatures w14:val="none"/>
        </w:rPr>
        <w:t>.</w:t>
      </w:r>
    </w:p>
    <w:p w14:paraId="48706979" w14:textId="77777777" w:rsidR="00C01254" w:rsidRPr="00C01254" w:rsidRDefault="00C01254" w:rsidP="004F2B98">
      <w:p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При выполнении проекта я планирую использовать следующие технологии:</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Модель бинарной классификации, построенную на основе </w:t>
      </w:r>
      <w:r w:rsidRPr="00C01254">
        <w:rPr>
          <w:rFonts w:ascii="Times New Roman" w:eastAsia="Times New Roman" w:hAnsi="Times New Roman" w:cs="Times New Roman"/>
          <w:b/>
          <w:bCs/>
          <w:kern w:val="0"/>
          <w:sz w:val="28"/>
          <w:szCs w:val="28"/>
          <w:lang w:eastAsia="ru-RU"/>
          <w14:ligatures w14:val="none"/>
        </w:rPr>
        <w:t xml:space="preserve">глубоких </w:t>
      </w:r>
      <w:proofErr w:type="spellStart"/>
      <w:r w:rsidRPr="00C01254">
        <w:rPr>
          <w:rFonts w:ascii="Times New Roman" w:eastAsia="Times New Roman" w:hAnsi="Times New Roman" w:cs="Times New Roman"/>
          <w:b/>
          <w:bCs/>
          <w:kern w:val="0"/>
          <w:sz w:val="28"/>
          <w:szCs w:val="28"/>
          <w:lang w:eastAsia="ru-RU"/>
          <w14:ligatures w14:val="none"/>
        </w:rPr>
        <w:t>сверточных</w:t>
      </w:r>
      <w:proofErr w:type="spellEnd"/>
      <w:r w:rsidRPr="00C01254">
        <w:rPr>
          <w:rFonts w:ascii="Times New Roman" w:eastAsia="Times New Roman" w:hAnsi="Times New Roman" w:cs="Times New Roman"/>
          <w:b/>
          <w:bCs/>
          <w:kern w:val="0"/>
          <w:sz w:val="28"/>
          <w:szCs w:val="28"/>
          <w:lang w:eastAsia="ru-RU"/>
          <w14:ligatures w14:val="none"/>
        </w:rPr>
        <w:t xml:space="preserve"> нейронных сетей (CNN)</w:t>
      </w:r>
      <w:r w:rsidRPr="00C01254">
        <w:rPr>
          <w:rFonts w:ascii="Times New Roman" w:eastAsia="Times New Roman" w:hAnsi="Times New Roman" w:cs="Times New Roman"/>
          <w:kern w:val="0"/>
          <w:sz w:val="28"/>
          <w:szCs w:val="28"/>
          <w:lang w:eastAsia="ru-RU"/>
          <w14:ligatures w14:val="none"/>
        </w:rPr>
        <w:t>, для определения, содержит ли изображение чек.</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Модель детекции объектов </w:t>
      </w:r>
      <w:r w:rsidRPr="00C01254">
        <w:rPr>
          <w:rFonts w:ascii="Times New Roman" w:eastAsia="Times New Roman" w:hAnsi="Times New Roman" w:cs="Times New Roman"/>
          <w:b/>
          <w:bCs/>
          <w:kern w:val="0"/>
          <w:sz w:val="28"/>
          <w:szCs w:val="28"/>
          <w:lang w:eastAsia="ru-RU"/>
          <w14:ligatures w14:val="none"/>
        </w:rPr>
        <w:t>YOLOv8</w:t>
      </w:r>
      <w:r w:rsidRPr="00C01254">
        <w:rPr>
          <w:rFonts w:ascii="Times New Roman" w:eastAsia="Times New Roman" w:hAnsi="Times New Roman" w:cs="Times New Roman"/>
          <w:kern w:val="0"/>
          <w:sz w:val="28"/>
          <w:szCs w:val="28"/>
          <w:lang w:eastAsia="ru-RU"/>
          <w14:ligatures w14:val="none"/>
        </w:rPr>
        <w:t>, предназначенную для автоматического определения расположения ключевых полей на изображении чека (дата, сумма, получатель).</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Технологию </w:t>
      </w:r>
      <w:r w:rsidRPr="00C01254">
        <w:rPr>
          <w:rFonts w:ascii="Times New Roman" w:eastAsia="Times New Roman" w:hAnsi="Times New Roman" w:cs="Times New Roman"/>
          <w:b/>
          <w:bCs/>
          <w:kern w:val="0"/>
          <w:sz w:val="28"/>
          <w:szCs w:val="28"/>
          <w:lang w:eastAsia="ru-RU"/>
          <w14:ligatures w14:val="none"/>
        </w:rPr>
        <w:t>OCR (оптическое распознавание текста)</w:t>
      </w:r>
      <w:r w:rsidRPr="00C01254">
        <w:rPr>
          <w:rFonts w:ascii="Times New Roman" w:eastAsia="Times New Roman" w:hAnsi="Times New Roman" w:cs="Times New Roman"/>
          <w:kern w:val="0"/>
          <w:sz w:val="28"/>
          <w:szCs w:val="28"/>
          <w:lang w:eastAsia="ru-RU"/>
          <w14:ligatures w14:val="none"/>
        </w:rPr>
        <w:t xml:space="preserve"> с использованием библиотеки </w:t>
      </w:r>
      <w:proofErr w:type="spellStart"/>
      <w:r w:rsidRPr="00C01254">
        <w:rPr>
          <w:rFonts w:ascii="Times New Roman" w:eastAsia="Times New Roman" w:hAnsi="Times New Roman" w:cs="Times New Roman"/>
          <w:kern w:val="0"/>
          <w:sz w:val="28"/>
          <w:szCs w:val="28"/>
          <w:lang w:eastAsia="ru-RU"/>
          <w14:ligatures w14:val="none"/>
        </w:rPr>
        <w:t>EasyOCR</w:t>
      </w:r>
      <w:proofErr w:type="spellEnd"/>
      <w:r w:rsidRPr="00C01254">
        <w:rPr>
          <w:rFonts w:ascii="Times New Roman" w:eastAsia="Times New Roman" w:hAnsi="Times New Roman" w:cs="Times New Roman"/>
          <w:kern w:val="0"/>
          <w:sz w:val="28"/>
          <w:szCs w:val="28"/>
          <w:lang w:eastAsia="ru-RU"/>
          <w14:ligatures w14:val="none"/>
        </w:rPr>
        <w:t xml:space="preserve"> для извлечения текста из выделенных областей.</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Методы предобработки изображений и нормализации входных данных.</w:t>
      </w:r>
      <w:r w:rsidRPr="00C01254">
        <w:rPr>
          <w:rFonts w:ascii="Times New Roman" w:eastAsia="Times New Roman" w:hAnsi="Times New Roman" w:cs="Times New Roman"/>
          <w:kern w:val="0"/>
          <w:sz w:val="28"/>
          <w:szCs w:val="28"/>
          <w:lang w:eastAsia="ru-RU"/>
          <w14:ligatures w14:val="none"/>
        </w:rPr>
        <w:br/>
        <w:t>•</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Работу с табличными структурами данных для сохранения итоговых результатов распознавания в формате </w:t>
      </w:r>
      <w:r w:rsidRPr="00C01254">
        <w:rPr>
          <w:rFonts w:ascii="Times New Roman" w:eastAsia="Times New Roman" w:hAnsi="Times New Roman" w:cs="Times New Roman"/>
          <w:b/>
          <w:bCs/>
          <w:kern w:val="0"/>
          <w:sz w:val="28"/>
          <w:szCs w:val="28"/>
          <w:lang w:eastAsia="ru-RU"/>
          <w14:ligatures w14:val="none"/>
        </w:rPr>
        <w:t>CSV</w:t>
      </w:r>
      <w:r w:rsidRPr="00C01254">
        <w:rPr>
          <w:rFonts w:ascii="Times New Roman" w:eastAsia="Times New Roman" w:hAnsi="Times New Roman" w:cs="Times New Roman"/>
          <w:kern w:val="0"/>
          <w:sz w:val="28"/>
          <w:szCs w:val="28"/>
          <w:lang w:eastAsia="ru-RU"/>
          <w14:ligatures w14:val="none"/>
        </w:rPr>
        <w:t>.</w:t>
      </w:r>
    </w:p>
    <w:p w14:paraId="1B8B1BA1" w14:textId="77777777" w:rsidR="00C01254" w:rsidRPr="00C01254" w:rsidRDefault="00C01254" w:rsidP="004F2B98">
      <w:p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b/>
          <w:bCs/>
          <w:kern w:val="0"/>
          <w:sz w:val="28"/>
          <w:szCs w:val="28"/>
          <w:lang w:eastAsia="ru-RU"/>
          <w14:ligatures w14:val="none"/>
        </w:rPr>
        <w:lastRenderedPageBreak/>
        <w:t>Состав команды</w:t>
      </w:r>
      <w:r w:rsidRPr="00C01254">
        <w:rPr>
          <w:rFonts w:ascii="Times New Roman" w:eastAsia="Times New Roman" w:hAnsi="Times New Roman" w:cs="Times New Roman"/>
          <w:kern w:val="0"/>
          <w:sz w:val="28"/>
          <w:szCs w:val="28"/>
          <w:lang w:eastAsia="ru-RU"/>
          <w14:ligatures w14:val="none"/>
        </w:rPr>
        <w:br/>
        <w:t>Проект выполняется мной индивидуально, и я выполняю все роли:</w:t>
      </w:r>
    </w:p>
    <w:p w14:paraId="42AFACB4" w14:textId="77777777" w:rsidR="00C01254" w:rsidRPr="00C01254" w:rsidRDefault="00C01254" w:rsidP="004F2B98">
      <w:pPr>
        <w:spacing w:before="100" w:beforeAutospacing="1" w:after="100" w:afterAutospacing="1" w:line="360" w:lineRule="auto"/>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1.</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Сбор и разметка изображений для обучения моделей.</w:t>
      </w:r>
      <w:r w:rsidRPr="00C01254">
        <w:rPr>
          <w:rFonts w:ascii="Times New Roman" w:eastAsia="Times New Roman" w:hAnsi="Times New Roman" w:cs="Times New Roman"/>
          <w:kern w:val="0"/>
          <w:sz w:val="28"/>
          <w:szCs w:val="28"/>
          <w:lang w:eastAsia="ru-RU"/>
          <w14:ligatures w14:val="none"/>
        </w:rPr>
        <w:br/>
        <w:t>2.</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Обучение и </w:t>
      </w:r>
      <w:proofErr w:type="spellStart"/>
      <w:r w:rsidRPr="00C01254">
        <w:rPr>
          <w:rFonts w:ascii="Times New Roman" w:eastAsia="Times New Roman" w:hAnsi="Times New Roman" w:cs="Times New Roman"/>
          <w:kern w:val="0"/>
          <w:sz w:val="28"/>
          <w:szCs w:val="28"/>
          <w:lang w:eastAsia="ru-RU"/>
          <w14:ligatures w14:val="none"/>
        </w:rPr>
        <w:t>дообучение</w:t>
      </w:r>
      <w:proofErr w:type="spellEnd"/>
      <w:r w:rsidRPr="00C01254">
        <w:rPr>
          <w:rFonts w:ascii="Times New Roman" w:eastAsia="Times New Roman" w:hAnsi="Times New Roman" w:cs="Times New Roman"/>
          <w:kern w:val="0"/>
          <w:sz w:val="28"/>
          <w:szCs w:val="28"/>
          <w:lang w:eastAsia="ru-RU"/>
          <w14:ligatures w14:val="none"/>
        </w:rPr>
        <w:t xml:space="preserve"> моделей классификации и детекции.</w:t>
      </w:r>
      <w:r w:rsidRPr="00C01254">
        <w:rPr>
          <w:rFonts w:ascii="Times New Roman" w:eastAsia="Times New Roman" w:hAnsi="Times New Roman" w:cs="Times New Roman"/>
          <w:kern w:val="0"/>
          <w:sz w:val="28"/>
          <w:szCs w:val="28"/>
          <w:lang w:eastAsia="ru-RU"/>
          <w14:ligatures w14:val="none"/>
        </w:rPr>
        <w:br/>
        <w:t>3.</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 xml:space="preserve">Реализация скриптов для предобработки данных и запуска полного </w:t>
      </w:r>
      <w:proofErr w:type="spellStart"/>
      <w:r w:rsidRPr="00C01254">
        <w:rPr>
          <w:rFonts w:ascii="Times New Roman" w:eastAsia="Times New Roman" w:hAnsi="Times New Roman" w:cs="Times New Roman"/>
          <w:kern w:val="0"/>
          <w:sz w:val="28"/>
          <w:szCs w:val="28"/>
          <w:lang w:eastAsia="ru-RU"/>
          <w14:ligatures w14:val="none"/>
        </w:rPr>
        <w:t>пайплайна</w:t>
      </w:r>
      <w:proofErr w:type="spellEnd"/>
      <w:r w:rsidRPr="00C01254">
        <w:rPr>
          <w:rFonts w:ascii="Times New Roman" w:eastAsia="Times New Roman" w:hAnsi="Times New Roman" w:cs="Times New Roman"/>
          <w:kern w:val="0"/>
          <w:sz w:val="28"/>
          <w:szCs w:val="28"/>
          <w:lang w:eastAsia="ru-RU"/>
          <w14:ligatures w14:val="none"/>
        </w:rPr>
        <w:t>.</w:t>
      </w:r>
      <w:r w:rsidRPr="00C01254">
        <w:rPr>
          <w:rFonts w:ascii="Times New Roman" w:eastAsia="Times New Roman" w:hAnsi="Times New Roman" w:cs="Times New Roman"/>
          <w:kern w:val="0"/>
          <w:sz w:val="28"/>
          <w:szCs w:val="28"/>
          <w:lang w:eastAsia="ru-RU"/>
          <w14:ligatures w14:val="none"/>
        </w:rPr>
        <w:br/>
        <w:t>4.</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Интеграция всех компонентов в единую систему обработки изображений чеков.</w:t>
      </w:r>
      <w:r w:rsidRPr="00C01254">
        <w:rPr>
          <w:rFonts w:ascii="Times New Roman" w:eastAsia="Times New Roman" w:hAnsi="Times New Roman" w:cs="Times New Roman"/>
          <w:kern w:val="0"/>
          <w:sz w:val="28"/>
          <w:szCs w:val="28"/>
          <w:lang w:eastAsia="ru-RU"/>
          <w14:ligatures w14:val="none"/>
        </w:rPr>
        <w:br/>
        <w:t>5.</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Оценка точности и надёжности работы системы.</w:t>
      </w:r>
      <w:r w:rsidRPr="00C01254">
        <w:rPr>
          <w:rFonts w:ascii="Times New Roman" w:eastAsia="Times New Roman" w:hAnsi="Times New Roman" w:cs="Times New Roman"/>
          <w:kern w:val="0"/>
          <w:sz w:val="28"/>
          <w:szCs w:val="28"/>
          <w:lang w:eastAsia="ru-RU"/>
          <w14:ligatures w14:val="none"/>
        </w:rPr>
        <w:br/>
        <w:t>6.</w:t>
      </w:r>
      <w:r w:rsidRPr="00C01254">
        <w:rPr>
          <w:rFonts w:ascii="Times New Roman" w:eastAsia="Times New Roman" w:hAnsi="Times New Roman" w:cs="Times New Roman"/>
          <w:kern w:val="0"/>
          <w:sz w:val="28"/>
          <w:szCs w:val="28"/>
          <w:lang w:eastAsia="ru-RU"/>
          <w14:ligatures w14:val="none"/>
        </w:rPr>
        <w:t> </w:t>
      </w:r>
      <w:r w:rsidRPr="00C01254">
        <w:rPr>
          <w:rFonts w:ascii="Times New Roman" w:eastAsia="Times New Roman" w:hAnsi="Times New Roman" w:cs="Times New Roman"/>
          <w:kern w:val="0"/>
          <w:sz w:val="28"/>
          <w:szCs w:val="28"/>
          <w:lang w:eastAsia="ru-RU"/>
          <w14:ligatures w14:val="none"/>
        </w:rPr>
        <w:t>Подготовка итоговой документации и отчёта по результатам проекта.</w:t>
      </w:r>
    </w:p>
    <w:p w14:paraId="33A8ABA0" w14:textId="06977A75" w:rsidR="0050435C" w:rsidRPr="002C4802" w:rsidRDefault="0050435C"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br/>
      </w:r>
    </w:p>
    <w:p w14:paraId="7C418C2E" w14:textId="77777777" w:rsidR="0050435C" w:rsidRPr="002C4802" w:rsidRDefault="0050435C"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br w:type="page"/>
      </w:r>
    </w:p>
    <w:p w14:paraId="563D3E9A" w14:textId="403F59AA" w:rsidR="0050435C" w:rsidRPr="002C4802" w:rsidRDefault="0050435C" w:rsidP="004F2B98">
      <w:pPr>
        <w:pStyle w:val="3"/>
      </w:pPr>
      <w:bookmarkStart w:id="1" w:name="_Toc198633757"/>
      <w:r w:rsidRPr="002C4802">
        <w:rPr>
          <w:rStyle w:val="10"/>
          <w:rFonts w:ascii="Times New Roman" w:hAnsi="Times New Roman" w:cs="Times New Roman"/>
          <w:color w:val="auto"/>
          <w:sz w:val="28"/>
          <w:szCs w:val="28"/>
        </w:rPr>
        <w:lastRenderedPageBreak/>
        <w:t>Теоретическая глава</w:t>
      </w:r>
      <w:bookmarkEnd w:id="1"/>
      <w:r w:rsidRPr="002C4802">
        <w:t>.</w:t>
      </w:r>
    </w:p>
    <w:p w14:paraId="7377911D"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Современные технологии играют ключевую роль в трансформации финансового сектора, включая такие направления, как банковское обслуживание, страхование, микрофинансирование и розничные платежи. В последние годы финансовые технологии</w:t>
      </w:r>
      <w:r w:rsidRPr="00C01254">
        <w:rPr>
          <w:rFonts w:ascii="Times New Roman" w:eastAsia="Times New Roman" w:hAnsi="Times New Roman" w:cs="Times New Roman"/>
          <w:b/>
          <w:bCs/>
          <w:kern w:val="0"/>
          <w:sz w:val="28"/>
          <w:szCs w:val="28"/>
          <w:lang w:eastAsia="ru-RU"/>
          <w14:ligatures w14:val="none"/>
        </w:rPr>
        <w:t xml:space="preserve"> </w:t>
      </w:r>
      <w:r w:rsidRPr="00C01254">
        <w:rPr>
          <w:rFonts w:ascii="Times New Roman" w:eastAsia="Times New Roman" w:hAnsi="Times New Roman" w:cs="Times New Roman"/>
          <w:kern w:val="0"/>
          <w:sz w:val="28"/>
          <w:szCs w:val="28"/>
          <w:lang w:eastAsia="ru-RU"/>
          <w14:ligatures w14:val="none"/>
        </w:rPr>
        <w:t>(</w:t>
      </w:r>
      <w:proofErr w:type="spellStart"/>
      <w:r w:rsidRPr="00C01254">
        <w:rPr>
          <w:rFonts w:ascii="Times New Roman" w:eastAsia="Times New Roman" w:hAnsi="Times New Roman" w:cs="Times New Roman"/>
          <w:kern w:val="0"/>
          <w:sz w:val="28"/>
          <w:szCs w:val="28"/>
          <w:lang w:eastAsia="ru-RU"/>
          <w14:ligatures w14:val="none"/>
        </w:rPr>
        <w:t>финтех</w:t>
      </w:r>
      <w:proofErr w:type="spellEnd"/>
      <w:r w:rsidRPr="00C01254">
        <w:rPr>
          <w:rFonts w:ascii="Times New Roman" w:eastAsia="Times New Roman" w:hAnsi="Times New Roman" w:cs="Times New Roman"/>
          <w:kern w:val="0"/>
          <w:sz w:val="28"/>
          <w:szCs w:val="28"/>
          <w:lang w:eastAsia="ru-RU"/>
          <w14:ligatures w14:val="none"/>
        </w:rPr>
        <w:t>) переживают бурный рост, предлагая пользователям более удобные, быстрые и безопасные способы управления своими финансами. Благодаря интеграции искусственного интеллекта, машинного обучения и компьютерного зрения, процессы, ранее требовавшие участия человека, становятся полностью автоматизированными.</w:t>
      </w:r>
    </w:p>
    <w:p w14:paraId="4D06F40E"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Одним из ярких примеров таких изменений является автоматизация обработки чеков и других финансовых документов. В традиционном подходе сотрудники вручную проверяют изображения чеков, вносят данные в системы и контролируют их корректность. Такой процесс требует значительных временных затрат, подвержен человеческим ошибкам и не масштабируется при увеличении объёма заявок. Внедрение интеллектуальных алгоритмов, способных распознавать</w:t>
      </w:r>
      <w:r w:rsidRPr="00C01254">
        <w:rPr>
          <w:rFonts w:ascii="Times New Roman" w:eastAsia="Times New Roman" w:hAnsi="Times New Roman" w:cs="Times New Roman"/>
          <w:b/>
          <w:bCs/>
          <w:kern w:val="0"/>
          <w:sz w:val="28"/>
          <w:szCs w:val="28"/>
          <w:lang w:eastAsia="ru-RU"/>
          <w14:ligatures w14:val="none"/>
        </w:rPr>
        <w:t xml:space="preserve">, </w:t>
      </w:r>
      <w:r w:rsidRPr="00C01254">
        <w:rPr>
          <w:rFonts w:ascii="Times New Roman" w:eastAsia="Times New Roman" w:hAnsi="Times New Roman" w:cs="Times New Roman"/>
          <w:kern w:val="0"/>
          <w:sz w:val="28"/>
          <w:szCs w:val="28"/>
          <w:lang w:eastAsia="ru-RU"/>
          <w14:ligatures w14:val="none"/>
        </w:rPr>
        <w:t>классифицировать</w:t>
      </w:r>
      <w:r w:rsidRPr="00C01254">
        <w:rPr>
          <w:rFonts w:ascii="Times New Roman" w:eastAsia="Times New Roman" w:hAnsi="Times New Roman" w:cs="Times New Roman"/>
          <w:b/>
          <w:bCs/>
          <w:kern w:val="0"/>
          <w:sz w:val="28"/>
          <w:szCs w:val="28"/>
          <w:lang w:eastAsia="ru-RU"/>
          <w14:ligatures w14:val="none"/>
        </w:rPr>
        <w:t xml:space="preserve"> </w:t>
      </w:r>
      <w:r w:rsidRPr="00C01254">
        <w:rPr>
          <w:rFonts w:ascii="Times New Roman" w:eastAsia="Times New Roman" w:hAnsi="Times New Roman" w:cs="Times New Roman"/>
          <w:kern w:val="0"/>
          <w:sz w:val="28"/>
          <w:szCs w:val="28"/>
          <w:lang w:eastAsia="ru-RU"/>
          <w14:ligatures w14:val="none"/>
        </w:rPr>
        <w:t>и</w:t>
      </w:r>
      <w:r w:rsidRPr="00C01254">
        <w:rPr>
          <w:rFonts w:ascii="Times New Roman" w:eastAsia="Times New Roman" w:hAnsi="Times New Roman" w:cs="Times New Roman"/>
          <w:b/>
          <w:bCs/>
          <w:kern w:val="0"/>
          <w:sz w:val="28"/>
          <w:szCs w:val="28"/>
          <w:lang w:eastAsia="ru-RU"/>
          <w14:ligatures w14:val="none"/>
        </w:rPr>
        <w:t xml:space="preserve"> </w:t>
      </w:r>
      <w:r w:rsidRPr="00C01254">
        <w:rPr>
          <w:rFonts w:ascii="Times New Roman" w:eastAsia="Times New Roman" w:hAnsi="Times New Roman" w:cs="Times New Roman"/>
          <w:kern w:val="0"/>
          <w:sz w:val="28"/>
          <w:szCs w:val="28"/>
          <w:lang w:eastAsia="ru-RU"/>
          <w14:ligatures w14:val="none"/>
        </w:rPr>
        <w:t>извлекать</w:t>
      </w:r>
      <w:r w:rsidRPr="00C01254">
        <w:rPr>
          <w:rFonts w:ascii="Times New Roman" w:eastAsia="Times New Roman" w:hAnsi="Times New Roman" w:cs="Times New Roman"/>
          <w:b/>
          <w:bCs/>
          <w:kern w:val="0"/>
          <w:sz w:val="28"/>
          <w:szCs w:val="28"/>
          <w:lang w:eastAsia="ru-RU"/>
          <w14:ligatures w14:val="none"/>
        </w:rPr>
        <w:t xml:space="preserve"> </w:t>
      </w:r>
      <w:r w:rsidRPr="00C01254">
        <w:rPr>
          <w:rFonts w:ascii="Times New Roman" w:eastAsia="Times New Roman" w:hAnsi="Times New Roman" w:cs="Times New Roman"/>
          <w:kern w:val="0"/>
          <w:sz w:val="28"/>
          <w:szCs w:val="28"/>
          <w:lang w:eastAsia="ru-RU"/>
          <w14:ligatures w14:val="none"/>
        </w:rPr>
        <w:t>информацию с изображений в реальном времени, позволяет значительно упростить и ускорить эти процессы.</w:t>
      </w:r>
    </w:p>
    <w:p w14:paraId="1ECD93EE"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 xml:space="preserve">Использование моделей глубокого обучения, в частности </w:t>
      </w:r>
      <w:proofErr w:type="spellStart"/>
      <w:r w:rsidRPr="00C01254">
        <w:rPr>
          <w:rFonts w:ascii="Times New Roman" w:eastAsia="Times New Roman" w:hAnsi="Times New Roman" w:cs="Times New Roman"/>
          <w:kern w:val="0"/>
          <w:sz w:val="28"/>
          <w:szCs w:val="28"/>
          <w:lang w:eastAsia="ru-RU"/>
          <w14:ligatures w14:val="none"/>
        </w:rPr>
        <w:t>сверточных</w:t>
      </w:r>
      <w:proofErr w:type="spellEnd"/>
      <w:r w:rsidRPr="00C01254">
        <w:rPr>
          <w:rFonts w:ascii="Times New Roman" w:eastAsia="Times New Roman" w:hAnsi="Times New Roman" w:cs="Times New Roman"/>
          <w:kern w:val="0"/>
          <w:sz w:val="28"/>
          <w:szCs w:val="28"/>
          <w:lang w:eastAsia="ru-RU"/>
          <w14:ligatures w14:val="none"/>
        </w:rPr>
        <w:t xml:space="preserve"> нейронных сетей (CNN) и технологий детекции объектов (например, YOLO), открывает возможность построения комплексных систем, которые автоматически определяют, содержит ли изображение чек, выделяют ключевые поля и извлекают с них текстовую информацию с высокой точностью. Такие решения уже применяются в мобильных банках, приложениях для бухгалтерии и цифровых экосистемах, обеспечивая клиентам комфорт, а бизнесу — снижение операционных издержек и повышение эффективности.</w:t>
      </w:r>
    </w:p>
    <w:p w14:paraId="4FB0D8F1"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lastRenderedPageBreak/>
        <w:t xml:space="preserve">В рамках данной работы планируется разработка системы, которая реализует автоматическую классификацию изображений чеков, выделение ключевых текстовых полей и распознавание содержащейся в них информации. Для этого будет использоваться комбинация современных технологий компьютерного зрения, </w:t>
      </w:r>
      <w:proofErr w:type="spellStart"/>
      <w:r w:rsidRPr="00C01254">
        <w:rPr>
          <w:rFonts w:ascii="Times New Roman" w:eastAsia="Times New Roman" w:hAnsi="Times New Roman" w:cs="Times New Roman"/>
          <w:kern w:val="0"/>
          <w:sz w:val="28"/>
          <w:szCs w:val="28"/>
          <w:lang w:eastAsia="ru-RU"/>
          <w14:ligatures w14:val="none"/>
        </w:rPr>
        <w:t>нейросетевых</w:t>
      </w:r>
      <w:proofErr w:type="spellEnd"/>
      <w:r w:rsidRPr="00C01254">
        <w:rPr>
          <w:rFonts w:ascii="Times New Roman" w:eastAsia="Times New Roman" w:hAnsi="Times New Roman" w:cs="Times New Roman"/>
          <w:kern w:val="0"/>
          <w:sz w:val="28"/>
          <w:szCs w:val="28"/>
          <w:lang w:eastAsia="ru-RU"/>
          <w14:ligatures w14:val="none"/>
        </w:rPr>
        <w:t xml:space="preserve"> моделей и инструментов OCR. В последующих разделах будет рассмотрена теоретическая база, лежащая в основе данных подходов, а также архитектура предполагаемой системы.</w:t>
      </w:r>
    </w:p>
    <w:p w14:paraId="2B1A5F8C" w14:textId="77777777" w:rsidR="00C01254"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 рамках решения задачи автоматической фильтрации изображений на наличие чека была разработана и обучена простая, но эффективная модель бинарной классификации на базе фреймворка </w:t>
      </w:r>
      <w:proofErr w:type="spellStart"/>
      <w:r w:rsidRPr="002C4802">
        <w:rPr>
          <w:rStyle w:val="aa"/>
          <w:rFonts w:ascii="Times New Roman" w:hAnsi="Times New Roman" w:cs="Times New Roman"/>
          <w:b w:val="0"/>
          <w:bCs w:val="0"/>
          <w:sz w:val="28"/>
          <w:szCs w:val="28"/>
        </w:rPr>
        <w:t>TensorFlow</w:t>
      </w:r>
      <w:proofErr w:type="spellEnd"/>
      <w:r w:rsidRPr="002C4802">
        <w:rPr>
          <w:rFonts w:ascii="Times New Roman" w:hAnsi="Times New Roman" w:cs="Times New Roman"/>
          <w:sz w:val="28"/>
          <w:szCs w:val="28"/>
        </w:rPr>
        <w:t>. Основная цель модели — определять, содержит ли изображение чек, или же на нём изображён посторонний предмет, фон или мусорное изображение.</w:t>
      </w:r>
    </w:p>
    <w:p w14:paraId="1D6F62D0" w14:textId="5B8C2954" w:rsidR="00D828E2"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 основе проекта лежат современные инструменты из экосистемы </w:t>
      </w:r>
      <w:proofErr w:type="spellStart"/>
      <w:r w:rsidRPr="002C4802">
        <w:rPr>
          <w:rStyle w:val="aa"/>
          <w:rFonts w:ascii="Times New Roman" w:hAnsi="Times New Roman" w:cs="Times New Roman"/>
          <w:b w:val="0"/>
          <w:bCs w:val="0"/>
          <w:sz w:val="28"/>
          <w:szCs w:val="28"/>
        </w:rPr>
        <w:t>TensorFlow</w:t>
      </w:r>
      <w:proofErr w:type="spellEnd"/>
      <w:r w:rsidRPr="002C4802">
        <w:rPr>
          <w:rFonts w:ascii="Times New Roman" w:hAnsi="Times New Roman" w:cs="Times New Roman"/>
          <w:sz w:val="28"/>
          <w:szCs w:val="28"/>
        </w:rPr>
        <w:t xml:space="preserve"> и </w:t>
      </w:r>
      <w:proofErr w:type="spellStart"/>
      <w:r w:rsidRPr="002C4802">
        <w:rPr>
          <w:rStyle w:val="aa"/>
          <w:rFonts w:ascii="Times New Roman" w:hAnsi="Times New Roman" w:cs="Times New Roman"/>
          <w:b w:val="0"/>
          <w:bCs w:val="0"/>
          <w:sz w:val="28"/>
          <w:szCs w:val="28"/>
        </w:rPr>
        <w:t>Keras</w:t>
      </w:r>
      <w:proofErr w:type="spellEnd"/>
      <w:r w:rsidRPr="002C4802">
        <w:rPr>
          <w:rFonts w:ascii="Times New Roman" w:hAnsi="Times New Roman" w:cs="Times New Roman"/>
          <w:sz w:val="28"/>
          <w:szCs w:val="28"/>
        </w:rPr>
        <w:t xml:space="preserve">, которые представляют собой одни из самых популярных и удобных фреймворков для разработки нейросетей. </w:t>
      </w:r>
      <w:proofErr w:type="spellStart"/>
      <w:r w:rsidRPr="002C4802">
        <w:rPr>
          <w:rFonts w:ascii="Times New Roman" w:hAnsi="Times New Roman" w:cs="Times New Roman"/>
          <w:sz w:val="28"/>
          <w:szCs w:val="28"/>
        </w:rPr>
        <w:t>TensorFlow</w:t>
      </w:r>
      <w:proofErr w:type="spellEnd"/>
      <w:r w:rsidRPr="002C4802">
        <w:rPr>
          <w:rFonts w:ascii="Times New Roman" w:hAnsi="Times New Roman" w:cs="Times New Roman"/>
          <w:sz w:val="28"/>
          <w:szCs w:val="28"/>
        </w:rPr>
        <w:t xml:space="preserve"> предоставляет гибкую и производительную платформу для обучения и </w:t>
      </w:r>
      <w:proofErr w:type="spellStart"/>
      <w:r w:rsidRPr="002C4802">
        <w:rPr>
          <w:rFonts w:ascii="Times New Roman" w:hAnsi="Times New Roman" w:cs="Times New Roman"/>
          <w:sz w:val="28"/>
          <w:szCs w:val="28"/>
        </w:rPr>
        <w:t>инференса</w:t>
      </w:r>
      <w:proofErr w:type="spellEnd"/>
      <w:r w:rsidRPr="002C4802">
        <w:rPr>
          <w:rFonts w:ascii="Times New Roman" w:hAnsi="Times New Roman" w:cs="Times New Roman"/>
          <w:sz w:val="28"/>
          <w:szCs w:val="28"/>
        </w:rPr>
        <w:t xml:space="preserve"> моделей, а </w:t>
      </w:r>
      <w:proofErr w:type="spellStart"/>
      <w:r w:rsidRPr="002C4802">
        <w:rPr>
          <w:rFonts w:ascii="Times New Roman" w:hAnsi="Times New Roman" w:cs="Times New Roman"/>
          <w:sz w:val="28"/>
          <w:szCs w:val="28"/>
        </w:rPr>
        <w:t>Keras</w:t>
      </w:r>
      <w:proofErr w:type="spellEnd"/>
      <w:r w:rsidRPr="002C4802">
        <w:rPr>
          <w:rFonts w:ascii="Times New Roman" w:hAnsi="Times New Roman" w:cs="Times New Roman"/>
          <w:sz w:val="28"/>
          <w:szCs w:val="28"/>
        </w:rPr>
        <w:t xml:space="preserve"> — высокоуровневый API, который позволяет создавать сложные архитектуры буквально в несколько строк кода.</w:t>
      </w:r>
    </w:p>
    <w:p w14:paraId="552E74D7" w14:textId="77777777" w:rsidR="00D828E2"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Для предварительной обработки и подготовки данных применяется модуль </w:t>
      </w:r>
      <w:proofErr w:type="spellStart"/>
      <w:r w:rsidRPr="002C4802">
        <w:rPr>
          <w:rStyle w:val="aa"/>
          <w:rFonts w:ascii="Times New Roman" w:hAnsi="Times New Roman" w:cs="Times New Roman"/>
          <w:sz w:val="28"/>
          <w:szCs w:val="28"/>
        </w:rPr>
        <w:t>ImageDataGenerator</w:t>
      </w:r>
      <w:proofErr w:type="spellEnd"/>
      <w:r w:rsidRPr="002C4802">
        <w:rPr>
          <w:rFonts w:ascii="Times New Roman" w:hAnsi="Times New Roman" w:cs="Times New Roman"/>
          <w:sz w:val="28"/>
          <w:szCs w:val="28"/>
        </w:rPr>
        <w:t xml:space="preserve">, входящий в состав </w:t>
      </w:r>
      <w:proofErr w:type="spellStart"/>
      <w:r w:rsidRPr="002C4802">
        <w:rPr>
          <w:rFonts w:ascii="Times New Roman" w:hAnsi="Times New Roman" w:cs="Times New Roman"/>
          <w:sz w:val="28"/>
          <w:szCs w:val="28"/>
        </w:rPr>
        <w:t>Keras</w:t>
      </w:r>
      <w:proofErr w:type="spellEnd"/>
      <w:r w:rsidRPr="002C4802">
        <w:rPr>
          <w:rFonts w:ascii="Times New Roman" w:hAnsi="Times New Roman" w:cs="Times New Roman"/>
          <w:sz w:val="28"/>
          <w:szCs w:val="28"/>
        </w:rPr>
        <w:t>. Этот инструмент отвечает за автоматическую загрузку изображений с диска, их масштабирование до нужного размера, нормализацию значений пикселей и проведение базовой аугментации — повороты, зум, отражения и прочие небольшие искажения, повышающие устойчивость модели к шуму и вариациям в данных.</w:t>
      </w:r>
    </w:p>
    <w:p w14:paraId="759000DD" w14:textId="77777777" w:rsidR="004C3760"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Подход к обучению</w:t>
      </w:r>
      <w:r w:rsidR="004C3760" w:rsidRPr="002C4802">
        <w:rPr>
          <w:rFonts w:ascii="Times New Roman" w:hAnsi="Times New Roman" w:cs="Times New Roman"/>
          <w:sz w:val="28"/>
          <w:szCs w:val="28"/>
        </w:rPr>
        <w:t>.</w:t>
      </w:r>
    </w:p>
    <w:p w14:paraId="67BCCDD9" w14:textId="3C1465BE"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В задаче рассматриваются два класса:</w:t>
      </w:r>
    </w:p>
    <w:p w14:paraId="5131DD84" w14:textId="77777777" w:rsidR="00D828E2" w:rsidRPr="002C4802" w:rsidRDefault="00D828E2" w:rsidP="004F2B98">
      <w:pPr>
        <w:numPr>
          <w:ilvl w:val="0"/>
          <w:numId w:val="6"/>
        </w:numPr>
        <w:spacing w:before="100" w:beforeAutospacing="1" w:after="100" w:afterAutospacing="1"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lastRenderedPageBreak/>
        <w:t>check</w:t>
      </w:r>
      <w:proofErr w:type="spellEnd"/>
      <w:r w:rsidRPr="002C4802">
        <w:rPr>
          <w:rFonts w:ascii="Times New Roman" w:hAnsi="Times New Roman" w:cs="Times New Roman"/>
          <w:sz w:val="28"/>
          <w:szCs w:val="28"/>
        </w:rPr>
        <w:t xml:space="preserve"> — изображение содержит чек;</w:t>
      </w:r>
    </w:p>
    <w:p w14:paraId="010BE913" w14:textId="77777777" w:rsidR="00D828E2" w:rsidRPr="002C4802" w:rsidRDefault="00D828E2" w:rsidP="004F2B98">
      <w:pPr>
        <w:numPr>
          <w:ilvl w:val="0"/>
          <w:numId w:val="6"/>
        </w:numPr>
        <w:spacing w:before="100" w:beforeAutospacing="1" w:after="100" w:afterAutospacing="1"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t>not_check</w:t>
      </w:r>
      <w:proofErr w:type="spellEnd"/>
      <w:r w:rsidRPr="002C4802">
        <w:rPr>
          <w:rFonts w:ascii="Times New Roman" w:hAnsi="Times New Roman" w:cs="Times New Roman"/>
          <w:sz w:val="28"/>
          <w:szCs w:val="28"/>
        </w:rPr>
        <w:t xml:space="preserve"> — изображение не содержит чек (например, это может быть рука, стол, размытая фотография и пр.).</w:t>
      </w:r>
    </w:p>
    <w:p w14:paraId="40F92265" w14:textId="77777777" w:rsidR="00D828E2"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Процесс обучения начинается с фильтрации входного </w:t>
      </w:r>
      <w:proofErr w:type="spellStart"/>
      <w:r w:rsidRPr="002C4802">
        <w:rPr>
          <w:rFonts w:ascii="Times New Roman" w:hAnsi="Times New Roman" w:cs="Times New Roman"/>
          <w:sz w:val="28"/>
          <w:szCs w:val="28"/>
        </w:rPr>
        <w:t>датасета</w:t>
      </w:r>
      <w:proofErr w:type="spellEnd"/>
      <w:r w:rsidRPr="002C4802">
        <w:rPr>
          <w:rFonts w:ascii="Times New Roman" w:hAnsi="Times New Roman" w:cs="Times New Roman"/>
          <w:sz w:val="28"/>
          <w:szCs w:val="28"/>
        </w:rPr>
        <w:t>, чтобы оставить только релевантные классы. Ненужные папки временно исключаются из обработки — это простой, но эффективный способ сосредоточиться только на нужных данных.</w:t>
      </w:r>
    </w:p>
    <w:p w14:paraId="30A941C7" w14:textId="77777777" w:rsidR="00D828E2"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Далее изображения загружаются в модель с помощью генераторов, разделяясь автоматически на обучающую и </w:t>
      </w:r>
      <w:proofErr w:type="spellStart"/>
      <w:r w:rsidRPr="002C4802">
        <w:rPr>
          <w:rFonts w:ascii="Times New Roman" w:hAnsi="Times New Roman" w:cs="Times New Roman"/>
          <w:sz w:val="28"/>
          <w:szCs w:val="28"/>
        </w:rPr>
        <w:t>валидационную</w:t>
      </w:r>
      <w:proofErr w:type="spellEnd"/>
      <w:r w:rsidRPr="002C4802">
        <w:rPr>
          <w:rFonts w:ascii="Times New Roman" w:hAnsi="Times New Roman" w:cs="Times New Roman"/>
          <w:sz w:val="28"/>
          <w:szCs w:val="28"/>
        </w:rPr>
        <w:t xml:space="preserve"> выборки. Все изображения масштабируются до стандартного размера 224×224 пикселя и нормализуются (значения пикселей переводятся в диапазон от 0 до 1), что является стандартной практикой в задачах компьютерного зрения.</w:t>
      </w:r>
    </w:p>
    <w:p w14:paraId="684D405D" w14:textId="77777777"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Архитектура модели</w:t>
      </w:r>
    </w:p>
    <w:p w14:paraId="76AB1E27" w14:textId="77777777" w:rsidR="00D828E2" w:rsidRPr="002C4802" w:rsidRDefault="00D828E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Модель построена на базе </w:t>
      </w:r>
      <w:proofErr w:type="spellStart"/>
      <w:r w:rsidRPr="002C4802">
        <w:rPr>
          <w:rStyle w:val="aa"/>
          <w:rFonts w:ascii="Times New Roman" w:hAnsi="Times New Roman" w:cs="Times New Roman"/>
          <w:sz w:val="28"/>
          <w:szCs w:val="28"/>
        </w:rPr>
        <w:t>сверточной</w:t>
      </w:r>
      <w:proofErr w:type="spellEnd"/>
      <w:r w:rsidRPr="002C4802">
        <w:rPr>
          <w:rStyle w:val="aa"/>
          <w:rFonts w:ascii="Times New Roman" w:hAnsi="Times New Roman" w:cs="Times New Roman"/>
          <w:sz w:val="28"/>
          <w:szCs w:val="28"/>
        </w:rPr>
        <w:t xml:space="preserve"> нейронной сети (CNN)</w:t>
      </w:r>
      <w:r w:rsidRPr="002C4802">
        <w:rPr>
          <w:rFonts w:ascii="Times New Roman" w:hAnsi="Times New Roman" w:cs="Times New Roman"/>
          <w:sz w:val="28"/>
          <w:szCs w:val="28"/>
        </w:rPr>
        <w:t xml:space="preserve"> — архитектуры, специально разработанной для анализа визуальной информации. Сеть последовательно извлекает признаки с изображений, используя серию </w:t>
      </w:r>
      <w:proofErr w:type="spellStart"/>
      <w:r w:rsidRPr="002C4802">
        <w:rPr>
          <w:rFonts w:ascii="Times New Roman" w:hAnsi="Times New Roman" w:cs="Times New Roman"/>
          <w:sz w:val="28"/>
          <w:szCs w:val="28"/>
        </w:rPr>
        <w:t>сверточных</w:t>
      </w:r>
      <w:proofErr w:type="spellEnd"/>
      <w:r w:rsidRPr="002C4802">
        <w:rPr>
          <w:rFonts w:ascii="Times New Roman" w:hAnsi="Times New Roman" w:cs="Times New Roman"/>
          <w:sz w:val="28"/>
          <w:szCs w:val="28"/>
        </w:rPr>
        <w:t xml:space="preserve"> и объединяющих (</w:t>
      </w:r>
      <w:proofErr w:type="spellStart"/>
      <w:r w:rsidRPr="002C4802">
        <w:rPr>
          <w:rFonts w:ascii="Times New Roman" w:hAnsi="Times New Roman" w:cs="Times New Roman"/>
          <w:sz w:val="28"/>
          <w:szCs w:val="28"/>
        </w:rPr>
        <w:t>пулинг</w:t>
      </w:r>
      <w:proofErr w:type="spellEnd"/>
      <w:r w:rsidRPr="002C4802">
        <w:rPr>
          <w:rFonts w:ascii="Times New Roman" w:hAnsi="Times New Roman" w:cs="Times New Roman"/>
          <w:sz w:val="28"/>
          <w:szCs w:val="28"/>
        </w:rPr>
        <w:t>) слоев.</w:t>
      </w:r>
    </w:p>
    <w:p w14:paraId="1DB0AD5D" w14:textId="77777777" w:rsidR="00D828E2" w:rsidRPr="002C4802" w:rsidRDefault="00D828E2"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Архитектура модели включает:</w:t>
      </w:r>
    </w:p>
    <w:p w14:paraId="1DF7918B" w14:textId="77777777" w:rsidR="00D828E2" w:rsidRPr="002C4802" w:rsidRDefault="00D828E2" w:rsidP="004F2B98">
      <w:pPr>
        <w:numPr>
          <w:ilvl w:val="0"/>
          <w:numId w:val="7"/>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Несколько блоков </w:t>
      </w:r>
      <w:r w:rsidRPr="002C4802">
        <w:rPr>
          <w:rStyle w:val="aa"/>
          <w:rFonts w:ascii="Times New Roman" w:hAnsi="Times New Roman" w:cs="Times New Roman"/>
          <w:sz w:val="28"/>
          <w:szCs w:val="28"/>
        </w:rPr>
        <w:t>Conv2D + MaxPooling2D</w:t>
      </w:r>
      <w:r w:rsidRPr="002C4802">
        <w:rPr>
          <w:rFonts w:ascii="Times New Roman" w:hAnsi="Times New Roman" w:cs="Times New Roman"/>
          <w:sz w:val="28"/>
          <w:szCs w:val="28"/>
        </w:rPr>
        <w:t>, каждый из которых извлекает всё более абстрактные признаки.</w:t>
      </w:r>
    </w:p>
    <w:p w14:paraId="3D974349" w14:textId="77777777" w:rsidR="00D828E2" w:rsidRPr="002C4802" w:rsidRDefault="00D828E2" w:rsidP="004F2B98">
      <w:pPr>
        <w:numPr>
          <w:ilvl w:val="0"/>
          <w:numId w:val="7"/>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Слой </w:t>
      </w:r>
      <w:proofErr w:type="spellStart"/>
      <w:r w:rsidRPr="002C4802">
        <w:rPr>
          <w:rStyle w:val="aa"/>
          <w:rFonts w:ascii="Times New Roman" w:hAnsi="Times New Roman" w:cs="Times New Roman"/>
          <w:sz w:val="28"/>
          <w:szCs w:val="28"/>
        </w:rPr>
        <w:t>Flatten</w:t>
      </w:r>
      <w:proofErr w:type="spellEnd"/>
      <w:r w:rsidRPr="002C4802">
        <w:rPr>
          <w:rFonts w:ascii="Times New Roman" w:hAnsi="Times New Roman" w:cs="Times New Roman"/>
          <w:sz w:val="28"/>
          <w:szCs w:val="28"/>
        </w:rPr>
        <w:t xml:space="preserve">, преобразующий выход </w:t>
      </w:r>
      <w:proofErr w:type="spellStart"/>
      <w:r w:rsidRPr="002C4802">
        <w:rPr>
          <w:rFonts w:ascii="Times New Roman" w:hAnsi="Times New Roman" w:cs="Times New Roman"/>
          <w:sz w:val="28"/>
          <w:szCs w:val="28"/>
        </w:rPr>
        <w:t>сверточных</w:t>
      </w:r>
      <w:proofErr w:type="spellEnd"/>
      <w:r w:rsidRPr="002C4802">
        <w:rPr>
          <w:rFonts w:ascii="Times New Roman" w:hAnsi="Times New Roman" w:cs="Times New Roman"/>
          <w:sz w:val="28"/>
          <w:szCs w:val="28"/>
        </w:rPr>
        <w:t xml:space="preserve"> слоёв в одномерный вектор.</w:t>
      </w:r>
    </w:p>
    <w:p w14:paraId="6EFD0D6D" w14:textId="77777777" w:rsidR="00D828E2" w:rsidRPr="002C4802" w:rsidRDefault="00D828E2" w:rsidP="004F2B98">
      <w:pPr>
        <w:numPr>
          <w:ilvl w:val="0"/>
          <w:numId w:val="7"/>
        </w:numPr>
        <w:spacing w:before="100" w:beforeAutospacing="1" w:after="100" w:afterAutospacing="1" w:line="360" w:lineRule="auto"/>
        <w:jc w:val="both"/>
        <w:rPr>
          <w:rFonts w:ascii="Times New Roman" w:hAnsi="Times New Roman" w:cs="Times New Roman"/>
          <w:sz w:val="28"/>
          <w:szCs w:val="28"/>
        </w:rPr>
      </w:pPr>
      <w:proofErr w:type="spellStart"/>
      <w:r w:rsidRPr="002C4802">
        <w:rPr>
          <w:rFonts w:ascii="Times New Roman" w:hAnsi="Times New Roman" w:cs="Times New Roman"/>
          <w:sz w:val="28"/>
          <w:szCs w:val="28"/>
        </w:rPr>
        <w:t>Полносвязный</w:t>
      </w:r>
      <w:proofErr w:type="spellEnd"/>
      <w:r w:rsidRPr="002C4802">
        <w:rPr>
          <w:rFonts w:ascii="Times New Roman" w:hAnsi="Times New Roman" w:cs="Times New Roman"/>
          <w:sz w:val="28"/>
          <w:szCs w:val="28"/>
        </w:rPr>
        <w:t xml:space="preserve"> слой (</w:t>
      </w:r>
      <w:proofErr w:type="spellStart"/>
      <w:r w:rsidRPr="002C4802">
        <w:rPr>
          <w:rStyle w:val="aa"/>
          <w:rFonts w:ascii="Times New Roman" w:hAnsi="Times New Roman" w:cs="Times New Roman"/>
          <w:sz w:val="28"/>
          <w:szCs w:val="28"/>
        </w:rPr>
        <w:t>Dense</w:t>
      </w:r>
      <w:proofErr w:type="spellEnd"/>
      <w:r w:rsidRPr="002C4802">
        <w:rPr>
          <w:rFonts w:ascii="Times New Roman" w:hAnsi="Times New Roman" w:cs="Times New Roman"/>
          <w:sz w:val="28"/>
          <w:szCs w:val="28"/>
        </w:rPr>
        <w:t xml:space="preserve">) с функцией активации </w:t>
      </w:r>
      <w:proofErr w:type="spellStart"/>
      <w:r w:rsidRPr="002C4802">
        <w:rPr>
          <w:rFonts w:ascii="Times New Roman" w:hAnsi="Times New Roman" w:cs="Times New Roman"/>
          <w:sz w:val="28"/>
          <w:szCs w:val="28"/>
        </w:rPr>
        <w:t>ReLU</w:t>
      </w:r>
      <w:proofErr w:type="spellEnd"/>
      <w:r w:rsidRPr="002C4802">
        <w:rPr>
          <w:rFonts w:ascii="Times New Roman" w:hAnsi="Times New Roman" w:cs="Times New Roman"/>
          <w:sz w:val="28"/>
          <w:szCs w:val="28"/>
        </w:rPr>
        <w:t>, служащий для интерпретации признаков.</w:t>
      </w:r>
    </w:p>
    <w:p w14:paraId="7CF8FA7E" w14:textId="77777777" w:rsidR="00D828E2" w:rsidRPr="002C4802" w:rsidRDefault="00D828E2" w:rsidP="004F2B98">
      <w:pPr>
        <w:numPr>
          <w:ilvl w:val="0"/>
          <w:numId w:val="7"/>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Слой </w:t>
      </w:r>
      <w:proofErr w:type="spellStart"/>
      <w:r w:rsidRPr="002C4802">
        <w:rPr>
          <w:rStyle w:val="aa"/>
          <w:rFonts w:ascii="Times New Roman" w:hAnsi="Times New Roman" w:cs="Times New Roman"/>
          <w:sz w:val="28"/>
          <w:szCs w:val="28"/>
        </w:rPr>
        <w:t>Dropout</w:t>
      </w:r>
      <w:proofErr w:type="spellEnd"/>
      <w:r w:rsidRPr="002C4802">
        <w:rPr>
          <w:rFonts w:ascii="Times New Roman" w:hAnsi="Times New Roman" w:cs="Times New Roman"/>
          <w:sz w:val="28"/>
          <w:szCs w:val="28"/>
        </w:rPr>
        <w:t>, предотвращающий переобучение.</w:t>
      </w:r>
    </w:p>
    <w:p w14:paraId="76AEA330" w14:textId="77777777" w:rsidR="00D828E2" w:rsidRPr="002C4802" w:rsidRDefault="00D828E2" w:rsidP="004F2B98">
      <w:pPr>
        <w:numPr>
          <w:ilvl w:val="0"/>
          <w:numId w:val="7"/>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lastRenderedPageBreak/>
        <w:t xml:space="preserve">Финальный выходной слой с функцией активации </w:t>
      </w:r>
      <w:proofErr w:type="spellStart"/>
      <w:r w:rsidRPr="002C4802">
        <w:rPr>
          <w:rStyle w:val="aa"/>
          <w:rFonts w:ascii="Times New Roman" w:hAnsi="Times New Roman" w:cs="Times New Roman"/>
          <w:sz w:val="28"/>
          <w:szCs w:val="28"/>
        </w:rPr>
        <w:t>sigmoid</w:t>
      </w:r>
      <w:proofErr w:type="spellEnd"/>
      <w:r w:rsidRPr="002C4802">
        <w:rPr>
          <w:rFonts w:ascii="Times New Roman" w:hAnsi="Times New Roman" w:cs="Times New Roman"/>
          <w:sz w:val="28"/>
          <w:szCs w:val="28"/>
        </w:rPr>
        <w:t>, которая позволяет интерпретировать выход как вероятность принадлежности к классу "</w:t>
      </w:r>
      <w:proofErr w:type="spellStart"/>
      <w:r w:rsidRPr="002C4802">
        <w:rPr>
          <w:rFonts w:ascii="Times New Roman" w:hAnsi="Times New Roman" w:cs="Times New Roman"/>
          <w:sz w:val="28"/>
          <w:szCs w:val="28"/>
        </w:rPr>
        <w:t>check</w:t>
      </w:r>
      <w:proofErr w:type="spellEnd"/>
      <w:r w:rsidRPr="002C4802">
        <w:rPr>
          <w:rFonts w:ascii="Times New Roman" w:hAnsi="Times New Roman" w:cs="Times New Roman"/>
          <w:sz w:val="28"/>
          <w:szCs w:val="28"/>
        </w:rPr>
        <w:t>".</w:t>
      </w:r>
    </w:p>
    <w:p w14:paraId="20B63596" w14:textId="2BA72C4A" w:rsidR="00D828E2" w:rsidRPr="002C4802" w:rsidRDefault="00D828E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Модель компилируется с функцией потерь </w:t>
      </w:r>
      <w:proofErr w:type="spellStart"/>
      <w:r w:rsidRPr="002C4802">
        <w:rPr>
          <w:rFonts w:ascii="Times New Roman" w:hAnsi="Times New Roman" w:cs="Times New Roman"/>
          <w:sz w:val="28"/>
          <w:szCs w:val="28"/>
        </w:rPr>
        <w:t>binary_crossentropy</w:t>
      </w:r>
      <w:proofErr w:type="spellEnd"/>
      <w:r w:rsidRPr="002C4802">
        <w:rPr>
          <w:rFonts w:ascii="Times New Roman" w:hAnsi="Times New Roman" w:cs="Times New Roman"/>
          <w:sz w:val="28"/>
          <w:szCs w:val="28"/>
        </w:rPr>
        <w:t xml:space="preserve">, которая идеально подходит для задач бинарной классификации. В качестве оптимизатора используется Adam — универсальный и широко применяемый градиентный метод, сочетающий адаптивное обучение и </w:t>
      </w:r>
      <w:proofErr w:type="spellStart"/>
      <w:r w:rsidRPr="002C4802">
        <w:rPr>
          <w:rFonts w:ascii="Times New Roman" w:hAnsi="Times New Roman" w:cs="Times New Roman"/>
          <w:sz w:val="28"/>
          <w:szCs w:val="28"/>
        </w:rPr>
        <w:t>моментум</w:t>
      </w:r>
      <w:proofErr w:type="spellEnd"/>
      <w:r w:rsidRPr="002C4802">
        <w:rPr>
          <w:rFonts w:ascii="Times New Roman" w:hAnsi="Times New Roman" w:cs="Times New Roman"/>
          <w:sz w:val="28"/>
          <w:szCs w:val="28"/>
        </w:rPr>
        <w:t>.</w:t>
      </w:r>
    </w:p>
    <w:p w14:paraId="72F4026E" w14:textId="475AD4F8" w:rsidR="00D828E2" w:rsidRPr="002C4802" w:rsidRDefault="00D828E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Модель обучается в течение заданного количества эпох, после чего автоматически сохраняется в формате HDF5 (файл .h5) для последующего использования. Это позволяет легко загрузить модель и применить её для фильтрации изображений уже в рабочем приложении или сервисе.</w:t>
      </w:r>
    </w:p>
    <w:p w14:paraId="021D7818" w14:textId="02A90FE1" w:rsidR="00D828E2" w:rsidRPr="002C4802" w:rsidRDefault="00D828E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Разработанная система демонстрирует, как с помощью относительно простой архитектуры </w:t>
      </w:r>
      <w:proofErr w:type="spellStart"/>
      <w:r w:rsidRPr="002C4802">
        <w:rPr>
          <w:rFonts w:ascii="Times New Roman" w:hAnsi="Times New Roman" w:cs="Times New Roman"/>
          <w:sz w:val="28"/>
          <w:szCs w:val="28"/>
        </w:rPr>
        <w:t>сверточной</w:t>
      </w:r>
      <w:proofErr w:type="spellEnd"/>
      <w:r w:rsidRPr="002C4802">
        <w:rPr>
          <w:rFonts w:ascii="Times New Roman" w:hAnsi="Times New Roman" w:cs="Times New Roman"/>
          <w:sz w:val="28"/>
          <w:szCs w:val="28"/>
        </w:rPr>
        <w:t xml:space="preserve"> нейросети и доступных библиотек можно эффективно решать практические задачи классификации изображений. Такой подход легко масштабируется и адаптируется под другие задачи визуального анализа документов: можно обучить модель на другие классы (например, определение QR-кодов, логотипов банков или печатей), либо расширить архитектуру для </w:t>
      </w:r>
      <w:proofErr w:type="spellStart"/>
      <w:r w:rsidRPr="002C4802">
        <w:rPr>
          <w:rFonts w:ascii="Times New Roman" w:hAnsi="Times New Roman" w:cs="Times New Roman"/>
          <w:sz w:val="28"/>
          <w:szCs w:val="28"/>
        </w:rPr>
        <w:t>многоклассовой</w:t>
      </w:r>
      <w:proofErr w:type="spellEnd"/>
      <w:r w:rsidRPr="002C4802">
        <w:rPr>
          <w:rFonts w:ascii="Times New Roman" w:hAnsi="Times New Roman" w:cs="Times New Roman"/>
          <w:sz w:val="28"/>
          <w:szCs w:val="28"/>
        </w:rPr>
        <w:t xml:space="preserve"> классификации.</w:t>
      </w:r>
    </w:p>
    <w:p w14:paraId="69FF6267" w14:textId="3F94E23F" w:rsidR="00040D30" w:rsidRPr="002C4802" w:rsidRDefault="00D828E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Благодаря использованию </w:t>
      </w:r>
      <w:proofErr w:type="spellStart"/>
      <w:r w:rsidRPr="002C4802">
        <w:rPr>
          <w:rFonts w:ascii="Times New Roman" w:hAnsi="Times New Roman" w:cs="Times New Roman"/>
          <w:sz w:val="28"/>
          <w:szCs w:val="28"/>
        </w:rPr>
        <w:t>Keras</w:t>
      </w:r>
      <w:proofErr w:type="spellEnd"/>
      <w:r w:rsidRPr="002C4802">
        <w:rPr>
          <w:rFonts w:ascii="Times New Roman" w:hAnsi="Times New Roman" w:cs="Times New Roman"/>
          <w:sz w:val="28"/>
          <w:szCs w:val="28"/>
        </w:rPr>
        <w:t xml:space="preserve"> и </w:t>
      </w:r>
      <w:proofErr w:type="spellStart"/>
      <w:r w:rsidRPr="002C4802">
        <w:rPr>
          <w:rFonts w:ascii="Times New Roman" w:hAnsi="Times New Roman" w:cs="Times New Roman"/>
          <w:sz w:val="28"/>
          <w:szCs w:val="28"/>
        </w:rPr>
        <w:t>TensorFlow</w:t>
      </w:r>
      <w:proofErr w:type="spellEnd"/>
      <w:r w:rsidRPr="002C4802">
        <w:rPr>
          <w:rFonts w:ascii="Times New Roman" w:hAnsi="Times New Roman" w:cs="Times New Roman"/>
          <w:sz w:val="28"/>
          <w:szCs w:val="28"/>
        </w:rPr>
        <w:t>, даже базовая реализация позволяет получить хорошие результаты, при этом не требуя глубокой математической подготовки от разработчика. Подобные модели становятся особенно актуальными в финансовых и документальных системах, где важна автоматизация и фильтрация входящих данных.</w:t>
      </w:r>
      <w:r w:rsidR="00040D30" w:rsidRPr="002C4802">
        <w:rPr>
          <w:rFonts w:ascii="Times New Roman" w:hAnsi="Times New Roman" w:cs="Times New Roman"/>
          <w:sz w:val="28"/>
          <w:szCs w:val="28"/>
        </w:rPr>
        <w:br w:type="page"/>
      </w:r>
    </w:p>
    <w:p w14:paraId="056EE8F5" w14:textId="74F10B4C" w:rsidR="00040D30" w:rsidRPr="00866E38" w:rsidRDefault="00040D30" w:rsidP="00866E38">
      <w:pPr>
        <w:pStyle w:val="1"/>
        <w:rPr>
          <w:rFonts w:ascii="Times New Roman" w:hAnsi="Times New Roman" w:cs="Times New Roman"/>
          <w:color w:val="auto"/>
        </w:rPr>
      </w:pPr>
      <w:bookmarkStart w:id="2" w:name="_Toc198633758"/>
      <w:r w:rsidRPr="00866E38">
        <w:rPr>
          <w:rFonts w:ascii="Times New Roman" w:hAnsi="Times New Roman" w:cs="Times New Roman"/>
          <w:color w:val="auto"/>
        </w:rPr>
        <w:lastRenderedPageBreak/>
        <w:t>Практическая глава</w:t>
      </w:r>
      <w:bookmarkEnd w:id="2"/>
    </w:p>
    <w:p w14:paraId="7FC2C54C" w14:textId="6D6B7641" w:rsidR="00040D30" w:rsidRPr="004F2B98" w:rsidRDefault="00040D30" w:rsidP="004F2B98">
      <w:pPr>
        <w:pStyle w:val="2"/>
        <w:spacing w:line="360" w:lineRule="auto"/>
        <w:ind w:left="-426" w:firstLine="568"/>
        <w:jc w:val="both"/>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98633759"/>
      <w:r w:rsidRPr="002C4802">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4F2B98">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Сбор данных</w:t>
      </w:r>
      <w:bookmarkEnd w:id="3"/>
      <w:r w:rsidR="004F2B98" w:rsidRPr="004F2B98">
        <w:rPr>
          <w:rFonts w:ascii="Times New Roman" w:hAnsi="Times New Roman" w:cs="Times New Roman"/>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и обучение первой модели</w:t>
      </w:r>
    </w:p>
    <w:p w14:paraId="2E2F716B"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Для реализации задачи автоматического распознавания информации с изображений чеков на начальном этапе необходимо сформировать соответствующий набор обучающих данных (</w:t>
      </w:r>
      <w:proofErr w:type="spellStart"/>
      <w:r w:rsidRPr="00C01254">
        <w:rPr>
          <w:rFonts w:ascii="Times New Roman" w:eastAsia="Times New Roman" w:hAnsi="Times New Roman" w:cs="Times New Roman"/>
          <w:kern w:val="0"/>
          <w:sz w:val="28"/>
          <w:szCs w:val="28"/>
          <w:lang w:eastAsia="ru-RU"/>
          <w14:ligatures w14:val="none"/>
        </w:rPr>
        <w:t>датасет</w:t>
      </w:r>
      <w:proofErr w:type="spellEnd"/>
      <w:r w:rsidRPr="00C01254">
        <w:rPr>
          <w:rFonts w:ascii="Times New Roman" w:eastAsia="Times New Roman" w:hAnsi="Times New Roman" w:cs="Times New Roman"/>
          <w:kern w:val="0"/>
          <w:sz w:val="28"/>
          <w:szCs w:val="28"/>
          <w:lang w:eastAsia="ru-RU"/>
          <w14:ligatures w14:val="none"/>
        </w:rPr>
        <w:t xml:space="preserve">). Как известно, качество и репрезентативность обучающей выборки напрямую влияют на точность и устойчивость моделей машинного обучения, особенно в задачах, связанных с компьютерным зрением. Однако, несмотря на активное развитие технологий в данной области, в открытом доступе крайне ограничено количество качественных, размеченных и актуальных </w:t>
      </w:r>
      <w:proofErr w:type="spellStart"/>
      <w:r w:rsidRPr="00C01254">
        <w:rPr>
          <w:rFonts w:ascii="Times New Roman" w:eastAsia="Times New Roman" w:hAnsi="Times New Roman" w:cs="Times New Roman"/>
          <w:kern w:val="0"/>
          <w:sz w:val="28"/>
          <w:szCs w:val="28"/>
          <w:lang w:eastAsia="ru-RU"/>
          <w14:ligatures w14:val="none"/>
        </w:rPr>
        <w:t>датасетов</w:t>
      </w:r>
      <w:proofErr w:type="spellEnd"/>
      <w:r w:rsidRPr="00C01254">
        <w:rPr>
          <w:rFonts w:ascii="Times New Roman" w:eastAsia="Times New Roman" w:hAnsi="Times New Roman" w:cs="Times New Roman"/>
          <w:kern w:val="0"/>
          <w:sz w:val="28"/>
          <w:szCs w:val="28"/>
          <w:lang w:eastAsia="ru-RU"/>
          <w14:ligatures w14:val="none"/>
        </w:rPr>
        <w:t>, содержащих изображения чеков, особенно из российского финансового сегмента.</w:t>
      </w:r>
    </w:p>
    <w:p w14:paraId="6D1ECFF0"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 xml:space="preserve">В связи с этим было принято решение о формировании собственного </w:t>
      </w:r>
      <w:proofErr w:type="spellStart"/>
      <w:r w:rsidRPr="00C01254">
        <w:rPr>
          <w:rFonts w:ascii="Times New Roman" w:eastAsia="Times New Roman" w:hAnsi="Times New Roman" w:cs="Times New Roman"/>
          <w:kern w:val="0"/>
          <w:sz w:val="28"/>
          <w:szCs w:val="28"/>
          <w:lang w:eastAsia="ru-RU"/>
          <w14:ligatures w14:val="none"/>
        </w:rPr>
        <w:t>датасета</w:t>
      </w:r>
      <w:proofErr w:type="spellEnd"/>
      <w:r w:rsidRPr="00C01254">
        <w:rPr>
          <w:rFonts w:ascii="Times New Roman" w:eastAsia="Times New Roman" w:hAnsi="Times New Roman" w:cs="Times New Roman"/>
          <w:kern w:val="0"/>
          <w:sz w:val="28"/>
          <w:szCs w:val="28"/>
          <w:lang w:eastAsia="ru-RU"/>
          <w14:ligatures w14:val="none"/>
        </w:rPr>
        <w:t xml:space="preserve"> на основе реальных пользовательских данных. Благодаря профессиональной деятельности автора в сфере финансовых технологий и, в частности, в технической поддержке финансовых провайдеров, имеется доступ к специализированным внутренним каналам коммуникации (в том числе чатам поддержки), где регулярно передаются изображения чеков для решения различных клиентских запросов. При условии строгого соблюдения принципов конфиденциальности, отказа от распространения чувствительных персональных данных и использования информации исключительно в исследовательских целях, использование таких изображений представляется допустимым и оправданным в рамках выполнения данной дипломной работы.</w:t>
      </w:r>
    </w:p>
    <w:p w14:paraId="521C219F"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t>Перед переходом к извлечению и распознаванию ключевых текстовых полей с чеков целесообразно реализовать предварительный модуль, способный автоматически определять, действительно ли изображение содержит чек или является нерелевантным. Это позволит исключить "мусорные" данные и повысить общую точность последующей обработки.</w:t>
      </w:r>
    </w:p>
    <w:p w14:paraId="1C42BF49" w14:textId="77777777" w:rsidR="00C01254" w:rsidRPr="00C01254" w:rsidRDefault="00C0125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C01254">
        <w:rPr>
          <w:rFonts w:ascii="Times New Roman" w:eastAsia="Times New Roman" w:hAnsi="Times New Roman" w:cs="Times New Roman"/>
          <w:kern w:val="0"/>
          <w:sz w:val="28"/>
          <w:szCs w:val="28"/>
          <w:lang w:eastAsia="ru-RU"/>
          <w14:ligatures w14:val="none"/>
        </w:rPr>
        <w:lastRenderedPageBreak/>
        <w:t>Для решения задачи бинарной классификации (чек / не чек) планируется собрать две группы изображений: первая — с фотографиями реальных чеков, вторая — с произвольными изображениями, не имеющими отношения к чекам (например, фотографии животных, улиц, людей и т.д.). Такой подход позволит обучить модель, способную уверенно отличать целевые изображения от нерелевантных и тем самым служить фильтром на первом этапе обработки.</w:t>
      </w:r>
    </w:p>
    <w:p w14:paraId="16DA21E1" w14:textId="0AA42255" w:rsidR="00040D30" w:rsidRPr="002C4802" w:rsidRDefault="00040D30"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5FF31F0B" wp14:editId="0CFABFFE">
            <wp:extent cx="1438476" cy="76210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38476" cy="762106"/>
                    </a:xfrm>
                    <a:prstGeom prst="rect">
                      <a:avLst/>
                    </a:prstGeom>
                  </pic:spPr>
                </pic:pic>
              </a:graphicData>
            </a:graphic>
          </wp:inline>
        </w:drawing>
      </w:r>
    </w:p>
    <w:p w14:paraId="55C5CD0D" w14:textId="0E64B092" w:rsidR="00040D30" w:rsidRPr="002C4802" w:rsidRDefault="00C0125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Буде</w:t>
      </w:r>
      <w:r w:rsidR="004F2B98">
        <w:rPr>
          <w:rFonts w:ascii="Times New Roman" w:hAnsi="Times New Roman" w:cs="Times New Roman"/>
          <w:sz w:val="28"/>
          <w:szCs w:val="28"/>
        </w:rPr>
        <w:t>м</w:t>
      </w:r>
      <w:r w:rsidRPr="002C4802">
        <w:rPr>
          <w:rFonts w:ascii="Times New Roman" w:hAnsi="Times New Roman" w:cs="Times New Roman"/>
          <w:sz w:val="28"/>
          <w:szCs w:val="28"/>
        </w:rPr>
        <w:t xml:space="preserve"> использовать следующие</w:t>
      </w:r>
      <w:r w:rsidR="00040D30" w:rsidRPr="002C4802">
        <w:rPr>
          <w:rFonts w:ascii="Times New Roman" w:hAnsi="Times New Roman" w:cs="Times New Roman"/>
          <w:sz w:val="28"/>
          <w:szCs w:val="28"/>
        </w:rPr>
        <w:t xml:space="preserve"> библиотеки:</w:t>
      </w:r>
    </w:p>
    <w:p w14:paraId="4B9456C7" w14:textId="3CFE6626" w:rsidR="00040D30" w:rsidRPr="002C4802" w:rsidRDefault="00040D30"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6504AB0C" wp14:editId="5E494C3B">
            <wp:extent cx="5940425" cy="10375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037590"/>
                    </a:xfrm>
                    <a:prstGeom prst="rect">
                      <a:avLst/>
                    </a:prstGeom>
                  </pic:spPr>
                </pic:pic>
              </a:graphicData>
            </a:graphic>
          </wp:inline>
        </w:drawing>
      </w:r>
    </w:p>
    <w:p w14:paraId="06A19D2B" w14:textId="19A9A7AE" w:rsidR="00040D30" w:rsidRPr="002C4802" w:rsidRDefault="00C01254" w:rsidP="004F2B98">
      <w:pPr>
        <w:spacing w:line="360" w:lineRule="auto"/>
        <w:rPr>
          <w:rFonts w:ascii="Times New Roman" w:hAnsi="Times New Roman" w:cs="Times New Roman"/>
          <w:sz w:val="28"/>
          <w:szCs w:val="28"/>
        </w:rPr>
      </w:pPr>
      <w:r w:rsidRPr="002C4802">
        <w:rPr>
          <w:rFonts w:ascii="Times New Roman" w:hAnsi="Times New Roman" w:cs="Times New Roman"/>
          <w:sz w:val="28"/>
          <w:szCs w:val="28"/>
        </w:rPr>
        <w:t>В коде задаем параметры:</w:t>
      </w:r>
      <w:r w:rsidR="00407E5E" w:rsidRPr="002C4802">
        <w:rPr>
          <w:rFonts w:ascii="Times New Roman" w:hAnsi="Times New Roman" w:cs="Times New Roman"/>
          <w:sz w:val="28"/>
          <w:szCs w:val="28"/>
        </w:rPr>
        <w:br/>
      </w:r>
      <w:r w:rsidR="00407E5E" w:rsidRPr="002C4802">
        <w:rPr>
          <w:rFonts w:ascii="Times New Roman" w:hAnsi="Times New Roman" w:cs="Times New Roman"/>
          <w:noProof/>
          <w:sz w:val="28"/>
          <w:szCs w:val="28"/>
        </w:rPr>
        <w:drawing>
          <wp:inline distT="0" distB="0" distL="0" distR="0" wp14:anchorId="65F34737" wp14:editId="652142A4">
            <wp:extent cx="5940425" cy="32372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37230"/>
                    </a:xfrm>
                    <a:prstGeom prst="rect">
                      <a:avLst/>
                    </a:prstGeom>
                  </pic:spPr>
                </pic:pic>
              </a:graphicData>
            </a:graphic>
          </wp:inline>
        </w:drawing>
      </w:r>
    </w:p>
    <w:p w14:paraId="27A20680" w14:textId="1C926F37" w:rsidR="00040D30"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32082D57" wp14:editId="0A924A32">
            <wp:extent cx="4164778" cy="19050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4338" cy="1909373"/>
                    </a:xfrm>
                    <a:prstGeom prst="rect">
                      <a:avLst/>
                    </a:prstGeom>
                  </pic:spPr>
                </pic:pic>
              </a:graphicData>
            </a:graphic>
          </wp:inline>
        </w:drawing>
      </w:r>
    </w:p>
    <w:p w14:paraId="39A7CA9B" w14:textId="0461DA31" w:rsidR="00C01254" w:rsidRPr="002C4802" w:rsidRDefault="00C0125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Раз</w:t>
      </w:r>
      <w:r w:rsidR="00E82152" w:rsidRPr="002C4802">
        <w:rPr>
          <w:rFonts w:ascii="Times New Roman" w:hAnsi="Times New Roman" w:cs="Times New Roman"/>
          <w:sz w:val="28"/>
          <w:szCs w:val="28"/>
        </w:rPr>
        <w:t>деляем на тренировочную и обучающую выборки.</w:t>
      </w:r>
    </w:p>
    <w:p w14:paraId="017A5D57" w14:textId="38FC3496"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7B6BF02A" wp14:editId="20C89EE8">
            <wp:extent cx="4122032" cy="4114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6848" cy="4119608"/>
                    </a:xfrm>
                    <a:prstGeom prst="rect">
                      <a:avLst/>
                    </a:prstGeom>
                  </pic:spPr>
                </pic:pic>
              </a:graphicData>
            </a:graphic>
          </wp:inline>
        </w:drawing>
      </w:r>
    </w:p>
    <w:p w14:paraId="752AA1CE" w14:textId="7F8E566A"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Для решения задачи бинарной классификации изображений на категории </w:t>
      </w:r>
      <w:r w:rsidRPr="002C4802">
        <w:rPr>
          <w:rStyle w:val="aa"/>
          <w:rFonts w:ascii="Times New Roman" w:hAnsi="Times New Roman" w:cs="Times New Roman"/>
          <w:sz w:val="28"/>
          <w:szCs w:val="28"/>
        </w:rPr>
        <w:t>«чек»</w:t>
      </w:r>
      <w:r w:rsidRPr="002C4802">
        <w:rPr>
          <w:rFonts w:ascii="Times New Roman" w:hAnsi="Times New Roman" w:cs="Times New Roman"/>
          <w:sz w:val="28"/>
          <w:szCs w:val="28"/>
        </w:rPr>
        <w:t xml:space="preserve"> и </w:t>
      </w:r>
      <w:r w:rsidRPr="002C4802">
        <w:rPr>
          <w:rStyle w:val="aa"/>
          <w:rFonts w:ascii="Times New Roman" w:hAnsi="Times New Roman" w:cs="Times New Roman"/>
          <w:sz w:val="28"/>
          <w:szCs w:val="28"/>
        </w:rPr>
        <w:t>«не чек»</w:t>
      </w:r>
      <w:r w:rsidRPr="002C4802">
        <w:rPr>
          <w:rFonts w:ascii="Times New Roman" w:hAnsi="Times New Roman" w:cs="Times New Roman"/>
          <w:sz w:val="28"/>
          <w:szCs w:val="28"/>
        </w:rPr>
        <w:t xml:space="preserve"> была разработана </w:t>
      </w:r>
      <w:proofErr w:type="spellStart"/>
      <w:r w:rsidRPr="002C4802">
        <w:rPr>
          <w:rFonts w:ascii="Times New Roman" w:hAnsi="Times New Roman" w:cs="Times New Roman"/>
          <w:sz w:val="28"/>
          <w:szCs w:val="28"/>
        </w:rPr>
        <w:t>сверточная</w:t>
      </w:r>
      <w:proofErr w:type="spellEnd"/>
      <w:r w:rsidRPr="002C4802">
        <w:rPr>
          <w:rFonts w:ascii="Times New Roman" w:hAnsi="Times New Roman" w:cs="Times New Roman"/>
          <w:sz w:val="28"/>
          <w:szCs w:val="28"/>
        </w:rPr>
        <w:t xml:space="preserve"> нейронная сеть (CNN), реализованная с использованием библиотеки </w:t>
      </w:r>
      <w:proofErr w:type="spellStart"/>
      <w:r w:rsidRPr="002C4802">
        <w:rPr>
          <w:rStyle w:val="HTML"/>
          <w:rFonts w:ascii="Times New Roman" w:eastAsiaTheme="minorHAnsi" w:hAnsi="Times New Roman" w:cs="Times New Roman"/>
          <w:sz w:val="28"/>
          <w:szCs w:val="28"/>
        </w:rPr>
        <w:t>TensorFlow</w:t>
      </w:r>
      <w:proofErr w:type="spellEnd"/>
      <w:r w:rsidRPr="002C4802">
        <w:rPr>
          <w:rFonts w:ascii="Times New Roman" w:hAnsi="Times New Roman" w:cs="Times New Roman"/>
          <w:sz w:val="28"/>
          <w:szCs w:val="28"/>
        </w:rPr>
        <w:t xml:space="preserve"> и модуля </w:t>
      </w:r>
      <w:proofErr w:type="spellStart"/>
      <w:r w:rsidRPr="002C4802">
        <w:rPr>
          <w:rStyle w:val="HTML"/>
          <w:rFonts w:ascii="Times New Roman" w:eastAsiaTheme="minorHAnsi" w:hAnsi="Times New Roman" w:cs="Times New Roman"/>
          <w:sz w:val="28"/>
          <w:szCs w:val="28"/>
        </w:rPr>
        <w:t>Keras</w:t>
      </w:r>
      <w:proofErr w:type="spellEnd"/>
      <w:r w:rsidRPr="002C4802">
        <w:rPr>
          <w:rFonts w:ascii="Times New Roman" w:hAnsi="Times New Roman" w:cs="Times New Roman"/>
          <w:sz w:val="28"/>
          <w:szCs w:val="28"/>
        </w:rPr>
        <w:t>. Выбор архитектуры CNN обусловлен тем, что данный тип нейронных сетей является наиболее эффективным при работе с изображениями, так как он умеет автоматически извлекать значимые признаки с различных уровней абстракции, сохраняя пространственные зависимости между пикселями.</w:t>
      </w:r>
    </w:p>
    <w:p w14:paraId="289E5A56" w14:textId="65D79A07"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lastRenderedPageBreak/>
        <w:t xml:space="preserve">Модель состоит из трёх блоков, каждый из которых включает </w:t>
      </w:r>
      <w:proofErr w:type="spellStart"/>
      <w:r w:rsidRPr="002C4802">
        <w:rPr>
          <w:rFonts w:ascii="Times New Roman" w:hAnsi="Times New Roman" w:cs="Times New Roman"/>
          <w:sz w:val="28"/>
          <w:szCs w:val="28"/>
        </w:rPr>
        <w:t>свёрточный</w:t>
      </w:r>
      <w:proofErr w:type="spellEnd"/>
      <w:r w:rsidRPr="002C4802">
        <w:rPr>
          <w:rFonts w:ascii="Times New Roman" w:hAnsi="Times New Roman" w:cs="Times New Roman"/>
          <w:sz w:val="28"/>
          <w:szCs w:val="28"/>
        </w:rPr>
        <w:t xml:space="preserve"> слой и слой </w:t>
      </w:r>
      <w:proofErr w:type="spellStart"/>
      <w:r w:rsidRPr="002C4802">
        <w:rPr>
          <w:rFonts w:ascii="Times New Roman" w:hAnsi="Times New Roman" w:cs="Times New Roman"/>
          <w:sz w:val="28"/>
          <w:szCs w:val="28"/>
        </w:rPr>
        <w:t>субдискретизации</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пулинга</w:t>
      </w:r>
      <w:proofErr w:type="spellEnd"/>
      <w:r w:rsidRPr="002C4802">
        <w:rPr>
          <w:rFonts w:ascii="Times New Roman" w:hAnsi="Times New Roman" w:cs="Times New Roman"/>
          <w:sz w:val="28"/>
          <w:szCs w:val="28"/>
        </w:rPr>
        <w:t>):</w:t>
      </w:r>
    </w:p>
    <w:p w14:paraId="347B55A0" w14:textId="1B3CDF94"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Первый слой Conv2</w:t>
      </w:r>
      <w:proofErr w:type="gramStart"/>
      <w:r w:rsidRPr="002C4802">
        <w:rPr>
          <w:rFonts w:ascii="Times New Roman" w:hAnsi="Times New Roman" w:cs="Times New Roman"/>
          <w:sz w:val="28"/>
          <w:szCs w:val="28"/>
        </w:rPr>
        <w:t>D(</w:t>
      </w:r>
      <w:proofErr w:type="gramEnd"/>
      <w:r w:rsidRPr="002C4802">
        <w:rPr>
          <w:rFonts w:ascii="Times New Roman" w:hAnsi="Times New Roman" w:cs="Times New Roman"/>
          <w:sz w:val="28"/>
          <w:szCs w:val="28"/>
        </w:rPr>
        <w:t xml:space="preserve">32, (3, 3), </w:t>
      </w:r>
      <w:proofErr w:type="spellStart"/>
      <w:r w:rsidRPr="002C4802">
        <w:rPr>
          <w:rFonts w:ascii="Times New Roman" w:hAnsi="Times New Roman" w:cs="Times New Roman"/>
          <w:sz w:val="28"/>
          <w:szCs w:val="28"/>
        </w:rPr>
        <w:t>activation</w:t>
      </w:r>
      <w:proofErr w:type="spellEnd"/>
      <w:r w:rsidRPr="002C4802">
        <w:rPr>
          <w:rFonts w:ascii="Times New Roman" w:hAnsi="Times New Roman" w:cs="Times New Roman"/>
          <w:sz w:val="28"/>
          <w:szCs w:val="28"/>
        </w:rPr>
        <w:t>='</w:t>
      </w:r>
      <w:proofErr w:type="spellStart"/>
      <w:r w:rsidRPr="002C4802">
        <w:rPr>
          <w:rFonts w:ascii="Times New Roman" w:hAnsi="Times New Roman" w:cs="Times New Roman"/>
          <w:sz w:val="28"/>
          <w:szCs w:val="28"/>
        </w:rPr>
        <w:t>relu</w:t>
      </w:r>
      <w:proofErr w:type="spellEnd"/>
      <w:r w:rsidRPr="002C4802">
        <w:rPr>
          <w:rFonts w:ascii="Times New Roman" w:hAnsi="Times New Roman" w:cs="Times New Roman"/>
          <w:sz w:val="28"/>
          <w:szCs w:val="28"/>
        </w:rPr>
        <w:t xml:space="preserve">') применяет 32 фильтра размером 3x3, что позволяет модели начать извлекать простые признаки, такие как края и текстуры. Активационная функция </w:t>
      </w:r>
      <w:proofErr w:type="spellStart"/>
      <w:r w:rsidRPr="002C4802">
        <w:rPr>
          <w:rFonts w:ascii="Times New Roman" w:hAnsi="Times New Roman" w:cs="Times New Roman"/>
          <w:sz w:val="28"/>
          <w:szCs w:val="28"/>
        </w:rPr>
        <w:t>ReLU</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Rectified</w:t>
      </w:r>
      <w:proofErr w:type="spellEnd"/>
      <w:r w:rsidRPr="002C4802">
        <w:rPr>
          <w:rFonts w:ascii="Times New Roman" w:hAnsi="Times New Roman" w:cs="Times New Roman"/>
          <w:sz w:val="28"/>
          <w:szCs w:val="28"/>
        </w:rPr>
        <w:t xml:space="preserve"> </w:t>
      </w:r>
      <w:proofErr w:type="spellStart"/>
      <w:r w:rsidRPr="002C4802">
        <w:rPr>
          <w:rFonts w:ascii="Times New Roman" w:hAnsi="Times New Roman" w:cs="Times New Roman"/>
          <w:sz w:val="28"/>
          <w:szCs w:val="28"/>
        </w:rPr>
        <w:t>Linear</w:t>
      </w:r>
      <w:proofErr w:type="spellEnd"/>
      <w:r w:rsidRPr="002C4802">
        <w:rPr>
          <w:rFonts w:ascii="Times New Roman" w:hAnsi="Times New Roman" w:cs="Times New Roman"/>
          <w:sz w:val="28"/>
          <w:szCs w:val="28"/>
        </w:rPr>
        <w:t xml:space="preserve"> Unit) используется для внесения нелинейности, что позволяет сети обучать более сложные закономерности.</w:t>
      </w:r>
    </w:p>
    <w:p w14:paraId="1C55DB16" w14:textId="0959ECDD"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Далее следует слой MaxPooling2</w:t>
      </w:r>
      <w:proofErr w:type="gramStart"/>
      <w:r w:rsidRPr="002C4802">
        <w:rPr>
          <w:rFonts w:ascii="Times New Roman" w:hAnsi="Times New Roman" w:cs="Times New Roman"/>
          <w:sz w:val="28"/>
          <w:szCs w:val="28"/>
        </w:rPr>
        <w:t>D(</w:t>
      </w:r>
      <w:proofErr w:type="gramEnd"/>
      <w:r w:rsidRPr="002C4802">
        <w:rPr>
          <w:rFonts w:ascii="Times New Roman" w:hAnsi="Times New Roman" w:cs="Times New Roman"/>
          <w:sz w:val="28"/>
          <w:szCs w:val="28"/>
        </w:rPr>
        <w:t>2, 2), который уменьшает размерность выходного тензора, сохраняя наиболее важные признаки. Это снижает вычислительную нагрузку и помогает предотвратить переобучение.</w:t>
      </w:r>
    </w:p>
    <w:p w14:paraId="591989A8" w14:textId="59E08152"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Аналогично работают следующие блоки, но с увеличением количества фильтров до 64 и 128. Это позволяет модели захватывать более сложные и абстрактные признаки изображения на глубинных уровнях сети.</w:t>
      </w:r>
    </w:p>
    <w:p w14:paraId="5E8D56BF" w14:textId="77777777" w:rsidR="00E82152" w:rsidRPr="002C4802" w:rsidRDefault="00E82152" w:rsidP="004F2B98">
      <w:pPr>
        <w:spacing w:line="360" w:lineRule="auto"/>
        <w:jc w:val="both"/>
        <w:rPr>
          <w:rFonts w:ascii="Times New Roman" w:hAnsi="Times New Roman" w:cs="Times New Roman"/>
          <w:sz w:val="28"/>
          <w:szCs w:val="28"/>
        </w:rPr>
      </w:pPr>
      <w:proofErr w:type="spellStart"/>
      <w:r w:rsidRPr="002C4802">
        <w:rPr>
          <w:rFonts w:ascii="Times New Roman" w:hAnsi="Times New Roman" w:cs="Times New Roman"/>
          <w:sz w:val="28"/>
          <w:szCs w:val="28"/>
        </w:rPr>
        <w:t>Полносвязный</w:t>
      </w:r>
      <w:proofErr w:type="spellEnd"/>
      <w:r w:rsidRPr="002C4802">
        <w:rPr>
          <w:rFonts w:ascii="Times New Roman" w:hAnsi="Times New Roman" w:cs="Times New Roman"/>
          <w:sz w:val="28"/>
          <w:szCs w:val="28"/>
        </w:rPr>
        <w:t xml:space="preserve"> слой и </w:t>
      </w:r>
      <w:proofErr w:type="spellStart"/>
      <w:r w:rsidRPr="002C4802">
        <w:rPr>
          <w:rFonts w:ascii="Times New Roman" w:hAnsi="Times New Roman" w:cs="Times New Roman"/>
          <w:sz w:val="28"/>
          <w:szCs w:val="28"/>
        </w:rPr>
        <w:t>Dropout</w:t>
      </w:r>
      <w:proofErr w:type="spellEnd"/>
    </w:p>
    <w:p w14:paraId="55E379BA" w14:textId="6F45D8A4"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После трёх блоков извлечения признаков используется слой </w:t>
      </w:r>
      <w:proofErr w:type="spellStart"/>
      <w:proofErr w:type="gramStart"/>
      <w:r w:rsidRPr="002C4802">
        <w:rPr>
          <w:rFonts w:ascii="Times New Roman" w:hAnsi="Times New Roman" w:cs="Times New Roman"/>
          <w:sz w:val="28"/>
          <w:szCs w:val="28"/>
        </w:rPr>
        <w:t>Flatten</w:t>
      </w:r>
      <w:proofErr w:type="spellEnd"/>
      <w:r w:rsidRPr="002C4802">
        <w:rPr>
          <w:rFonts w:ascii="Times New Roman" w:hAnsi="Times New Roman" w:cs="Times New Roman"/>
          <w:sz w:val="28"/>
          <w:szCs w:val="28"/>
        </w:rPr>
        <w:t>(</w:t>
      </w:r>
      <w:proofErr w:type="gramEnd"/>
      <w:r w:rsidRPr="002C4802">
        <w:rPr>
          <w:rFonts w:ascii="Times New Roman" w:hAnsi="Times New Roman" w:cs="Times New Roman"/>
          <w:sz w:val="28"/>
          <w:szCs w:val="28"/>
        </w:rPr>
        <w:t xml:space="preserve">), преобразующий трёхмерный выход </w:t>
      </w:r>
      <w:proofErr w:type="spellStart"/>
      <w:r w:rsidRPr="002C4802">
        <w:rPr>
          <w:rFonts w:ascii="Times New Roman" w:hAnsi="Times New Roman" w:cs="Times New Roman"/>
          <w:sz w:val="28"/>
          <w:szCs w:val="28"/>
        </w:rPr>
        <w:t>свёрточных</w:t>
      </w:r>
      <w:proofErr w:type="spellEnd"/>
      <w:r w:rsidRPr="002C4802">
        <w:rPr>
          <w:rFonts w:ascii="Times New Roman" w:hAnsi="Times New Roman" w:cs="Times New Roman"/>
          <w:sz w:val="28"/>
          <w:szCs w:val="28"/>
        </w:rPr>
        <w:t xml:space="preserve"> слоёв в одномерный вектор признаков, пригодный для подачи в </w:t>
      </w:r>
      <w:proofErr w:type="spellStart"/>
      <w:r w:rsidRPr="002C4802">
        <w:rPr>
          <w:rFonts w:ascii="Times New Roman" w:hAnsi="Times New Roman" w:cs="Times New Roman"/>
          <w:sz w:val="28"/>
          <w:szCs w:val="28"/>
        </w:rPr>
        <w:t>полносвязную</w:t>
      </w:r>
      <w:proofErr w:type="spellEnd"/>
      <w:r w:rsidRPr="002C4802">
        <w:rPr>
          <w:rFonts w:ascii="Times New Roman" w:hAnsi="Times New Roman" w:cs="Times New Roman"/>
          <w:sz w:val="28"/>
          <w:szCs w:val="28"/>
        </w:rPr>
        <w:t xml:space="preserve"> часть сети.</w:t>
      </w:r>
    </w:p>
    <w:p w14:paraId="2CF9108C" w14:textId="65950410"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Слой </w:t>
      </w:r>
      <w:proofErr w:type="spellStart"/>
      <w:proofErr w:type="gramStart"/>
      <w:r w:rsidRPr="002C4802">
        <w:rPr>
          <w:rFonts w:ascii="Times New Roman" w:hAnsi="Times New Roman" w:cs="Times New Roman"/>
          <w:sz w:val="28"/>
          <w:szCs w:val="28"/>
        </w:rPr>
        <w:t>Dense</w:t>
      </w:r>
      <w:proofErr w:type="spellEnd"/>
      <w:r w:rsidRPr="002C4802">
        <w:rPr>
          <w:rFonts w:ascii="Times New Roman" w:hAnsi="Times New Roman" w:cs="Times New Roman"/>
          <w:sz w:val="28"/>
          <w:szCs w:val="28"/>
        </w:rPr>
        <w:t>(</w:t>
      </w:r>
      <w:proofErr w:type="gramEnd"/>
      <w:r w:rsidRPr="002C4802">
        <w:rPr>
          <w:rFonts w:ascii="Times New Roman" w:hAnsi="Times New Roman" w:cs="Times New Roman"/>
          <w:sz w:val="28"/>
          <w:szCs w:val="28"/>
        </w:rPr>
        <w:t xml:space="preserve">64, </w:t>
      </w:r>
      <w:proofErr w:type="spellStart"/>
      <w:r w:rsidRPr="002C4802">
        <w:rPr>
          <w:rFonts w:ascii="Times New Roman" w:hAnsi="Times New Roman" w:cs="Times New Roman"/>
          <w:sz w:val="28"/>
          <w:szCs w:val="28"/>
        </w:rPr>
        <w:t>activation</w:t>
      </w:r>
      <w:proofErr w:type="spellEnd"/>
      <w:r w:rsidRPr="002C4802">
        <w:rPr>
          <w:rFonts w:ascii="Times New Roman" w:hAnsi="Times New Roman" w:cs="Times New Roman"/>
          <w:sz w:val="28"/>
          <w:szCs w:val="28"/>
        </w:rPr>
        <w:t>='</w:t>
      </w:r>
      <w:proofErr w:type="spellStart"/>
      <w:r w:rsidRPr="002C4802">
        <w:rPr>
          <w:rFonts w:ascii="Times New Roman" w:hAnsi="Times New Roman" w:cs="Times New Roman"/>
          <w:sz w:val="28"/>
          <w:szCs w:val="28"/>
        </w:rPr>
        <w:t>relu</w:t>
      </w:r>
      <w:proofErr w:type="spellEnd"/>
      <w:r w:rsidRPr="002C4802">
        <w:rPr>
          <w:rFonts w:ascii="Times New Roman" w:hAnsi="Times New Roman" w:cs="Times New Roman"/>
          <w:sz w:val="28"/>
          <w:szCs w:val="28"/>
        </w:rPr>
        <w:t xml:space="preserve">') представляет собой классический </w:t>
      </w:r>
      <w:proofErr w:type="spellStart"/>
      <w:r w:rsidRPr="002C4802">
        <w:rPr>
          <w:rFonts w:ascii="Times New Roman" w:hAnsi="Times New Roman" w:cs="Times New Roman"/>
          <w:sz w:val="28"/>
          <w:szCs w:val="28"/>
        </w:rPr>
        <w:t>полносвязный</w:t>
      </w:r>
      <w:proofErr w:type="spellEnd"/>
      <w:r w:rsidRPr="002C4802">
        <w:rPr>
          <w:rFonts w:ascii="Times New Roman" w:hAnsi="Times New Roman" w:cs="Times New Roman"/>
          <w:sz w:val="28"/>
          <w:szCs w:val="28"/>
        </w:rPr>
        <w:t xml:space="preserve"> слой, обрабатывающий полученные признаки. Он используется для агрегирования информации и принятия решений на основе извлечённых признаков.</w:t>
      </w:r>
    </w:p>
    <w:p w14:paraId="1C2D59DE" w14:textId="20C9B6A7"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Слой </w:t>
      </w:r>
      <w:proofErr w:type="spellStart"/>
      <w:proofErr w:type="gramStart"/>
      <w:r w:rsidRPr="002C4802">
        <w:rPr>
          <w:rFonts w:ascii="Times New Roman" w:hAnsi="Times New Roman" w:cs="Times New Roman"/>
          <w:sz w:val="28"/>
          <w:szCs w:val="28"/>
        </w:rPr>
        <w:t>Dropout</w:t>
      </w:r>
      <w:proofErr w:type="spellEnd"/>
      <w:r w:rsidRPr="002C4802">
        <w:rPr>
          <w:rFonts w:ascii="Times New Roman" w:hAnsi="Times New Roman" w:cs="Times New Roman"/>
          <w:sz w:val="28"/>
          <w:szCs w:val="28"/>
        </w:rPr>
        <w:t>(</w:t>
      </w:r>
      <w:proofErr w:type="gramEnd"/>
      <w:r w:rsidRPr="002C4802">
        <w:rPr>
          <w:rFonts w:ascii="Times New Roman" w:hAnsi="Times New Roman" w:cs="Times New Roman"/>
          <w:sz w:val="28"/>
          <w:szCs w:val="28"/>
        </w:rPr>
        <w:t>0.4) случайным образом "отключает" 40% нейронов во время обучения. Это является одной из наиболее распространённых техник регуляризации, которая предотвращает переобучение и повышает обобщающую способность модели.</w:t>
      </w:r>
    </w:p>
    <w:p w14:paraId="12DD4B67" w14:textId="77777777"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Выходной слой</w:t>
      </w:r>
    </w:p>
    <w:p w14:paraId="12962702" w14:textId="4EA27945" w:rsidR="00E82152" w:rsidRPr="002C4802" w:rsidRDefault="00E82152" w:rsidP="004F2B98">
      <w:pPr>
        <w:spacing w:line="360" w:lineRule="auto"/>
        <w:jc w:val="both"/>
        <w:rPr>
          <w:rFonts w:ascii="Times New Roman" w:hAnsi="Times New Roman" w:cs="Times New Roman"/>
          <w:sz w:val="28"/>
          <w:szCs w:val="28"/>
        </w:rPr>
      </w:pPr>
      <w:proofErr w:type="spellStart"/>
      <w:proofErr w:type="gramStart"/>
      <w:r w:rsidRPr="002C4802">
        <w:rPr>
          <w:rFonts w:ascii="Times New Roman" w:hAnsi="Times New Roman" w:cs="Times New Roman"/>
          <w:sz w:val="28"/>
          <w:szCs w:val="28"/>
        </w:rPr>
        <w:lastRenderedPageBreak/>
        <w:t>Dense</w:t>
      </w:r>
      <w:proofErr w:type="spellEnd"/>
      <w:r w:rsidRPr="002C4802">
        <w:rPr>
          <w:rFonts w:ascii="Times New Roman" w:hAnsi="Times New Roman" w:cs="Times New Roman"/>
          <w:sz w:val="28"/>
          <w:szCs w:val="28"/>
        </w:rPr>
        <w:t>(</w:t>
      </w:r>
      <w:proofErr w:type="gramEnd"/>
      <w:r w:rsidRPr="002C4802">
        <w:rPr>
          <w:rFonts w:ascii="Times New Roman" w:hAnsi="Times New Roman" w:cs="Times New Roman"/>
          <w:sz w:val="28"/>
          <w:szCs w:val="28"/>
        </w:rPr>
        <w:t xml:space="preserve">1, </w:t>
      </w:r>
      <w:proofErr w:type="spellStart"/>
      <w:r w:rsidRPr="002C4802">
        <w:rPr>
          <w:rFonts w:ascii="Times New Roman" w:hAnsi="Times New Roman" w:cs="Times New Roman"/>
          <w:sz w:val="28"/>
          <w:szCs w:val="28"/>
        </w:rPr>
        <w:t>activation</w:t>
      </w:r>
      <w:proofErr w:type="spellEnd"/>
      <w:r w:rsidRPr="002C4802">
        <w:rPr>
          <w:rFonts w:ascii="Times New Roman" w:hAnsi="Times New Roman" w:cs="Times New Roman"/>
          <w:sz w:val="28"/>
          <w:szCs w:val="28"/>
        </w:rPr>
        <w:t>='</w:t>
      </w:r>
      <w:proofErr w:type="spellStart"/>
      <w:r w:rsidRPr="002C4802">
        <w:rPr>
          <w:rFonts w:ascii="Times New Roman" w:hAnsi="Times New Roman" w:cs="Times New Roman"/>
          <w:sz w:val="28"/>
          <w:szCs w:val="28"/>
        </w:rPr>
        <w:t>sigmoid</w:t>
      </w:r>
      <w:proofErr w:type="spellEnd"/>
      <w:r w:rsidRPr="002C4802">
        <w:rPr>
          <w:rFonts w:ascii="Times New Roman" w:hAnsi="Times New Roman" w:cs="Times New Roman"/>
          <w:sz w:val="28"/>
          <w:szCs w:val="28"/>
        </w:rPr>
        <w:t>') — выходной слой с одной нейронной и сигмоидальной активацией. Он возвращает значение в диапазоне от 0 до 1, интерпретируемое как вероятность принадлежности изображения к классу «чек». При значении, близком к 1, модель предполагает, что на изображении не чек, а при значении, близком к 0 — чек (порог может быть изменён вручную, в зависимости от результатов обучения).</w:t>
      </w:r>
    </w:p>
    <w:p w14:paraId="761F56A6" w14:textId="7570DA2A"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7F64685D" wp14:editId="1F6C39A3">
            <wp:extent cx="5940425" cy="23774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77440"/>
                    </a:xfrm>
                    <a:prstGeom prst="rect">
                      <a:avLst/>
                    </a:prstGeom>
                  </pic:spPr>
                </pic:pic>
              </a:graphicData>
            </a:graphic>
          </wp:inline>
        </w:drawing>
      </w:r>
    </w:p>
    <w:p w14:paraId="1091B11F" w14:textId="74697CA4"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Оптимизатор Adam был выбран за его устойчивую и быструю сходимость на практике. Он адаптивно изменяет шаг градиентного спуска для каждого параметра, объединяя преимущества методов </w:t>
      </w:r>
      <w:proofErr w:type="spellStart"/>
      <w:r w:rsidRPr="002C4802">
        <w:rPr>
          <w:rFonts w:ascii="Times New Roman" w:hAnsi="Times New Roman" w:cs="Times New Roman"/>
          <w:sz w:val="28"/>
          <w:szCs w:val="28"/>
        </w:rPr>
        <w:t>RMSProp</w:t>
      </w:r>
      <w:proofErr w:type="spellEnd"/>
      <w:r w:rsidRPr="002C4802">
        <w:rPr>
          <w:rFonts w:ascii="Times New Roman" w:hAnsi="Times New Roman" w:cs="Times New Roman"/>
          <w:sz w:val="28"/>
          <w:szCs w:val="28"/>
        </w:rPr>
        <w:t xml:space="preserve"> и SGD с </w:t>
      </w:r>
      <w:proofErr w:type="spellStart"/>
      <w:r w:rsidRPr="002C4802">
        <w:rPr>
          <w:rFonts w:ascii="Times New Roman" w:hAnsi="Times New Roman" w:cs="Times New Roman"/>
          <w:sz w:val="28"/>
          <w:szCs w:val="28"/>
        </w:rPr>
        <w:t>моментумом</w:t>
      </w:r>
      <w:proofErr w:type="spellEnd"/>
      <w:r w:rsidRPr="002C4802">
        <w:rPr>
          <w:rFonts w:ascii="Times New Roman" w:hAnsi="Times New Roman" w:cs="Times New Roman"/>
          <w:sz w:val="28"/>
          <w:szCs w:val="28"/>
        </w:rPr>
        <w:t>.</w:t>
      </w:r>
    </w:p>
    <w:p w14:paraId="246357A9" w14:textId="0DDF845C"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Функция потерь </w:t>
      </w:r>
      <w:proofErr w:type="spellStart"/>
      <w:r w:rsidRPr="002C4802">
        <w:rPr>
          <w:rFonts w:ascii="Times New Roman" w:hAnsi="Times New Roman" w:cs="Times New Roman"/>
          <w:sz w:val="28"/>
          <w:szCs w:val="28"/>
        </w:rPr>
        <w:t>binary_crossentropy</w:t>
      </w:r>
      <w:proofErr w:type="spellEnd"/>
      <w:r w:rsidRPr="002C4802">
        <w:rPr>
          <w:rFonts w:ascii="Times New Roman" w:hAnsi="Times New Roman" w:cs="Times New Roman"/>
          <w:sz w:val="28"/>
          <w:szCs w:val="28"/>
        </w:rPr>
        <w:t xml:space="preserve"> является стандартным выбором для задач бинарной классификации и измеряет расхождение между предсказанным значением (вероятностью) и истинной меткой класса.</w:t>
      </w:r>
    </w:p>
    <w:p w14:paraId="056E71A0" w14:textId="1226C53D"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В качестве метрики обучения используется точность (</w:t>
      </w:r>
      <w:proofErr w:type="spellStart"/>
      <w:r w:rsidRPr="002C4802">
        <w:rPr>
          <w:rFonts w:ascii="Times New Roman" w:hAnsi="Times New Roman" w:cs="Times New Roman"/>
          <w:sz w:val="28"/>
          <w:szCs w:val="28"/>
        </w:rPr>
        <w:t>accuracy</w:t>
      </w:r>
      <w:proofErr w:type="spellEnd"/>
      <w:r w:rsidRPr="002C4802">
        <w:rPr>
          <w:rFonts w:ascii="Times New Roman" w:hAnsi="Times New Roman" w:cs="Times New Roman"/>
          <w:sz w:val="28"/>
          <w:szCs w:val="28"/>
        </w:rPr>
        <w:t xml:space="preserve">), отражающая долю правильных предсказаний модели на обучающем и </w:t>
      </w:r>
      <w:proofErr w:type="spellStart"/>
      <w:r w:rsidRPr="002C4802">
        <w:rPr>
          <w:rFonts w:ascii="Times New Roman" w:hAnsi="Times New Roman" w:cs="Times New Roman"/>
          <w:sz w:val="28"/>
          <w:szCs w:val="28"/>
        </w:rPr>
        <w:t>валидационном</w:t>
      </w:r>
      <w:proofErr w:type="spellEnd"/>
      <w:r w:rsidRPr="002C4802">
        <w:rPr>
          <w:rFonts w:ascii="Times New Roman" w:hAnsi="Times New Roman" w:cs="Times New Roman"/>
          <w:sz w:val="28"/>
          <w:szCs w:val="28"/>
        </w:rPr>
        <w:t xml:space="preserve"> наборах.</w:t>
      </w:r>
    </w:p>
    <w:p w14:paraId="162679CF" w14:textId="454E774C"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164C4DCF" wp14:editId="764B6429">
            <wp:extent cx="5940425" cy="27374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37485"/>
                    </a:xfrm>
                    <a:prstGeom prst="rect">
                      <a:avLst/>
                    </a:prstGeom>
                  </pic:spPr>
                </pic:pic>
              </a:graphicData>
            </a:graphic>
          </wp:inline>
        </w:drawing>
      </w:r>
    </w:p>
    <w:p w14:paraId="26435E18"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В процессе проектирования архитектуры </w:t>
      </w:r>
      <w:proofErr w:type="spellStart"/>
      <w:r w:rsidRPr="00E82152">
        <w:rPr>
          <w:rFonts w:ascii="Times New Roman" w:eastAsia="Times New Roman" w:hAnsi="Times New Roman" w:cs="Times New Roman"/>
          <w:kern w:val="0"/>
          <w:sz w:val="28"/>
          <w:szCs w:val="28"/>
          <w:lang w:eastAsia="ru-RU"/>
          <w14:ligatures w14:val="none"/>
        </w:rPr>
        <w:t>нейросетевой</w:t>
      </w:r>
      <w:proofErr w:type="spellEnd"/>
      <w:r w:rsidRPr="00E82152">
        <w:rPr>
          <w:rFonts w:ascii="Times New Roman" w:eastAsia="Times New Roman" w:hAnsi="Times New Roman" w:cs="Times New Roman"/>
          <w:kern w:val="0"/>
          <w:sz w:val="28"/>
          <w:szCs w:val="28"/>
          <w:lang w:eastAsia="ru-RU"/>
          <w14:ligatures w14:val="none"/>
        </w:rPr>
        <w:t xml:space="preserve"> модели было принято решение </w:t>
      </w:r>
      <w:r w:rsidRPr="00E82152">
        <w:rPr>
          <w:rFonts w:ascii="Times New Roman" w:eastAsia="Times New Roman" w:hAnsi="Times New Roman" w:cs="Times New Roman"/>
          <w:b/>
          <w:bCs/>
          <w:kern w:val="0"/>
          <w:sz w:val="28"/>
          <w:szCs w:val="28"/>
          <w:lang w:eastAsia="ru-RU"/>
          <w14:ligatures w14:val="none"/>
        </w:rPr>
        <w:t xml:space="preserve">не использовать </w:t>
      </w:r>
      <w:proofErr w:type="spellStart"/>
      <w:r w:rsidRPr="00E82152">
        <w:rPr>
          <w:rFonts w:ascii="Times New Roman" w:eastAsia="Times New Roman" w:hAnsi="Times New Roman" w:cs="Times New Roman"/>
          <w:b/>
          <w:bCs/>
          <w:kern w:val="0"/>
          <w:sz w:val="28"/>
          <w:szCs w:val="28"/>
          <w:lang w:eastAsia="ru-RU"/>
          <w14:ligatures w14:val="none"/>
        </w:rPr>
        <w:t>предобученные</w:t>
      </w:r>
      <w:proofErr w:type="spellEnd"/>
      <w:r w:rsidRPr="00E82152">
        <w:rPr>
          <w:rFonts w:ascii="Times New Roman" w:eastAsia="Times New Roman" w:hAnsi="Times New Roman" w:cs="Times New Roman"/>
          <w:b/>
          <w:bCs/>
          <w:kern w:val="0"/>
          <w:sz w:val="28"/>
          <w:szCs w:val="28"/>
          <w:lang w:eastAsia="ru-RU"/>
          <w14:ligatures w14:val="none"/>
        </w:rPr>
        <w:t xml:space="preserve"> модели</w:t>
      </w:r>
      <w:r w:rsidRPr="00E82152">
        <w:rPr>
          <w:rFonts w:ascii="Times New Roman" w:eastAsia="Times New Roman" w:hAnsi="Times New Roman" w:cs="Times New Roman"/>
          <w:kern w:val="0"/>
          <w:sz w:val="28"/>
          <w:szCs w:val="28"/>
          <w:lang w:eastAsia="ru-RU"/>
          <w14:ligatures w14:val="none"/>
        </w:rPr>
        <w:t xml:space="preserve">, такие как </w:t>
      </w:r>
      <w:proofErr w:type="spellStart"/>
      <w:r w:rsidRPr="00E82152">
        <w:rPr>
          <w:rFonts w:ascii="Times New Roman" w:eastAsia="Times New Roman" w:hAnsi="Times New Roman" w:cs="Times New Roman"/>
          <w:i/>
          <w:iCs/>
          <w:kern w:val="0"/>
          <w:sz w:val="28"/>
          <w:szCs w:val="28"/>
          <w:lang w:eastAsia="ru-RU"/>
          <w14:ligatures w14:val="none"/>
        </w:rPr>
        <w:t>MobileNet</w:t>
      </w:r>
      <w:proofErr w:type="spellEnd"/>
      <w:r w:rsidRPr="00E82152">
        <w:rPr>
          <w:rFonts w:ascii="Times New Roman" w:eastAsia="Times New Roman" w:hAnsi="Times New Roman" w:cs="Times New Roman"/>
          <w:kern w:val="0"/>
          <w:sz w:val="28"/>
          <w:szCs w:val="28"/>
          <w:lang w:eastAsia="ru-RU"/>
          <w14:ligatures w14:val="none"/>
        </w:rPr>
        <w:t xml:space="preserve">, </w:t>
      </w:r>
      <w:proofErr w:type="spellStart"/>
      <w:r w:rsidRPr="00E82152">
        <w:rPr>
          <w:rFonts w:ascii="Times New Roman" w:eastAsia="Times New Roman" w:hAnsi="Times New Roman" w:cs="Times New Roman"/>
          <w:i/>
          <w:iCs/>
          <w:kern w:val="0"/>
          <w:sz w:val="28"/>
          <w:szCs w:val="28"/>
          <w:lang w:eastAsia="ru-RU"/>
          <w14:ligatures w14:val="none"/>
        </w:rPr>
        <w:t>ResNet</w:t>
      </w:r>
      <w:proofErr w:type="spellEnd"/>
      <w:r w:rsidRPr="00E82152">
        <w:rPr>
          <w:rFonts w:ascii="Times New Roman" w:eastAsia="Times New Roman" w:hAnsi="Times New Roman" w:cs="Times New Roman"/>
          <w:kern w:val="0"/>
          <w:sz w:val="28"/>
          <w:szCs w:val="28"/>
          <w:lang w:eastAsia="ru-RU"/>
          <w14:ligatures w14:val="none"/>
        </w:rPr>
        <w:t xml:space="preserve">, </w:t>
      </w:r>
      <w:r w:rsidRPr="00E82152">
        <w:rPr>
          <w:rFonts w:ascii="Times New Roman" w:eastAsia="Times New Roman" w:hAnsi="Times New Roman" w:cs="Times New Roman"/>
          <w:i/>
          <w:iCs/>
          <w:kern w:val="0"/>
          <w:sz w:val="28"/>
          <w:szCs w:val="28"/>
          <w:lang w:eastAsia="ru-RU"/>
          <w14:ligatures w14:val="none"/>
        </w:rPr>
        <w:t>VGG</w:t>
      </w:r>
      <w:r w:rsidRPr="00E82152">
        <w:rPr>
          <w:rFonts w:ascii="Times New Roman" w:eastAsia="Times New Roman" w:hAnsi="Times New Roman" w:cs="Times New Roman"/>
          <w:kern w:val="0"/>
          <w:sz w:val="28"/>
          <w:szCs w:val="28"/>
          <w:lang w:eastAsia="ru-RU"/>
          <w14:ligatures w14:val="none"/>
        </w:rPr>
        <w:t xml:space="preserve"> и другие. Хотя такие модели обладают высокой точностью и устойчивостью, особенно в задачах классификации изображений, данное решение обосновано рядом факторов.</w:t>
      </w:r>
    </w:p>
    <w:p w14:paraId="017D7652"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Во-первых, </w:t>
      </w:r>
      <w:proofErr w:type="spellStart"/>
      <w:r w:rsidRPr="00E82152">
        <w:rPr>
          <w:rFonts w:ascii="Times New Roman" w:eastAsia="Times New Roman" w:hAnsi="Times New Roman" w:cs="Times New Roman"/>
          <w:b/>
          <w:bCs/>
          <w:kern w:val="0"/>
          <w:sz w:val="28"/>
          <w:szCs w:val="28"/>
          <w:lang w:eastAsia="ru-RU"/>
          <w14:ligatures w14:val="none"/>
        </w:rPr>
        <w:t>предобученные</w:t>
      </w:r>
      <w:proofErr w:type="spellEnd"/>
      <w:r w:rsidRPr="00E82152">
        <w:rPr>
          <w:rFonts w:ascii="Times New Roman" w:eastAsia="Times New Roman" w:hAnsi="Times New Roman" w:cs="Times New Roman"/>
          <w:b/>
          <w:bCs/>
          <w:kern w:val="0"/>
          <w:sz w:val="28"/>
          <w:szCs w:val="28"/>
          <w:lang w:eastAsia="ru-RU"/>
          <w14:ligatures w14:val="none"/>
        </w:rPr>
        <w:t xml:space="preserve"> модели обучены на </w:t>
      </w:r>
      <w:proofErr w:type="spellStart"/>
      <w:r w:rsidRPr="00E82152">
        <w:rPr>
          <w:rFonts w:ascii="Times New Roman" w:eastAsia="Times New Roman" w:hAnsi="Times New Roman" w:cs="Times New Roman"/>
          <w:b/>
          <w:bCs/>
          <w:kern w:val="0"/>
          <w:sz w:val="28"/>
          <w:szCs w:val="28"/>
          <w:lang w:eastAsia="ru-RU"/>
          <w14:ligatures w14:val="none"/>
        </w:rPr>
        <w:t>датасетах</w:t>
      </w:r>
      <w:proofErr w:type="spellEnd"/>
      <w:r w:rsidRPr="00E82152">
        <w:rPr>
          <w:rFonts w:ascii="Times New Roman" w:eastAsia="Times New Roman" w:hAnsi="Times New Roman" w:cs="Times New Roman"/>
          <w:b/>
          <w:bCs/>
          <w:kern w:val="0"/>
          <w:sz w:val="28"/>
          <w:szCs w:val="28"/>
          <w:lang w:eastAsia="ru-RU"/>
          <w14:ligatures w14:val="none"/>
        </w:rPr>
        <w:t xml:space="preserve"> общего назначения</w:t>
      </w:r>
      <w:r w:rsidRPr="00E82152">
        <w:rPr>
          <w:rFonts w:ascii="Times New Roman" w:eastAsia="Times New Roman" w:hAnsi="Times New Roman" w:cs="Times New Roman"/>
          <w:kern w:val="0"/>
          <w:sz w:val="28"/>
          <w:szCs w:val="28"/>
          <w:lang w:eastAsia="ru-RU"/>
          <w14:ligatures w14:val="none"/>
        </w:rPr>
        <w:t xml:space="preserve">, таких как </w:t>
      </w:r>
      <w:proofErr w:type="spellStart"/>
      <w:r w:rsidRPr="00E82152">
        <w:rPr>
          <w:rFonts w:ascii="Times New Roman" w:eastAsia="Times New Roman" w:hAnsi="Times New Roman" w:cs="Times New Roman"/>
          <w:kern w:val="0"/>
          <w:sz w:val="28"/>
          <w:szCs w:val="28"/>
          <w:lang w:eastAsia="ru-RU"/>
          <w14:ligatures w14:val="none"/>
        </w:rPr>
        <w:t>ImageNet</w:t>
      </w:r>
      <w:proofErr w:type="spellEnd"/>
      <w:r w:rsidRPr="00E82152">
        <w:rPr>
          <w:rFonts w:ascii="Times New Roman" w:eastAsia="Times New Roman" w:hAnsi="Times New Roman" w:cs="Times New Roman"/>
          <w:kern w:val="0"/>
          <w:sz w:val="28"/>
          <w:szCs w:val="28"/>
          <w:lang w:eastAsia="ru-RU"/>
          <w14:ligatures w14:val="none"/>
        </w:rPr>
        <w:t xml:space="preserve">, содержащих изображения повседневных объектов: животных, транспорта, мебели и т.п. Однако специфика поставленной задачи — классификация изображений </w:t>
      </w:r>
      <w:r w:rsidRPr="00E82152">
        <w:rPr>
          <w:rFonts w:ascii="Times New Roman" w:eastAsia="Times New Roman" w:hAnsi="Times New Roman" w:cs="Times New Roman"/>
          <w:i/>
          <w:iCs/>
          <w:kern w:val="0"/>
          <w:sz w:val="28"/>
          <w:szCs w:val="28"/>
          <w:lang w:eastAsia="ru-RU"/>
          <w14:ligatures w14:val="none"/>
        </w:rPr>
        <w:t>финансовых чеков</w:t>
      </w:r>
      <w:r w:rsidRPr="00E82152">
        <w:rPr>
          <w:rFonts w:ascii="Times New Roman" w:eastAsia="Times New Roman" w:hAnsi="Times New Roman" w:cs="Times New Roman"/>
          <w:kern w:val="0"/>
          <w:sz w:val="28"/>
          <w:szCs w:val="28"/>
          <w:lang w:eastAsia="ru-RU"/>
          <w14:ligatures w14:val="none"/>
        </w:rPr>
        <w:t xml:space="preserve"> — относится к совершенно другой предметной области, которая не представлена в базах данных, использованных при предварительном обучении. Это снижает эффективность переноса знаний (</w:t>
      </w:r>
      <w:proofErr w:type="spellStart"/>
      <w:r w:rsidRPr="00E82152">
        <w:rPr>
          <w:rFonts w:ascii="Times New Roman" w:eastAsia="Times New Roman" w:hAnsi="Times New Roman" w:cs="Times New Roman"/>
          <w:i/>
          <w:iCs/>
          <w:kern w:val="0"/>
          <w:sz w:val="28"/>
          <w:szCs w:val="28"/>
          <w:lang w:eastAsia="ru-RU"/>
          <w14:ligatures w14:val="none"/>
        </w:rPr>
        <w:t>transfer</w:t>
      </w:r>
      <w:proofErr w:type="spellEnd"/>
      <w:r w:rsidRPr="00E82152">
        <w:rPr>
          <w:rFonts w:ascii="Times New Roman" w:eastAsia="Times New Roman" w:hAnsi="Times New Roman" w:cs="Times New Roman"/>
          <w:i/>
          <w:iCs/>
          <w:kern w:val="0"/>
          <w:sz w:val="28"/>
          <w:szCs w:val="28"/>
          <w:lang w:eastAsia="ru-RU"/>
          <w14:ligatures w14:val="none"/>
        </w:rPr>
        <w:t xml:space="preserve"> </w:t>
      </w:r>
      <w:proofErr w:type="spellStart"/>
      <w:r w:rsidRPr="00E82152">
        <w:rPr>
          <w:rFonts w:ascii="Times New Roman" w:eastAsia="Times New Roman" w:hAnsi="Times New Roman" w:cs="Times New Roman"/>
          <w:i/>
          <w:iCs/>
          <w:kern w:val="0"/>
          <w:sz w:val="28"/>
          <w:szCs w:val="28"/>
          <w:lang w:eastAsia="ru-RU"/>
          <w14:ligatures w14:val="none"/>
        </w:rPr>
        <w:t>learning</w:t>
      </w:r>
      <w:proofErr w:type="spellEnd"/>
      <w:r w:rsidRPr="00E82152">
        <w:rPr>
          <w:rFonts w:ascii="Times New Roman" w:eastAsia="Times New Roman" w:hAnsi="Times New Roman" w:cs="Times New Roman"/>
          <w:kern w:val="0"/>
          <w:sz w:val="28"/>
          <w:szCs w:val="28"/>
          <w:lang w:eastAsia="ru-RU"/>
          <w14:ligatures w14:val="none"/>
        </w:rPr>
        <w:t>), поскольку признаки, извлечённые такими моделями, могут быть нерелевантными для визуальных особенностей чеков (мелкий текст, штрих-коды, типографика, логотипы и т.д.).</w:t>
      </w:r>
    </w:p>
    <w:p w14:paraId="4530D2B9"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Во-вторых, </w:t>
      </w:r>
      <w:r w:rsidRPr="00E82152">
        <w:rPr>
          <w:rFonts w:ascii="Times New Roman" w:eastAsia="Times New Roman" w:hAnsi="Times New Roman" w:cs="Times New Roman"/>
          <w:b/>
          <w:bCs/>
          <w:kern w:val="0"/>
          <w:sz w:val="28"/>
          <w:szCs w:val="28"/>
          <w:lang w:eastAsia="ru-RU"/>
          <w14:ligatures w14:val="none"/>
        </w:rPr>
        <w:t xml:space="preserve">размер </w:t>
      </w:r>
      <w:proofErr w:type="spellStart"/>
      <w:r w:rsidRPr="00E82152">
        <w:rPr>
          <w:rFonts w:ascii="Times New Roman" w:eastAsia="Times New Roman" w:hAnsi="Times New Roman" w:cs="Times New Roman"/>
          <w:b/>
          <w:bCs/>
          <w:kern w:val="0"/>
          <w:sz w:val="28"/>
          <w:szCs w:val="28"/>
          <w:lang w:eastAsia="ru-RU"/>
          <w14:ligatures w14:val="none"/>
        </w:rPr>
        <w:t>предобученных</w:t>
      </w:r>
      <w:proofErr w:type="spellEnd"/>
      <w:r w:rsidRPr="00E82152">
        <w:rPr>
          <w:rFonts w:ascii="Times New Roman" w:eastAsia="Times New Roman" w:hAnsi="Times New Roman" w:cs="Times New Roman"/>
          <w:b/>
          <w:bCs/>
          <w:kern w:val="0"/>
          <w:sz w:val="28"/>
          <w:szCs w:val="28"/>
          <w:lang w:eastAsia="ru-RU"/>
          <w14:ligatures w14:val="none"/>
        </w:rPr>
        <w:t xml:space="preserve"> моделей может быть избыточным</w:t>
      </w:r>
      <w:r w:rsidRPr="00E82152">
        <w:rPr>
          <w:rFonts w:ascii="Times New Roman" w:eastAsia="Times New Roman" w:hAnsi="Times New Roman" w:cs="Times New Roman"/>
          <w:kern w:val="0"/>
          <w:sz w:val="28"/>
          <w:szCs w:val="28"/>
          <w:lang w:eastAsia="ru-RU"/>
          <w14:ligatures w14:val="none"/>
        </w:rPr>
        <w:t xml:space="preserve"> для решения узкоспециализированной задачи. Например, такие модели, как </w:t>
      </w:r>
      <w:r w:rsidRPr="00E82152">
        <w:rPr>
          <w:rFonts w:ascii="Times New Roman" w:eastAsia="Times New Roman" w:hAnsi="Times New Roman" w:cs="Times New Roman"/>
          <w:i/>
          <w:iCs/>
          <w:kern w:val="0"/>
          <w:sz w:val="28"/>
          <w:szCs w:val="28"/>
          <w:lang w:eastAsia="ru-RU"/>
          <w14:ligatures w14:val="none"/>
        </w:rPr>
        <w:t>ResNet-50</w:t>
      </w:r>
      <w:r w:rsidRPr="00E82152">
        <w:rPr>
          <w:rFonts w:ascii="Times New Roman" w:eastAsia="Times New Roman" w:hAnsi="Times New Roman" w:cs="Times New Roman"/>
          <w:kern w:val="0"/>
          <w:sz w:val="28"/>
          <w:szCs w:val="28"/>
          <w:lang w:eastAsia="ru-RU"/>
          <w14:ligatures w14:val="none"/>
        </w:rPr>
        <w:t xml:space="preserve">, содержат десятки миллионов параметров, что существенно </w:t>
      </w:r>
      <w:r w:rsidRPr="00E82152">
        <w:rPr>
          <w:rFonts w:ascii="Times New Roman" w:eastAsia="Times New Roman" w:hAnsi="Times New Roman" w:cs="Times New Roman"/>
          <w:kern w:val="0"/>
          <w:sz w:val="28"/>
          <w:szCs w:val="28"/>
          <w:lang w:eastAsia="ru-RU"/>
          <w14:ligatures w14:val="none"/>
        </w:rPr>
        <w:lastRenderedPageBreak/>
        <w:t xml:space="preserve">увеличивает объём памяти, необходимый для их хранения, и время вычислений при обучении и </w:t>
      </w:r>
      <w:proofErr w:type="spellStart"/>
      <w:r w:rsidRPr="00E82152">
        <w:rPr>
          <w:rFonts w:ascii="Times New Roman" w:eastAsia="Times New Roman" w:hAnsi="Times New Roman" w:cs="Times New Roman"/>
          <w:kern w:val="0"/>
          <w:sz w:val="28"/>
          <w:szCs w:val="28"/>
          <w:lang w:eastAsia="ru-RU"/>
          <w14:ligatures w14:val="none"/>
        </w:rPr>
        <w:t>инференсе</w:t>
      </w:r>
      <w:proofErr w:type="spellEnd"/>
      <w:r w:rsidRPr="00E82152">
        <w:rPr>
          <w:rFonts w:ascii="Times New Roman" w:eastAsia="Times New Roman" w:hAnsi="Times New Roman" w:cs="Times New Roman"/>
          <w:kern w:val="0"/>
          <w:sz w:val="28"/>
          <w:szCs w:val="28"/>
          <w:lang w:eastAsia="ru-RU"/>
          <w14:ligatures w14:val="none"/>
        </w:rPr>
        <w:t>. Для задачи бинарной классификации изображений на категории «чек» и «не чек» оказалось возможным добиться высокой точности с помощью гораздо более компактной архитектуры, разработанной вручную. Это позволило сократить время обучения, упростить отладку и обеспечить высокую интерпретируемость модели.</w:t>
      </w:r>
    </w:p>
    <w:p w14:paraId="7D10E01E"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Кроме того, при использовании собственной архитектуры становится проще управлять её сложностью и адаптировать структуру модели к особенностям собранного </w:t>
      </w:r>
      <w:proofErr w:type="spellStart"/>
      <w:r w:rsidRPr="00E82152">
        <w:rPr>
          <w:rFonts w:ascii="Times New Roman" w:eastAsia="Times New Roman" w:hAnsi="Times New Roman" w:cs="Times New Roman"/>
          <w:kern w:val="0"/>
          <w:sz w:val="28"/>
          <w:szCs w:val="28"/>
          <w:lang w:eastAsia="ru-RU"/>
          <w14:ligatures w14:val="none"/>
        </w:rPr>
        <w:t>датасета</w:t>
      </w:r>
      <w:proofErr w:type="spellEnd"/>
      <w:r w:rsidRPr="00E82152">
        <w:rPr>
          <w:rFonts w:ascii="Times New Roman" w:eastAsia="Times New Roman" w:hAnsi="Times New Roman" w:cs="Times New Roman"/>
          <w:kern w:val="0"/>
          <w:sz w:val="28"/>
          <w:szCs w:val="28"/>
          <w:lang w:eastAsia="ru-RU"/>
          <w14:ligatures w14:val="none"/>
        </w:rPr>
        <w:t>, который изначально создавался вручную и имеет ограниченный объём. Таким образом, обучение модели с нуля в данном контексте является более оправданным как с вычислительной, так и с методологической точки зрения.</w:t>
      </w:r>
    </w:p>
    <w:p w14:paraId="0B72CD32"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Наконец, </w:t>
      </w:r>
      <w:r w:rsidRPr="00E82152">
        <w:rPr>
          <w:rFonts w:ascii="Times New Roman" w:eastAsia="Times New Roman" w:hAnsi="Times New Roman" w:cs="Times New Roman"/>
          <w:b/>
          <w:bCs/>
          <w:kern w:val="0"/>
          <w:sz w:val="28"/>
          <w:szCs w:val="28"/>
          <w:lang w:eastAsia="ru-RU"/>
          <w14:ligatures w14:val="none"/>
        </w:rPr>
        <w:t>в учебной работе, в частности в рамках дипломного проекта,</w:t>
      </w:r>
      <w:r w:rsidRPr="00E82152">
        <w:rPr>
          <w:rFonts w:ascii="Times New Roman" w:eastAsia="Times New Roman" w:hAnsi="Times New Roman" w:cs="Times New Roman"/>
          <w:kern w:val="0"/>
          <w:sz w:val="28"/>
          <w:szCs w:val="28"/>
          <w:lang w:eastAsia="ru-RU"/>
          <w14:ligatures w14:val="none"/>
        </w:rPr>
        <w:t xml:space="preserve"> важным критерием является демонстрация глубокого понимания принципов построения </w:t>
      </w:r>
      <w:proofErr w:type="spellStart"/>
      <w:r w:rsidRPr="00E82152">
        <w:rPr>
          <w:rFonts w:ascii="Times New Roman" w:eastAsia="Times New Roman" w:hAnsi="Times New Roman" w:cs="Times New Roman"/>
          <w:kern w:val="0"/>
          <w:sz w:val="28"/>
          <w:szCs w:val="28"/>
          <w:lang w:eastAsia="ru-RU"/>
          <w14:ligatures w14:val="none"/>
        </w:rPr>
        <w:t>нейросетевых</w:t>
      </w:r>
      <w:proofErr w:type="spellEnd"/>
      <w:r w:rsidRPr="00E82152">
        <w:rPr>
          <w:rFonts w:ascii="Times New Roman" w:eastAsia="Times New Roman" w:hAnsi="Times New Roman" w:cs="Times New Roman"/>
          <w:kern w:val="0"/>
          <w:sz w:val="28"/>
          <w:szCs w:val="28"/>
          <w:lang w:eastAsia="ru-RU"/>
          <w14:ligatures w14:val="none"/>
        </w:rPr>
        <w:t xml:space="preserve"> архитектур. Создание модели «с нуля» даёт возможность более полно раскрыть теоретические и практические аспекты разработки, настройки и оценки эффективности нейросетей, что имеет высокую ценность с точки зрения образовательных целей.</w:t>
      </w:r>
    </w:p>
    <w:p w14:paraId="6E4388EE" w14:textId="1F934027" w:rsidR="00407E5E"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Пора приступить к обучению</w:t>
      </w:r>
      <w:r w:rsidR="00407E5E" w:rsidRPr="002C4802">
        <w:rPr>
          <w:rFonts w:ascii="Times New Roman" w:hAnsi="Times New Roman" w:cs="Times New Roman"/>
          <w:sz w:val="28"/>
          <w:szCs w:val="28"/>
        </w:rPr>
        <w:t>.</w:t>
      </w:r>
      <w:r w:rsidRPr="002C4802">
        <w:rPr>
          <w:rFonts w:ascii="Times New Roman" w:hAnsi="Times New Roman" w:cs="Times New Roman"/>
          <w:sz w:val="28"/>
          <w:szCs w:val="28"/>
        </w:rPr>
        <w:t xml:space="preserve"> По завершению у нас создается файл.</w:t>
      </w:r>
    </w:p>
    <w:p w14:paraId="755AFC9A" w14:textId="5F544468" w:rsidR="001B4754" w:rsidRPr="002C4802" w:rsidRDefault="001B4754"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0633A99A" wp14:editId="06FE2814">
            <wp:extent cx="2772162" cy="381053"/>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162" cy="381053"/>
                    </a:xfrm>
                    <a:prstGeom prst="rect">
                      <a:avLst/>
                    </a:prstGeom>
                  </pic:spPr>
                </pic:pic>
              </a:graphicData>
            </a:graphic>
          </wp:inline>
        </w:drawing>
      </w:r>
    </w:p>
    <w:p w14:paraId="2B0CB5A9"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Обучение модели завершено, и итоговый вариант успешно сохранён в рабочей директории проекта. На данном этапе необходимо провести </w:t>
      </w:r>
      <w:r w:rsidRPr="00E82152">
        <w:rPr>
          <w:rFonts w:ascii="Times New Roman" w:eastAsia="Times New Roman" w:hAnsi="Times New Roman" w:cs="Times New Roman"/>
          <w:b/>
          <w:bCs/>
          <w:kern w:val="0"/>
          <w:sz w:val="28"/>
          <w:szCs w:val="28"/>
          <w:lang w:eastAsia="ru-RU"/>
          <w14:ligatures w14:val="none"/>
        </w:rPr>
        <w:t>оценку качества обученной модели</w:t>
      </w:r>
      <w:r w:rsidRPr="00E82152">
        <w:rPr>
          <w:rFonts w:ascii="Times New Roman" w:eastAsia="Times New Roman" w:hAnsi="Times New Roman" w:cs="Times New Roman"/>
          <w:kern w:val="0"/>
          <w:sz w:val="28"/>
          <w:szCs w:val="28"/>
          <w:lang w:eastAsia="ru-RU"/>
          <w14:ligatures w14:val="none"/>
        </w:rPr>
        <w:t xml:space="preserve"> на новых данных, не участвовавших в процессе обучения.</w:t>
      </w:r>
    </w:p>
    <w:p w14:paraId="21A1E0C0" w14:textId="77777777" w:rsidR="00E82152" w:rsidRPr="00E82152" w:rsidRDefault="00E8215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E82152">
        <w:rPr>
          <w:rFonts w:ascii="Times New Roman" w:eastAsia="Times New Roman" w:hAnsi="Times New Roman" w:cs="Times New Roman"/>
          <w:kern w:val="0"/>
          <w:sz w:val="28"/>
          <w:szCs w:val="28"/>
          <w:lang w:eastAsia="ru-RU"/>
          <w14:ligatures w14:val="none"/>
        </w:rPr>
        <w:t xml:space="preserve">Для этого формируется отдельная папка, содержащая тестовые изображения. Эти данные предназначены для </w:t>
      </w:r>
      <w:r w:rsidRPr="00E82152">
        <w:rPr>
          <w:rFonts w:ascii="Times New Roman" w:eastAsia="Times New Roman" w:hAnsi="Times New Roman" w:cs="Times New Roman"/>
          <w:b/>
          <w:bCs/>
          <w:kern w:val="0"/>
          <w:sz w:val="28"/>
          <w:szCs w:val="28"/>
          <w:lang w:eastAsia="ru-RU"/>
          <w14:ligatures w14:val="none"/>
        </w:rPr>
        <w:t>проверки способности модели к обобщению</w:t>
      </w:r>
      <w:r w:rsidRPr="00E82152">
        <w:rPr>
          <w:rFonts w:ascii="Times New Roman" w:eastAsia="Times New Roman" w:hAnsi="Times New Roman" w:cs="Times New Roman"/>
          <w:kern w:val="0"/>
          <w:sz w:val="28"/>
          <w:szCs w:val="28"/>
          <w:lang w:eastAsia="ru-RU"/>
          <w14:ligatures w14:val="none"/>
        </w:rPr>
        <w:t xml:space="preserve">, </w:t>
      </w:r>
      <w:r w:rsidRPr="00E82152">
        <w:rPr>
          <w:rFonts w:ascii="Times New Roman" w:eastAsia="Times New Roman" w:hAnsi="Times New Roman" w:cs="Times New Roman"/>
          <w:kern w:val="0"/>
          <w:sz w:val="28"/>
          <w:szCs w:val="28"/>
          <w:lang w:eastAsia="ru-RU"/>
          <w14:ligatures w14:val="none"/>
        </w:rPr>
        <w:lastRenderedPageBreak/>
        <w:t>то есть определения того, насколько эффективно она распознаёт ранее не встречавшиеся примеры. Проведение тестирования позволяет оценить, какие визуальные признаки были усвоены моделью в ходе обучения и насколько корректно она способна их применять в реальных условиях.</w:t>
      </w:r>
    </w:p>
    <w:p w14:paraId="6F574EB3" w14:textId="69FD884B"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4A8E4997" wp14:editId="618943DE">
            <wp:extent cx="2148840" cy="1599137"/>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1442" cy="1601073"/>
                    </a:xfrm>
                    <a:prstGeom prst="rect">
                      <a:avLst/>
                    </a:prstGeom>
                  </pic:spPr>
                </pic:pic>
              </a:graphicData>
            </a:graphic>
          </wp:inline>
        </w:drawing>
      </w:r>
    </w:p>
    <w:p w14:paraId="49D29196" w14:textId="6F1728C1" w:rsidR="00E82152" w:rsidRPr="002C4802" w:rsidRDefault="00E82152"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66835405" wp14:editId="574843CA">
            <wp:extent cx="5940425" cy="34620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62020"/>
                    </a:xfrm>
                    <a:prstGeom prst="rect">
                      <a:avLst/>
                    </a:prstGeom>
                  </pic:spPr>
                </pic:pic>
              </a:graphicData>
            </a:graphic>
          </wp:inline>
        </w:drawing>
      </w:r>
    </w:p>
    <w:p w14:paraId="0F0ABA3B" w14:textId="21A8AFF4" w:rsidR="001B4754" w:rsidRPr="002C4802" w:rsidRDefault="00176F54"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Результаты тестирования подтверждают корректность работы модели. Она успешно выполняет поставленную задачу классификации, демонстрируя стабильную и ожидаемую производительность.</w:t>
      </w:r>
      <w:r w:rsidR="001B4754" w:rsidRPr="002C4802">
        <w:rPr>
          <w:rFonts w:ascii="Times New Roman" w:hAnsi="Times New Roman" w:cs="Times New Roman"/>
          <w:sz w:val="28"/>
          <w:szCs w:val="28"/>
        </w:rPr>
        <w:br w:type="page"/>
      </w:r>
    </w:p>
    <w:p w14:paraId="23C73921" w14:textId="31CF742C" w:rsidR="001B4754" w:rsidRPr="00866E38" w:rsidRDefault="001B4754" w:rsidP="00866E38">
      <w:pPr>
        <w:pStyle w:val="2"/>
        <w:rPr>
          <w:rFonts w:ascii="Times New Roman" w:hAnsi="Times New Roman" w:cs="Times New Roman"/>
          <w:color w:val="auto"/>
          <w:sz w:val="28"/>
          <w:szCs w:val="28"/>
        </w:rPr>
      </w:pPr>
      <w:bookmarkStart w:id="4" w:name="_Toc198633760"/>
      <w:r w:rsidRPr="00866E38">
        <w:rPr>
          <w:rFonts w:ascii="Times New Roman" w:hAnsi="Times New Roman" w:cs="Times New Roman"/>
          <w:color w:val="auto"/>
          <w:sz w:val="28"/>
          <w:szCs w:val="28"/>
        </w:rPr>
        <w:lastRenderedPageBreak/>
        <w:t>2. Разметка данных</w:t>
      </w:r>
      <w:r w:rsidR="00866E38">
        <w:rPr>
          <w:rFonts w:ascii="Times New Roman" w:hAnsi="Times New Roman" w:cs="Times New Roman"/>
          <w:color w:val="auto"/>
          <w:sz w:val="28"/>
          <w:szCs w:val="28"/>
        </w:rPr>
        <w:t xml:space="preserve"> для второй модели</w:t>
      </w:r>
      <w:r w:rsidRPr="00866E38">
        <w:rPr>
          <w:rFonts w:ascii="Times New Roman" w:hAnsi="Times New Roman" w:cs="Times New Roman"/>
          <w:color w:val="auto"/>
          <w:sz w:val="28"/>
          <w:szCs w:val="28"/>
        </w:rPr>
        <w:t>.</w:t>
      </w:r>
      <w:bookmarkEnd w:id="4"/>
    </w:p>
    <w:p w14:paraId="52C7BA93" w14:textId="77777777" w:rsidR="00176F54" w:rsidRPr="002C4802" w:rsidRDefault="00176F54"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На следующем этапе необходимо произвести </w:t>
      </w:r>
      <w:r w:rsidRPr="002C4802">
        <w:rPr>
          <w:rStyle w:val="aa"/>
          <w:rFonts w:ascii="Times New Roman" w:hAnsi="Times New Roman" w:cs="Times New Roman"/>
          <w:sz w:val="28"/>
          <w:szCs w:val="28"/>
        </w:rPr>
        <w:t xml:space="preserve">разметку расширенного </w:t>
      </w:r>
      <w:proofErr w:type="spellStart"/>
      <w:r w:rsidRPr="002C4802">
        <w:rPr>
          <w:rStyle w:val="aa"/>
          <w:rFonts w:ascii="Times New Roman" w:hAnsi="Times New Roman" w:cs="Times New Roman"/>
          <w:sz w:val="28"/>
          <w:szCs w:val="28"/>
        </w:rPr>
        <w:t>датасета</w:t>
      </w:r>
      <w:proofErr w:type="spellEnd"/>
      <w:r w:rsidRPr="002C4802">
        <w:rPr>
          <w:rFonts w:ascii="Times New Roman" w:hAnsi="Times New Roman" w:cs="Times New Roman"/>
          <w:sz w:val="28"/>
          <w:szCs w:val="28"/>
        </w:rPr>
        <w:t xml:space="preserve">, содержащего изображения чеков, с целью обучения модели для </w:t>
      </w:r>
      <w:r w:rsidRPr="002C4802">
        <w:rPr>
          <w:rStyle w:val="aa"/>
          <w:rFonts w:ascii="Times New Roman" w:hAnsi="Times New Roman" w:cs="Times New Roman"/>
          <w:sz w:val="28"/>
          <w:szCs w:val="28"/>
        </w:rPr>
        <w:t>детекции ключевых полей</w:t>
      </w:r>
      <w:r w:rsidRPr="002C4802">
        <w:rPr>
          <w:rFonts w:ascii="Times New Roman" w:hAnsi="Times New Roman" w:cs="Times New Roman"/>
          <w:sz w:val="28"/>
          <w:szCs w:val="28"/>
        </w:rPr>
        <w:t>: суммы, даты и получателя.</w:t>
      </w:r>
    </w:p>
    <w:p w14:paraId="534D6A79" w14:textId="77777777" w:rsidR="00176F54" w:rsidRPr="002C4802" w:rsidRDefault="00176F54"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Для этого используется онлайн-инструмент </w:t>
      </w:r>
      <w:hyperlink r:id="rId17" w:tgtFrame="_new" w:history="1">
        <w:r w:rsidRPr="002C4802">
          <w:rPr>
            <w:rStyle w:val="a4"/>
            <w:rFonts w:ascii="Times New Roman" w:hAnsi="Times New Roman" w:cs="Times New Roman"/>
            <w:color w:val="auto"/>
            <w:sz w:val="28"/>
            <w:szCs w:val="28"/>
          </w:rPr>
          <w:t>MakeSense.ai</w:t>
        </w:r>
      </w:hyperlink>
      <w:r w:rsidRPr="002C4802">
        <w:rPr>
          <w:rFonts w:ascii="Times New Roman" w:hAnsi="Times New Roman" w:cs="Times New Roman"/>
          <w:sz w:val="28"/>
          <w:szCs w:val="28"/>
        </w:rPr>
        <w:t xml:space="preserve"> — бесплатная и удобная платформа для ручной аннотации изображений. Процесс разметки включает в себя следующие шаги:</w:t>
      </w:r>
    </w:p>
    <w:p w14:paraId="5BFA9253"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Переход на сайт MakeSense.ai.</w:t>
      </w:r>
    </w:p>
    <w:p w14:paraId="36CC6959"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Выбор опции "Start </w:t>
      </w:r>
      <w:proofErr w:type="spellStart"/>
      <w:r w:rsidRPr="002C4802">
        <w:rPr>
          <w:rFonts w:ascii="Times New Roman" w:hAnsi="Times New Roman" w:cs="Times New Roman"/>
          <w:sz w:val="28"/>
          <w:szCs w:val="28"/>
        </w:rPr>
        <w:t>project</w:t>
      </w:r>
      <w:proofErr w:type="spellEnd"/>
      <w:r w:rsidRPr="002C4802">
        <w:rPr>
          <w:rFonts w:ascii="Times New Roman" w:hAnsi="Times New Roman" w:cs="Times New Roman"/>
          <w:sz w:val="28"/>
          <w:szCs w:val="28"/>
        </w:rPr>
        <w:t>" для начала новой разметки.</w:t>
      </w:r>
    </w:p>
    <w:p w14:paraId="5AF24416"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Загрузка изображений чеков, предназначенных для аннотирования.</w:t>
      </w:r>
    </w:p>
    <w:p w14:paraId="1B2AE825"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Выбор режима "Object </w:t>
      </w:r>
      <w:proofErr w:type="spellStart"/>
      <w:r w:rsidRPr="002C4802">
        <w:rPr>
          <w:rFonts w:ascii="Times New Roman" w:hAnsi="Times New Roman" w:cs="Times New Roman"/>
          <w:sz w:val="28"/>
          <w:szCs w:val="28"/>
        </w:rPr>
        <w:t>detection</w:t>
      </w:r>
      <w:proofErr w:type="spellEnd"/>
      <w:r w:rsidRPr="002C4802">
        <w:rPr>
          <w:rFonts w:ascii="Times New Roman" w:hAnsi="Times New Roman" w:cs="Times New Roman"/>
          <w:sz w:val="28"/>
          <w:szCs w:val="28"/>
        </w:rPr>
        <w:t>" как наиболее подходящего для обучения модели на задачу выделения объектов.</w:t>
      </w:r>
    </w:p>
    <w:p w14:paraId="58189959"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Создание трёх категорий (классов):</w:t>
      </w:r>
    </w:p>
    <w:p w14:paraId="42BFD73B" w14:textId="77777777" w:rsidR="00176F54" w:rsidRPr="002C4802" w:rsidRDefault="00176F54" w:rsidP="004F2B98">
      <w:pPr>
        <w:numPr>
          <w:ilvl w:val="1"/>
          <w:numId w:val="11"/>
        </w:numPr>
        <w:spacing w:before="100" w:beforeAutospacing="1" w:after="100" w:afterAutospacing="1" w:line="360" w:lineRule="auto"/>
        <w:jc w:val="both"/>
        <w:rPr>
          <w:rFonts w:ascii="Times New Roman" w:hAnsi="Times New Roman" w:cs="Times New Roman"/>
          <w:sz w:val="28"/>
          <w:szCs w:val="28"/>
        </w:rPr>
      </w:pPr>
      <w:proofErr w:type="spellStart"/>
      <w:r w:rsidRPr="002C4802">
        <w:rPr>
          <w:rStyle w:val="HTML"/>
          <w:rFonts w:ascii="Times New Roman" w:eastAsiaTheme="minorHAnsi" w:hAnsi="Times New Roman" w:cs="Times New Roman"/>
          <w:sz w:val="28"/>
          <w:szCs w:val="28"/>
        </w:rPr>
        <w:t>amount</w:t>
      </w:r>
      <w:proofErr w:type="spellEnd"/>
      <w:r w:rsidRPr="002C4802">
        <w:rPr>
          <w:rFonts w:ascii="Times New Roman" w:hAnsi="Times New Roman" w:cs="Times New Roman"/>
          <w:sz w:val="28"/>
          <w:szCs w:val="28"/>
        </w:rPr>
        <w:t xml:space="preserve"> (сумма),</w:t>
      </w:r>
    </w:p>
    <w:p w14:paraId="54B0BB7D" w14:textId="77777777" w:rsidR="00176F54" w:rsidRPr="002C4802" w:rsidRDefault="00176F54" w:rsidP="004F2B98">
      <w:pPr>
        <w:numPr>
          <w:ilvl w:val="1"/>
          <w:numId w:val="11"/>
        </w:numPr>
        <w:spacing w:before="100" w:beforeAutospacing="1" w:after="100" w:afterAutospacing="1" w:line="360" w:lineRule="auto"/>
        <w:jc w:val="both"/>
        <w:rPr>
          <w:rFonts w:ascii="Times New Roman" w:hAnsi="Times New Roman" w:cs="Times New Roman"/>
          <w:sz w:val="28"/>
          <w:szCs w:val="28"/>
        </w:rPr>
      </w:pPr>
      <w:proofErr w:type="spellStart"/>
      <w:r w:rsidRPr="002C4802">
        <w:rPr>
          <w:rStyle w:val="HTML"/>
          <w:rFonts w:ascii="Times New Roman" w:eastAsiaTheme="minorHAnsi" w:hAnsi="Times New Roman" w:cs="Times New Roman"/>
          <w:sz w:val="28"/>
          <w:szCs w:val="28"/>
        </w:rPr>
        <w:t>date</w:t>
      </w:r>
      <w:proofErr w:type="spellEnd"/>
      <w:r w:rsidRPr="002C4802">
        <w:rPr>
          <w:rFonts w:ascii="Times New Roman" w:hAnsi="Times New Roman" w:cs="Times New Roman"/>
          <w:sz w:val="28"/>
          <w:szCs w:val="28"/>
        </w:rPr>
        <w:t xml:space="preserve"> (дата),</w:t>
      </w:r>
    </w:p>
    <w:p w14:paraId="1B158813" w14:textId="77777777" w:rsidR="00176F54" w:rsidRPr="002C4802" w:rsidRDefault="00176F54" w:rsidP="004F2B98">
      <w:pPr>
        <w:numPr>
          <w:ilvl w:val="1"/>
          <w:numId w:val="11"/>
        </w:numPr>
        <w:spacing w:before="100" w:beforeAutospacing="1" w:after="100" w:afterAutospacing="1" w:line="360" w:lineRule="auto"/>
        <w:jc w:val="both"/>
        <w:rPr>
          <w:rFonts w:ascii="Times New Roman" w:hAnsi="Times New Roman" w:cs="Times New Roman"/>
          <w:sz w:val="28"/>
          <w:szCs w:val="28"/>
        </w:rPr>
      </w:pPr>
      <w:proofErr w:type="spellStart"/>
      <w:r w:rsidRPr="002C4802">
        <w:rPr>
          <w:rStyle w:val="HTML"/>
          <w:rFonts w:ascii="Times New Roman" w:eastAsiaTheme="minorHAnsi" w:hAnsi="Times New Roman" w:cs="Times New Roman"/>
          <w:sz w:val="28"/>
          <w:szCs w:val="28"/>
        </w:rPr>
        <w:t>receiver</w:t>
      </w:r>
      <w:proofErr w:type="spellEnd"/>
      <w:r w:rsidRPr="002C4802">
        <w:rPr>
          <w:rFonts w:ascii="Times New Roman" w:hAnsi="Times New Roman" w:cs="Times New Roman"/>
          <w:sz w:val="28"/>
          <w:szCs w:val="28"/>
        </w:rPr>
        <w:t xml:space="preserve"> (получатель).</w:t>
      </w:r>
    </w:p>
    <w:p w14:paraId="2411F654"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Вручную обводятся соответствующие элементы на каждом изображении.</w:t>
      </w:r>
    </w:p>
    <w:p w14:paraId="6023BB8C" w14:textId="77777777" w:rsidR="00176F54" w:rsidRPr="002C4802" w:rsidRDefault="00176F54" w:rsidP="004F2B98">
      <w:pPr>
        <w:numPr>
          <w:ilvl w:val="0"/>
          <w:numId w:val="11"/>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После завершения разметки осуществляется экспорт аннотаций в формате </w:t>
      </w:r>
      <w:r w:rsidRPr="002C4802">
        <w:rPr>
          <w:rStyle w:val="aa"/>
          <w:rFonts w:ascii="Times New Roman" w:hAnsi="Times New Roman" w:cs="Times New Roman"/>
          <w:sz w:val="28"/>
          <w:szCs w:val="28"/>
        </w:rPr>
        <w:t>YOLO</w:t>
      </w:r>
      <w:r w:rsidRPr="002C4802">
        <w:rPr>
          <w:rFonts w:ascii="Times New Roman" w:hAnsi="Times New Roman" w:cs="Times New Roman"/>
          <w:sz w:val="28"/>
          <w:szCs w:val="28"/>
        </w:rPr>
        <w:t>.</w:t>
      </w:r>
    </w:p>
    <w:p w14:paraId="55DECB31" w14:textId="77777777" w:rsidR="00176F54" w:rsidRPr="002C4802" w:rsidRDefault="00176F54" w:rsidP="004F2B98">
      <w:p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Формат </w:t>
      </w:r>
      <w:r w:rsidRPr="002C4802">
        <w:rPr>
          <w:rStyle w:val="aa"/>
          <w:rFonts w:ascii="Times New Roman" w:hAnsi="Times New Roman" w:cs="Times New Roman"/>
          <w:sz w:val="28"/>
          <w:szCs w:val="28"/>
        </w:rPr>
        <w:t xml:space="preserve">YOLO (You Only Look </w:t>
      </w:r>
      <w:proofErr w:type="spellStart"/>
      <w:r w:rsidRPr="002C4802">
        <w:rPr>
          <w:rStyle w:val="aa"/>
          <w:rFonts w:ascii="Times New Roman" w:hAnsi="Times New Roman" w:cs="Times New Roman"/>
          <w:sz w:val="28"/>
          <w:szCs w:val="28"/>
        </w:rPr>
        <w:t>Once</w:t>
      </w:r>
      <w:proofErr w:type="spellEnd"/>
      <w:r w:rsidRPr="002C4802">
        <w:rPr>
          <w:rStyle w:val="aa"/>
          <w:rFonts w:ascii="Times New Roman" w:hAnsi="Times New Roman" w:cs="Times New Roman"/>
          <w:sz w:val="28"/>
          <w:szCs w:val="28"/>
        </w:rPr>
        <w:t>)</w:t>
      </w:r>
      <w:r w:rsidRPr="002C4802">
        <w:rPr>
          <w:rFonts w:ascii="Times New Roman" w:hAnsi="Times New Roman" w:cs="Times New Roman"/>
          <w:sz w:val="28"/>
          <w:szCs w:val="28"/>
        </w:rPr>
        <w:t xml:space="preserve"> был выбран в силу его </w:t>
      </w:r>
      <w:r w:rsidRPr="002C4802">
        <w:rPr>
          <w:rStyle w:val="aa"/>
          <w:rFonts w:ascii="Times New Roman" w:hAnsi="Times New Roman" w:cs="Times New Roman"/>
          <w:sz w:val="28"/>
          <w:szCs w:val="28"/>
        </w:rPr>
        <w:t>простоты, распространённости и совместимости</w:t>
      </w:r>
      <w:r w:rsidRPr="002C4802">
        <w:rPr>
          <w:rFonts w:ascii="Times New Roman" w:hAnsi="Times New Roman" w:cs="Times New Roman"/>
          <w:sz w:val="28"/>
          <w:szCs w:val="28"/>
        </w:rPr>
        <w:t xml:space="preserve"> с большинством современных моделей для детекции объектов. Кроме того, он поддерживается множеством фреймворков, включая </w:t>
      </w:r>
      <w:proofErr w:type="spellStart"/>
      <w:r w:rsidRPr="002C4802">
        <w:rPr>
          <w:rFonts w:ascii="Times New Roman" w:hAnsi="Times New Roman" w:cs="Times New Roman"/>
          <w:sz w:val="28"/>
          <w:szCs w:val="28"/>
        </w:rPr>
        <w:t>Ultralytics</w:t>
      </w:r>
      <w:proofErr w:type="spellEnd"/>
      <w:r w:rsidRPr="002C4802">
        <w:rPr>
          <w:rFonts w:ascii="Times New Roman" w:hAnsi="Times New Roman" w:cs="Times New Roman"/>
          <w:sz w:val="28"/>
          <w:szCs w:val="28"/>
        </w:rPr>
        <w:t xml:space="preserve"> YOLO, который планируется использовать в данной работе для последующего обучения.</w:t>
      </w:r>
    </w:p>
    <w:p w14:paraId="02AFA5E2" w14:textId="673010FB"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7B236B42" wp14:editId="54695007">
            <wp:extent cx="5935980" cy="3954780"/>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954780"/>
                    </a:xfrm>
                    <a:prstGeom prst="rect">
                      <a:avLst/>
                    </a:prstGeom>
                    <a:noFill/>
                    <a:ln>
                      <a:noFill/>
                    </a:ln>
                  </pic:spPr>
                </pic:pic>
              </a:graphicData>
            </a:graphic>
          </wp:inline>
        </w:drawing>
      </w:r>
    </w:p>
    <w:p w14:paraId="17D8E256" w14:textId="77777777" w:rsidR="00176F54" w:rsidRPr="002C4802" w:rsidRDefault="00176F54" w:rsidP="004F2B98">
      <w:pPr>
        <w:spacing w:line="360" w:lineRule="auto"/>
        <w:jc w:val="both"/>
        <w:rPr>
          <w:rFonts w:ascii="Times New Roman" w:hAnsi="Times New Roman" w:cs="Times New Roman"/>
          <w:sz w:val="28"/>
          <w:szCs w:val="28"/>
          <w:lang w:val="en-US"/>
        </w:rPr>
      </w:pPr>
      <w:r w:rsidRPr="002C4802">
        <w:rPr>
          <w:rFonts w:ascii="Times New Roman" w:hAnsi="Times New Roman" w:cs="Times New Roman"/>
          <w:sz w:val="28"/>
          <w:szCs w:val="28"/>
        </w:rPr>
        <w:t xml:space="preserve">После кропотливого и продолжительного этапа разметки данных надо сохранить результаты. Для этого, переходим в </w:t>
      </w:r>
      <w:r w:rsidRPr="002C4802">
        <w:rPr>
          <w:rFonts w:ascii="Times New Roman" w:hAnsi="Times New Roman" w:cs="Times New Roman"/>
          <w:sz w:val="28"/>
          <w:szCs w:val="28"/>
          <w:lang w:val="en-US"/>
        </w:rPr>
        <w:t>“Actions”:</w:t>
      </w:r>
    </w:p>
    <w:p w14:paraId="5A887938" w14:textId="766FAFE4"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7E235B42" wp14:editId="2D70FC06">
            <wp:extent cx="3600953" cy="34866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953" cy="3486637"/>
                    </a:xfrm>
                    <a:prstGeom prst="rect">
                      <a:avLst/>
                    </a:prstGeom>
                  </pic:spPr>
                </pic:pic>
              </a:graphicData>
            </a:graphic>
          </wp:inline>
        </w:drawing>
      </w:r>
    </w:p>
    <w:p w14:paraId="35BBB5F0" w14:textId="1F166BA0" w:rsidR="00176F54" w:rsidRPr="002C4802" w:rsidRDefault="00176F5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И выбираем </w:t>
      </w:r>
      <w:r w:rsidRPr="002C4802">
        <w:rPr>
          <w:rFonts w:ascii="Times New Roman" w:hAnsi="Times New Roman" w:cs="Times New Roman"/>
          <w:sz w:val="28"/>
          <w:szCs w:val="28"/>
          <w:lang w:val="en-US"/>
        </w:rPr>
        <w:t>zip</w:t>
      </w:r>
      <w:r w:rsidRPr="002C4802">
        <w:rPr>
          <w:rFonts w:ascii="Times New Roman" w:hAnsi="Times New Roman" w:cs="Times New Roman"/>
          <w:sz w:val="28"/>
          <w:szCs w:val="28"/>
        </w:rPr>
        <w:t xml:space="preserve">-архив в формате </w:t>
      </w:r>
      <w:r w:rsidRPr="002C4802">
        <w:rPr>
          <w:rFonts w:ascii="Times New Roman" w:hAnsi="Times New Roman" w:cs="Times New Roman"/>
          <w:sz w:val="28"/>
          <w:szCs w:val="28"/>
          <w:lang w:val="en-US"/>
        </w:rPr>
        <w:t>yolo</w:t>
      </w:r>
      <w:r w:rsidRPr="002C4802">
        <w:rPr>
          <w:rFonts w:ascii="Times New Roman" w:hAnsi="Times New Roman" w:cs="Times New Roman"/>
          <w:sz w:val="28"/>
          <w:szCs w:val="28"/>
        </w:rPr>
        <w:t>.</w:t>
      </w:r>
    </w:p>
    <w:p w14:paraId="10D620F7" w14:textId="4E820D96"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58D6CDC6" wp14:editId="686A3BB9">
            <wp:extent cx="4053840" cy="3070172"/>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492" cy="3072938"/>
                    </a:xfrm>
                    <a:prstGeom prst="rect">
                      <a:avLst/>
                    </a:prstGeom>
                  </pic:spPr>
                </pic:pic>
              </a:graphicData>
            </a:graphic>
          </wp:inline>
        </w:drawing>
      </w:r>
    </w:p>
    <w:p w14:paraId="766C5C5A" w14:textId="77777777" w:rsidR="004F2B98" w:rsidRDefault="00176F54"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В результате экспорта разметки формируется ZIP-архив, содержащий аннотационные файлы, который необходимо разместить в той же директории, что и изображения чеков. Далее полученный набор данных разделяется на обучающую и тестовую выборки для последующего обучения и оценки модели. В данной работе использовалось соотношение 90% данных для обучения и 10% для тестирования, что является стандартной практикой для обеспечения баланса между качеством обучения и проверкой обобщающей способности модели.</w:t>
      </w:r>
    </w:p>
    <w:p w14:paraId="30F6EE6A" w14:textId="0B87DE6B" w:rsidR="00176F54" w:rsidRPr="002C4802" w:rsidRDefault="001B4754"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0566ADC7" wp14:editId="4F256F2D">
            <wp:extent cx="3038899" cy="466790"/>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899" cy="466790"/>
                    </a:xfrm>
                    <a:prstGeom prst="rect">
                      <a:avLst/>
                    </a:prstGeom>
                  </pic:spPr>
                </pic:pic>
              </a:graphicData>
            </a:graphic>
          </wp:inline>
        </w:drawing>
      </w:r>
    </w:p>
    <w:p w14:paraId="00617EDD" w14:textId="77777777" w:rsidR="004F2B98" w:rsidRDefault="004F2B98" w:rsidP="004F2B98">
      <w:pPr>
        <w:spacing w:before="100" w:beforeAutospacing="1" w:after="100" w:afterAutospacing="1" w:line="360" w:lineRule="auto"/>
        <w:jc w:val="both"/>
        <w:rPr>
          <w:rFonts w:ascii="Times New Roman" w:hAnsi="Times New Roman" w:cs="Times New Roman"/>
          <w:sz w:val="28"/>
          <w:szCs w:val="28"/>
        </w:rPr>
      </w:pPr>
    </w:p>
    <w:p w14:paraId="10C5C140" w14:textId="77777777" w:rsidR="004F2B98" w:rsidRDefault="004F2B98" w:rsidP="004F2B98">
      <w:pPr>
        <w:spacing w:before="100" w:beforeAutospacing="1" w:after="100" w:afterAutospacing="1" w:line="360" w:lineRule="auto"/>
        <w:jc w:val="both"/>
        <w:rPr>
          <w:rFonts w:ascii="Times New Roman" w:hAnsi="Times New Roman" w:cs="Times New Roman"/>
          <w:sz w:val="28"/>
          <w:szCs w:val="28"/>
        </w:rPr>
      </w:pPr>
    </w:p>
    <w:p w14:paraId="69F3C844" w14:textId="77777777" w:rsidR="004F2B98" w:rsidRDefault="004F2B98" w:rsidP="004F2B98">
      <w:pPr>
        <w:spacing w:before="100" w:beforeAutospacing="1" w:after="100" w:afterAutospacing="1" w:line="360" w:lineRule="auto"/>
        <w:jc w:val="both"/>
        <w:rPr>
          <w:rFonts w:ascii="Times New Roman" w:hAnsi="Times New Roman" w:cs="Times New Roman"/>
          <w:sz w:val="28"/>
          <w:szCs w:val="28"/>
        </w:rPr>
      </w:pPr>
    </w:p>
    <w:p w14:paraId="46AC6F60" w14:textId="77777777" w:rsidR="004F2B98" w:rsidRDefault="004F2B98" w:rsidP="004F2B98">
      <w:pPr>
        <w:spacing w:before="100" w:beforeAutospacing="1" w:after="100" w:afterAutospacing="1" w:line="360" w:lineRule="auto"/>
        <w:jc w:val="both"/>
        <w:rPr>
          <w:rFonts w:ascii="Times New Roman" w:hAnsi="Times New Roman" w:cs="Times New Roman"/>
          <w:sz w:val="28"/>
          <w:szCs w:val="28"/>
        </w:rPr>
      </w:pPr>
    </w:p>
    <w:p w14:paraId="1C4545E7" w14:textId="77777777" w:rsidR="004F2B98" w:rsidRDefault="004F2B98" w:rsidP="004F2B98">
      <w:pPr>
        <w:spacing w:before="100" w:beforeAutospacing="1" w:after="100" w:afterAutospacing="1" w:line="360" w:lineRule="auto"/>
        <w:jc w:val="both"/>
        <w:rPr>
          <w:rFonts w:ascii="Times New Roman" w:hAnsi="Times New Roman" w:cs="Times New Roman"/>
          <w:sz w:val="28"/>
          <w:szCs w:val="28"/>
        </w:rPr>
      </w:pPr>
    </w:p>
    <w:p w14:paraId="15911C67" w14:textId="3D560C7E" w:rsidR="004F2B98" w:rsidRPr="00866E38" w:rsidRDefault="004F2B98" w:rsidP="00866E38">
      <w:pPr>
        <w:pStyle w:val="2"/>
        <w:numPr>
          <w:ilvl w:val="0"/>
          <w:numId w:val="21"/>
        </w:numPr>
        <w:rPr>
          <w:rFonts w:ascii="Times New Roman" w:eastAsia="Times New Roman" w:hAnsi="Times New Roman" w:cs="Times New Roman"/>
          <w:color w:val="auto"/>
          <w:sz w:val="28"/>
          <w:szCs w:val="28"/>
          <w:lang w:eastAsia="ru-RU"/>
        </w:rPr>
      </w:pPr>
      <w:bookmarkStart w:id="5" w:name="_Toc198633761"/>
      <w:r w:rsidRPr="00866E38">
        <w:rPr>
          <w:rFonts w:ascii="Times New Roman" w:eastAsia="Times New Roman" w:hAnsi="Times New Roman" w:cs="Times New Roman"/>
          <w:color w:val="auto"/>
          <w:sz w:val="28"/>
          <w:szCs w:val="28"/>
          <w:lang w:eastAsia="ru-RU"/>
        </w:rPr>
        <w:lastRenderedPageBreak/>
        <w:t>Обучение модели</w:t>
      </w:r>
      <w:bookmarkEnd w:id="5"/>
      <w:r w:rsidR="00866E38">
        <w:rPr>
          <w:rFonts w:ascii="Times New Roman" w:eastAsia="Times New Roman" w:hAnsi="Times New Roman" w:cs="Times New Roman"/>
          <w:color w:val="auto"/>
          <w:sz w:val="28"/>
          <w:szCs w:val="28"/>
          <w:lang w:eastAsia="ru-RU"/>
        </w:rPr>
        <w:t xml:space="preserve"> </w:t>
      </w:r>
      <w:r w:rsidR="00866E38">
        <w:rPr>
          <w:rFonts w:ascii="Times New Roman" w:eastAsia="Times New Roman" w:hAnsi="Times New Roman" w:cs="Times New Roman"/>
          <w:color w:val="auto"/>
          <w:sz w:val="28"/>
          <w:szCs w:val="28"/>
          <w:lang w:val="en-US" w:eastAsia="ru-RU"/>
        </w:rPr>
        <w:t>Yolo</w:t>
      </w:r>
    </w:p>
    <w:p w14:paraId="4C485EA7" w14:textId="274823C6" w:rsidR="00AC7914" w:rsidRPr="004F2B98" w:rsidRDefault="00176F54" w:rsidP="004F2B98">
      <w:pPr>
        <w:spacing w:before="100" w:beforeAutospacing="1" w:after="100" w:afterAutospacing="1" w:line="360" w:lineRule="auto"/>
        <w:ind w:firstLine="567"/>
        <w:jc w:val="both"/>
        <w:rPr>
          <w:rFonts w:ascii="Times New Roman" w:eastAsia="Times New Roman" w:hAnsi="Times New Roman" w:cs="Times New Roman"/>
          <w:kern w:val="0"/>
          <w:sz w:val="28"/>
          <w:szCs w:val="28"/>
          <w:lang w:eastAsia="ru-RU"/>
          <w14:ligatures w14:val="none"/>
        </w:rPr>
      </w:pPr>
      <w:r w:rsidRPr="004F2B98">
        <w:rPr>
          <w:rFonts w:ascii="Times New Roman" w:hAnsi="Times New Roman" w:cs="Times New Roman"/>
          <w:sz w:val="28"/>
          <w:szCs w:val="28"/>
        </w:rPr>
        <w:t>Для корректного обучения модели необходимо организовать структуру данных таким образом, чтобы разметка и соответствующие ей изображения чеков были размещены в отдельных директориях, при этом данные должны быть разделены на обучающую и тестовую выборки. Такая организация позволяет обеспечить удобство доступа к данным и корректное проведение этапов обучения и оценки модели.</w:t>
      </w:r>
      <w:r w:rsidR="00AC7914" w:rsidRPr="004F2B98">
        <w:rPr>
          <w:rFonts w:ascii="Times New Roman" w:hAnsi="Times New Roman" w:cs="Times New Roman"/>
          <w:sz w:val="28"/>
          <w:szCs w:val="28"/>
        </w:rPr>
        <w:br/>
      </w:r>
      <w:r w:rsidR="00AC7914" w:rsidRPr="004F2B98">
        <w:rPr>
          <w:rFonts w:ascii="Times New Roman" w:eastAsia="Times New Roman" w:hAnsi="Times New Roman" w:cs="Times New Roman"/>
          <w:kern w:val="0"/>
          <w:sz w:val="28"/>
          <w:szCs w:val="28"/>
          <w:lang w:eastAsia="ru-RU"/>
          <w14:ligatures w14:val="none"/>
        </w:rPr>
        <w:t xml:space="preserve">Для задачи определения ключевых данных на изображениях чеков — таких как сумма, дата или номер телефона получателя — особенно важны точность, скорость и простота внедрения модели. Одной из самых эффективных и сбалансированных технологий для этой цели сегодня является YOLO (You Only Look </w:t>
      </w:r>
      <w:proofErr w:type="spellStart"/>
      <w:r w:rsidR="00AC7914" w:rsidRPr="004F2B98">
        <w:rPr>
          <w:rFonts w:ascii="Times New Roman" w:eastAsia="Times New Roman" w:hAnsi="Times New Roman" w:cs="Times New Roman"/>
          <w:kern w:val="0"/>
          <w:sz w:val="28"/>
          <w:szCs w:val="28"/>
          <w:lang w:eastAsia="ru-RU"/>
          <w14:ligatures w14:val="none"/>
        </w:rPr>
        <w:t>Once</w:t>
      </w:r>
      <w:proofErr w:type="spellEnd"/>
      <w:r w:rsidR="00AC7914" w:rsidRPr="004F2B98">
        <w:rPr>
          <w:rFonts w:ascii="Times New Roman" w:eastAsia="Times New Roman" w:hAnsi="Times New Roman" w:cs="Times New Roman"/>
          <w:kern w:val="0"/>
          <w:sz w:val="28"/>
          <w:szCs w:val="28"/>
          <w:lang w:eastAsia="ru-RU"/>
          <w14:ligatures w14:val="none"/>
        </w:rPr>
        <w:t>) — архитектура нейронной сети, предназначенная для обнаружения объектов на изображениях.</w:t>
      </w:r>
    </w:p>
    <w:p w14:paraId="0F641D23"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YOLO — это одностадийная модель, которая «смотрит» на изображение целиком и сразу же предсказывает местоположение объектов и их классы. Такой подход позволяет значительно повысить скорость обработки без ущерба для качества. Особенно это актуально в задачах, где важна как точность, так и быстродействие — например, при обработке большого количества чеков в режиме реального времени.</w:t>
      </w:r>
    </w:p>
    <w:p w14:paraId="0EBE93D8"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Модель YOLO обладает рядом серьёзных преимуществ. Прежде всего — это высокая скорость работы. Даже на средних по мощности устройствах YOLO может работать со скоростью в десятки кадров в секунду. При этом модель сохраняет достойную точность, особенно на изображениях с чёткой структурой и предсказуемыми зонами интереса — такими, как чеки.</w:t>
      </w:r>
    </w:p>
    <w:p w14:paraId="403A8DED"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Ещё одно важное преимущество YOLO — простота обучения. Благодаря усилиям команды </w:t>
      </w:r>
      <w:proofErr w:type="spellStart"/>
      <w:r w:rsidRPr="002C4802">
        <w:rPr>
          <w:rFonts w:ascii="Times New Roman" w:eastAsia="Times New Roman" w:hAnsi="Times New Roman" w:cs="Times New Roman"/>
          <w:kern w:val="0"/>
          <w:sz w:val="28"/>
          <w:szCs w:val="28"/>
          <w:lang w:eastAsia="ru-RU"/>
          <w14:ligatures w14:val="none"/>
        </w:rPr>
        <w:t>Ultralytics</w:t>
      </w:r>
      <w:proofErr w:type="spellEnd"/>
      <w:r w:rsidRPr="002C4802">
        <w:rPr>
          <w:rFonts w:ascii="Times New Roman" w:eastAsia="Times New Roman" w:hAnsi="Times New Roman" w:cs="Times New Roman"/>
          <w:kern w:val="0"/>
          <w:sz w:val="28"/>
          <w:szCs w:val="28"/>
          <w:lang w:eastAsia="ru-RU"/>
          <w14:ligatures w14:val="none"/>
        </w:rPr>
        <w:t xml:space="preserve">, настройка и обучение собственной модели на основе YOLOv8 сводится к нескольким строкам кода и подготовке аннотаций </w:t>
      </w:r>
      <w:r w:rsidRPr="002C4802">
        <w:rPr>
          <w:rFonts w:ascii="Times New Roman" w:eastAsia="Times New Roman" w:hAnsi="Times New Roman" w:cs="Times New Roman"/>
          <w:kern w:val="0"/>
          <w:sz w:val="28"/>
          <w:szCs w:val="28"/>
          <w:lang w:eastAsia="ru-RU"/>
          <w14:ligatures w14:val="none"/>
        </w:rPr>
        <w:lastRenderedPageBreak/>
        <w:t>в формате YOLO. Это делает технологию доступной даже тем, кто не обладает глубокими знаниями в области машинного обучения.</w:t>
      </w:r>
    </w:p>
    <w:p w14:paraId="21638960"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YOLOv8 — последняя на данный момент версия архитектуры — предлагает улучшенную точность, удобный API, возможность выбора между различными размерами моделей (от компактных до максимально точных), а также экспорт моделей в форматы, пригодные для </w:t>
      </w:r>
      <w:proofErr w:type="spellStart"/>
      <w:r w:rsidRPr="002C4802">
        <w:rPr>
          <w:rFonts w:ascii="Times New Roman" w:eastAsia="Times New Roman" w:hAnsi="Times New Roman" w:cs="Times New Roman"/>
          <w:kern w:val="0"/>
          <w:sz w:val="28"/>
          <w:szCs w:val="28"/>
          <w:lang w:eastAsia="ru-RU"/>
          <w14:ligatures w14:val="none"/>
        </w:rPr>
        <w:t>продакшн</w:t>
      </w:r>
      <w:proofErr w:type="spellEnd"/>
      <w:r w:rsidRPr="002C4802">
        <w:rPr>
          <w:rFonts w:ascii="Times New Roman" w:eastAsia="Times New Roman" w:hAnsi="Times New Roman" w:cs="Times New Roman"/>
          <w:kern w:val="0"/>
          <w:sz w:val="28"/>
          <w:szCs w:val="28"/>
          <w:lang w:eastAsia="ru-RU"/>
          <w14:ligatures w14:val="none"/>
        </w:rPr>
        <w:t xml:space="preserve">-среды: ONNX, </w:t>
      </w:r>
      <w:proofErr w:type="spellStart"/>
      <w:r w:rsidRPr="002C4802">
        <w:rPr>
          <w:rFonts w:ascii="Times New Roman" w:eastAsia="Times New Roman" w:hAnsi="Times New Roman" w:cs="Times New Roman"/>
          <w:kern w:val="0"/>
          <w:sz w:val="28"/>
          <w:szCs w:val="28"/>
          <w:lang w:eastAsia="ru-RU"/>
          <w14:ligatures w14:val="none"/>
        </w:rPr>
        <w:t>OpenVINO</w:t>
      </w:r>
      <w:proofErr w:type="spellEnd"/>
      <w:r w:rsidRPr="002C4802">
        <w:rPr>
          <w:rFonts w:ascii="Times New Roman" w:eastAsia="Times New Roman" w:hAnsi="Times New Roman" w:cs="Times New Roman"/>
          <w:kern w:val="0"/>
          <w:sz w:val="28"/>
          <w:szCs w:val="28"/>
          <w:lang w:eastAsia="ru-RU"/>
          <w14:ligatures w14:val="none"/>
        </w:rPr>
        <w:t xml:space="preserve">, </w:t>
      </w:r>
      <w:proofErr w:type="spellStart"/>
      <w:r w:rsidRPr="002C4802">
        <w:rPr>
          <w:rFonts w:ascii="Times New Roman" w:eastAsia="Times New Roman" w:hAnsi="Times New Roman" w:cs="Times New Roman"/>
          <w:kern w:val="0"/>
          <w:sz w:val="28"/>
          <w:szCs w:val="28"/>
          <w:lang w:eastAsia="ru-RU"/>
          <w14:ligatures w14:val="none"/>
        </w:rPr>
        <w:t>TensorRT</w:t>
      </w:r>
      <w:proofErr w:type="spellEnd"/>
      <w:r w:rsidRPr="002C4802">
        <w:rPr>
          <w:rFonts w:ascii="Times New Roman" w:eastAsia="Times New Roman" w:hAnsi="Times New Roman" w:cs="Times New Roman"/>
          <w:kern w:val="0"/>
          <w:sz w:val="28"/>
          <w:szCs w:val="28"/>
          <w:lang w:eastAsia="ru-RU"/>
          <w14:ligatures w14:val="none"/>
        </w:rPr>
        <w:t xml:space="preserve"> и другие.</w:t>
      </w:r>
    </w:p>
    <w:p w14:paraId="0299FE45"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Однако важно учитывать и ограничения YOLO. Например, модель не подходит для задач, где требуется высокая точность на множестве мелких объектов, либо для случаев, где важна точная сегментация (YOLO работает с прямоугольниками, а не с масками объектов). Кроме того, для кастомизации архитектуры и сложных научных экспериментов могут подойти более гибкие библиотеки, такие как Detectron2.</w:t>
      </w:r>
    </w:p>
    <w:p w14:paraId="68BC6119"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Тем не менее, в задаче, связанной с обработкой чеков, YOLO демонстрирует себя с лучшей стороны. Чёткие границы объектов, небольшое количество классов и повторяющаяся структура документа создают идеальные условия для эффективного применения этой архитектуры.</w:t>
      </w:r>
    </w:p>
    <w:p w14:paraId="1DE5F997"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После определения нужных зон на чеке (например, поля суммы или даты), YOLO можно легко объединить с любым OCR-инструментом — таким как </w:t>
      </w:r>
      <w:proofErr w:type="spellStart"/>
      <w:r w:rsidRPr="002C4802">
        <w:rPr>
          <w:rFonts w:ascii="Times New Roman" w:eastAsia="Times New Roman" w:hAnsi="Times New Roman" w:cs="Times New Roman"/>
          <w:kern w:val="0"/>
          <w:sz w:val="28"/>
          <w:szCs w:val="28"/>
          <w:lang w:eastAsia="ru-RU"/>
          <w14:ligatures w14:val="none"/>
        </w:rPr>
        <w:t>Tesseract</w:t>
      </w:r>
      <w:proofErr w:type="spellEnd"/>
      <w:r w:rsidRPr="002C4802">
        <w:rPr>
          <w:rFonts w:ascii="Times New Roman" w:eastAsia="Times New Roman" w:hAnsi="Times New Roman" w:cs="Times New Roman"/>
          <w:kern w:val="0"/>
          <w:sz w:val="28"/>
          <w:szCs w:val="28"/>
          <w:lang w:eastAsia="ru-RU"/>
          <w14:ligatures w14:val="none"/>
        </w:rPr>
        <w:t xml:space="preserve">, </w:t>
      </w:r>
      <w:proofErr w:type="spellStart"/>
      <w:r w:rsidRPr="002C4802">
        <w:rPr>
          <w:rFonts w:ascii="Times New Roman" w:eastAsia="Times New Roman" w:hAnsi="Times New Roman" w:cs="Times New Roman"/>
          <w:kern w:val="0"/>
          <w:sz w:val="28"/>
          <w:szCs w:val="28"/>
          <w:lang w:eastAsia="ru-RU"/>
          <w14:ligatures w14:val="none"/>
        </w:rPr>
        <w:t>EasyOCR</w:t>
      </w:r>
      <w:proofErr w:type="spellEnd"/>
      <w:r w:rsidRPr="002C4802">
        <w:rPr>
          <w:rFonts w:ascii="Times New Roman" w:eastAsia="Times New Roman" w:hAnsi="Times New Roman" w:cs="Times New Roman"/>
          <w:kern w:val="0"/>
          <w:sz w:val="28"/>
          <w:szCs w:val="28"/>
          <w:lang w:eastAsia="ru-RU"/>
          <w14:ligatures w14:val="none"/>
        </w:rPr>
        <w:t xml:space="preserve"> или </w:t>
      </w:r>
      <w:proofErr w:type="spellStart"/>
      <w:r w:rsidRPr="002C4802">
        <w:rPr>
          <w:rFonts w:ascii="Times New Roman" w:eastAsia="Times New Roman" w:hAnsi="Times New Roman" w:cs="Times New Roman"/>
          <w:kern w:val="0"/>
          <w:sz w:val="28"/>
          <w:szCs w:val="28"/>
          <w:lang w:eastAsia="ru-RU"/>
          <w14:ligatures w14:val="none"/>
        </w:rPr>
        <w:t>PaddleOCR</w:t>
      </w:r>
      <w:proofErr w:type="spellEnd"/>
      <w:r w:rsidRPr="002C4802">
        <w:rPr>
          <w:rFonts w:ascii="Times New Roman" w:eastAsia="Times New Roman" w:hAnsi="Times New Roman" w:cs="Times New Roman"/>
          <w:kern w:val="0"/>
          <w:sz w:val="28"/>
          <w:szCs w:val="28"/>
          <w:lang w:eastAsia="ru-RU"/>
          <w14:ligatures w14:val="none"/>
        </w:rPr>
        <w:t xml:space="preserve"> — для извлечения текста. Таким образом, строится надёжная двухступенчатая система: сначала модель находит, </w:t>
      </w:r>
      <w:r w:rsidRPr="002C4802">
        <w:rPr>
          <w:rFonts w:ascii="Times New Roman" w:eastAsia="Times New Roman" w:hAnsi="Times New Roman" w:cs="Times New Roman"/>
          <w:b/>
          <w:bCs/>
          <w:kern w:val="0"/>
          <w:sz w:val="28"/>
          <w:szCs w:val="28"/>
          <w:lang w:eastAsia="ru-RU"/>
          <w14:ligatures w14:val="none"/>
        </w:rPr>
        <w:t>где искать</w:t>
      </w:r>
      <w:r w:rsidRPr="002C4802">
        <w:rPr>
          <w:rFonts w:ascii="Times New Roman" w:eastAsia="Times New Roman" w:hAnsi="Times New Roman" w:cs="Times New Roman"/>
          <w:kern w:val="0"/>
          <w:sz w:val="28"/>
          <w:szCs w:val="28"/>
          <w:lang w:eastAsia="ru-RU"/>
          <w14:ligatures w14:val="none"/>
        </w:rPr>
        <w:t xml:space="preserve">, а затем система чтения текста определяет, </w:t>
      </w:r>
      <w:r w:rsidRPr="002C4802">
        <w:rPr>
          <w:rFonts w:ascii="Times New Roman" w:eastAsia="Times New Roman" w:hAnsi="Times New Roman" w:cs="Times New Roman"/>
          <w:b/>
          <w:bCs/>
          <w:kern w:val="0"/>
          <w:sz w:val="28"/>
          <w:szCs w:val="28"/>
          <w:lang w:eastAsia="ru-RU"/>
          <w14:ligatures w14:val="none"/>
        </w:rPr>
        <w:t>что именно написано</w:t>
      </w:r>
      <w:r w:rsidRPr="002C4802">
        <w:rPr>
          <w:rFonts w:ascii="Times New Roman" w:eastAsia="Times New Roman" w:hAnsi="Times New Roman" w:cs="Times New Roman"/>
          <w:kern w:val="0"/>
          <w:sz w:val="28"/>
          <w:szCs w:val="28"/>
          <w:lang w:eastAsia="ru-RU"/>
          <w14:ligatures w14:val="none"/>
        </w:rPr>
        <w:t>.</w:t>
      </w:r>
    </w:p>
    <w:p w14:paraId="1AA4E9DA" w14:textId="77777777"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В целом, YOLO — это оптимальный выбор для задач, в которых требуется сочетание скорости, точности и простоты внедрения. Именно поэтому в проектах, связанных с анализом чеков и других документов с предсказуемой </w:t>
      </w:r>
      <w:r w:rsidRPr="002C4802">
        <w:rPr>
          <w:rFonts w:ascii="Times New Roman" w:eastAsia="Times New Roman" w:hAnsi="Times New Roman" w:cs="Times New Roman"/>
          <w:kern w:val="0"/>
          <w:sz w:val="28"/>
          <w:szCs w:val="28"/>
          <w:lang w:eastAsia="ru-RU"/>
          <w14:ligatures w14:val="none"/>
        </w:rPr>
        <w:lastRenderedPageBreak/>
        <w:t>структурой, YOLO становится не просто удобным, а по-настоящему эффективным решением.</w:t>
      </w:r>
    </w:p>
    <w:p w14:paraId="2D335103" w14:textId="43AC1B6C" w:rsidR="00176F54" w:rsidRPr="002C4802" w:rsidRDefault="00176F54" w:rsidP="004F2B98">
      <w:pPr>
        <w:spacing w:line="360" w:lineRule="auto"/>
        <w:jc w:val="both"/>
        <w:rPr>
          <w:rFonts w:ascii="Times New Roman" w:hAnsi="Times New Roman" w:cs="Times New Roman"/>
          <w:sz w:val="28"/>
          <w:szCs w:val="28"/>
        </w:rPr>
      </w:pPr>
    </w:p>
    <w:p w14:paraId="1125C5BA" w14:textId="65BA0A8B"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3F7F4F96" wp14:editId="121D0084">
            <wp:extent cx="2562583" cy="2248214"/>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583" cy="2248214"/>
                    </a:xfrm>
                    <a:prstGeom prst="rect">
                      <a:avLst/>
                    </a:prstGeom>
                  </pic:spPr>
                </pic:pic>
              </a:graphicData>
            </a:graphic>
          </wp:inline>
        </w:drawing>
      </w:r>
    </w:p>
    <w:p w14:paraId="6B6C6B8F" w14:textId="58CC7DEC" w:rsidR="00407E5E" w:rsidRPr="002C4802" w:rsidRDefault="00176F5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Там же размещаем файл </w:t>
      </w:r>
      <w:proofErr w:type="gramStart"/>
      <w:r w:rsidR="00407E5E" w:rsidRPr="002C4802">
        <w:rPr>
          <w:rFonts w:ascii="Times New Roman" w:hAnsi="Times New Roman" w:cs="Times New Roman"/>
          <w:sz w:val="28"/>
          <w:szCs w:val="28"/>
          <w:lang w:val="en-US"/>
        </w:rPr>
        <w:t>data</w:t>
      </w:r>
      <w:r w:rsidR="00407E5E" w:rsidRPr="002C4802">
        <w:rPr>
          <w:rFonts w:ascii="Times New Roman" w:hAnsi="Times New Roman" w:cs="Times New Roman"/>
          <w:sz w:val="28"/>
          <w:szCs w:val="28"/>
        </w:rPr>
        <w:t>.</w:t>
      </w:r>
      <w:proofErr w:type="spellStart"/>
      <w:r w:rsidR="00407E5E" w:rsidRPr="002C4802">
        <w:rPr>
          <w:rFonts w:ascii="Times New Roman" w:hAnsi="Times New Roman" w:cs="Times New Roman"/>
          <w:sz w:val="28"/>
          <w:szCs w:val="28"/>
          <w:lang w:val="en-US"/>
        </w:rPr>
        <w:t>yaml</w:t>
      </w:r>
      <w:proofErr w:type="spellEnd"/>
      <w:proofErr w:type="gramEnd"/>
    </w:p>
    <w:p w14:paraId="5D307744" w14:textId="77777777"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 xml:space="preserve">Файл </w:t>
      </w:r>
      <w:proofErr w:type="spellStart"/>
      <w:proofErr w:type="gramStart"/>
      <w:r w:rsidRPr="00AC7914">
        <w:rPr>
          <w:rFonts w:ascii="Times New Roman" w:eastAsia="Times New Roman" w:hAnsi="Times New Roman" w:cs="Times New Roman"/>
          <w:kern w:val="0"/>
          <w:sz w:val="28"/>
          <w:szCs w:val="28"/>
          <w:lang w:eastAsia="ru-RU"/>
          <w14:ligatures w14:val="none"/>
        </w:rPr>
        <w:t>data.yaml</w:t>
      </w:r>
      <w:proofErr w:type="spellEnd"/>
      <w:proofErr w:type="gramEnd"/>
      <w:r w:rsidRPr="00AC7914">
        <w:rPr>
          <w:rFonts w:ascii="Times New Roman" w:eastAsia="Times New Roman" w:hAnsi="Times New Roman" w:cs="Times New Roman"/>
          <w:kern w:val="0"/>
          <w:sz w:val="28"/>
          <w:szCs w:val="28"/>
          <w:lang w:eastAsia="ru-RU"/>
          <w14:ligatures w14:val="none"/>
        </w:rPr>
        <w:t xml:space="preserve"> является важным конфигурационным файлом, используемым при обучении моделей, в частности, в рамках фреймворка YOLO и подобных инструментов для задачи детекции объектов. Его основная функция — указать пути к директориям с данными и определить структуру классов, которые модель должна распознавать.</w:t>
      </w:r>
    </w:p>
    <w:p w14:paraId="275C5D39" w14:textId="77777777"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 xml:space="preserve">В данном примере </w:t>
      </w:r>
      <w:proofErr w:type="spellStart"/>
      <w:proofErr w:type="gramStart"/>
      <w:r w:rsidRPr="00AC7914">
        <w:rPr>
          <w:rFonts w:ascii="Times New Roman" w:eastAsia="Times New Roman" w:hAnsi="Times New Roman" w:cs="Times New Roman"/>
          <w:kern w:val="0"/>
          <w:sz w:val="28"/>
          <w:szCs w:val="28"/>
          <w:lang w:eastAsia="ru-RU"/>
          <w14:ligatures w14:val="none"/>
        </w:rPr>
        <w:t>data.yaml</w:t>
      </w:r>
      <w:proofErr w:type="spellEnd"/>
      <w:proofErr w:type="gramEnd"/>
      <w:r w:rsidRPr="00AC7914">
        <w:rPr>
          <w:rFonts w:ascii="Times New Roman" w:eastAsia="Times New Roman" w:hAnsi="Times New Roman" w:cs="Times New Roman"/>
          <w:kern w:val="0"/>
          <w:sz w:val="28"/>
          <w:szCs w:val="28"/>
          <w:lang w:eastAsia="ru-RU"/>
          <w14:ligatures w14:val="none"/>
        </w:rPr>
        <w:t xml:space="preserve"> содержит несколько ключевых параметров:</w:t>
      </w:r>
    </w:p>
    <w:p w14:paraId="1D710E4E" w14:textId="77777777" w:rsidR="00AC7914" w:rsidRPr="00AC7914" w:rsidRDefault="00AC7914" w:rsidP="004F2B98">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AC7914">
        <w:rPr>
          <w:rFonts w:ascii="Times New Roman" w:eastAsia="Times New Roman" w:hAnsi="Times New Roman" w:cs="Times New Roman"/>
          <w:kern w:val="0"/>
          <w:sz w:val="28"/>
          <w:szCs w:val="28"/>
          <w:lang w:eastAsia="ru-RU"/>
          <w14:ligatures w14:val="none"/>
        </w:rPr>
        <w:t>path</w:t>
      </w:r>
      <w:proofErr w:type="spellEnd"/>
      <w:r w:rsidRPr="00AC7914">
        <w:rPr>
          <w:rFonts w:ascii="Times New Roman" w:eastAsia="Times New Roman" w:hAnsi="Times New Roman" w:cs="Times New Roman"/>
          <w:kern w:val="0"/>
          <w:sz w:val="28"/>
          <w:szCs w:val="28"/>
          <w:lang w:eastAsia="ru-RU"/>
          <w14:ligatures w14:val="none"/>
        </w:rPr>
        <w:t xml:space="preserve"> — указывает на корневую папку, где расположены все данные проекта. Это позволяет избежать необходимости задавать абсолютные пути к каждому файлу или папке отдельно, упрощая работу с данными.</w:t>
      </w:r>
    </w:p>
    <w:p w14:paraId="153E7B77" w14:textId="77777777" w:rsidR="00AC7914" w:rsidRPr="00AC7914" w:rsidRDefault="00AC7914" w:rsidP="004F2B98">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AC7914">
        <w:rPr>
          <w:rFonts w:ascii="Times New Roman" w:eastAsia="Times New Roman" w:hAnsi="Times New Roman" w:cs="Times New Roman"/>
          <w:kern w:val="0"/>
          <w:sz w:val="28"/>
          <w:szCs w:val="28"/>
          <w:lang w:eastAsia="ru-RU"/>
          <w14:ligatures w14:val="none"/>
        </w:rPr>
        <w:t>train</w:t>
      </w:r>
      <w:proofErr w:type="spellEnd"/>
      <w:r w:rsidRPr="00AC7914">
        <w:rPr>
          <w:rFonts w:ascii="Times New Roman" w:eastAsia="Times New Roman" w:hAnsi="Times New Roman" w:cs="Times New Roman"/>
          <w:kern w:val="0"/>
          <w:sz w:val="28"/>
          <w:szCs w:val="28"/>
          <w:lang w:eastAsia="ru-RU"/>
          <w14:ligatures w14:val="none"/>
        </w:rPr>
        <w:t xml:space="preserve"> и </w:t>
      </w:r>
      <w:proofErr w:type="spellStart"/>
      <w:r w:rsidRPr="00AC7914">
        <w:rPr>
          <w:rFonts w:ascii="Times New Roman" w:eastAsia="Times New Roman" w:hAnsi="Times New Roman" w:cs="Times New Roman"/>
          <w:kern w:val="0"/>
          <w:sz w:val="28"/>
          <w:szCs w:val="28"/>
          <w:lang w:eastAsia="ru-RU"/>
          <w14:ligatures w14:val="none"/>
        </w:rPr>
        <w:t>val</w:t>
      </w:r>
      <w:proofErr w:type="spellEnd"/>
      <w:r w:rsidRPr="00AC7914">
        <w:rPr>
          <w:rFonts w:ascii="Times New Roman" w:eastAsia="Times New Roman" w:hAnsi="Times New Roman" w:cs="Times New Roman"/>
          <w:kern w:val="0"/>
          <w:sz w:val="28"/>
          <w:szCs w:val="28"/>
          <w:lang w:eastAsia="ru-RU"/>
          <w14:ligatures w14:val="none"/>
        </w:rPr>
        <w:t xml:space="preserve"> — задают относительные пути к папкам с изображениями для обучения (</w:t>
      </w:r>
      <w:proofErr w:type="spellStart"/>
      <w:r w:rsidRPr="00AC7914">
        <w:rPr>
          <w:rFonts w:ascii="Times New Roman" w:eastAsia="Times New Roman" w:hAnsi="Times New Roman" w:cs="Times New Roman"/>
          <w:kern w:val="0"/>
          <w:sz w:val="28"/>
          <w:szCs w:val="28"/>
          <w:lang w:eastAsia="ru-RU"/>
          <w14:ligatures w14:val="none"/>
        </w:rPr>
        <w:t>train</w:t>
      </w:r>
      <w:proofErr w:type="spellEnd"/>
      <w:r w:rsidRPr="00AC7914">
        <w:rPr>
          <w:rFonts w:ascii="Times New Roman" w:eastAsia="Times New Roman" w:hAnsi="Times New Roman" w:cs="Times New Roman"/>
          <w:kern w:val="0"/>
          <w:sz w:val="28"/>
          <w:szCs w:val="28"/>
          <w:lang w:eastAsia="ru-RU"/>
          <w14:ligatures w14:val="none"/>
        </w:rPr>
        <w:t>) и валидации (</w:t>
      </w:r>
      <w:proofErr w:type="spellStart"/>
      <w:r w:rsidRPr="00AC7914">
        <w:rPr>
          <w:rFonts w:ascii="Times New Roman" w:eastAsia="Times New Roman" w:hAnsi="Times New Roman" w:cs="Times New Roman"/>
          <w:kern w:val="0"/>
          <w:sz w:val="28"/>
          <w:szCs w:val="28"/>
          <w:lang w:eastAsia="ru-RU"/>
          <w14:ligatures w14:val="none"/>
        </w:rPr>
        <w:t>val</w:t>
      </w:r>
      <w:proofErr w:type="spellEnd"/>
      <w:r w:rsidRPr="00AC7914">
        <w:rPr>
          <w:rFonts w:ascii="Times New Roman" w:eastAsia="Times New Roman" w:hAnsi="Times New Roman" w:cs="Times New Roman"/>
          <w:kern w:val="0"/>
          <w:sz w:val="28"/>
          <w:szCs w:val="28"/>
          <w:lang w:eastAsia="ru-RU"/>
          <w14:ligatures w14:val="none"/>
        </w:rPr>
        <w:t>). Это важно для корректного разделения данных на обучающую и тестовую выборки, что позволяет оценивать качество модели на независимых данных.</w:t>
      </w:r>
    </w:p>
    <w:p w14:paraId="19132F64" w14:textId="77777777" w:rsidR="00AC7914" w:rsidRPr="00AC7914" w:rsidRDefault="00AC7914" w:rsidP="004F2B98">
      <w:pPr>
        <w:numPr>
          <w:ilvl w:val="0"/>
          <w:numId w:val="12"/>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AC7914">
        <w:rPr>
          <w:rFonts w:ascii="Times New Roman" w:eastAsia="Times New Roman" w:hAnsi="Times New Roman" w:cs="Times New Roman"/>
          <w:kern w:val="0"/>
          <w:sz w:val="28"/>
          <w:szCs w:val="28"/>
          <w:lang w:eastAsia="ru-RU"/>
          <w14:ligatures w14:val="none"/>
        </w:rPr>
        <w:t>names</w:t>
      </w:r>
      <w:proofErr w:type="spellEnd"/>
      <w:r w:rsidRPr="00AC7914">
        <w:rPr>
          <w:rFonts w:ascii="Times New Roman" w:eastAsia="Times New Roman" w:hAnsi="Times New Roman" w:cs="Times New Roman"/>
          <w:kern w:val="0"/>
          <w:sz w:val="28"/>
          <w:szCs w:val="28"/>
          <w:lang w:eastAsia="ru-RU"/>
          <w14:ligatures w14:val="none"/>
        </w:rPr>
        <w:t xml:space="preserve"> — словарь, в котором каждому числовому классу сопоставлено понятное текстовое название. В данном случае определены три класса: </w:t>
      </w:r>
      <w:proofErr w:type="spellStart"/>
      <w:r w:rsidRPr="00AC7914">
        <w:rPr>
          <w:rFonts w:ascii="Times New Roman" w:eastAsia="Times New Roman" w:hAnsi="Times New Roman" w:cs="Times New Roman"/>
          <w:kern w:val="0"/>
          <w:sz w:val="28"/>
          <w:szCs w:val="28"/>
          <w:lang w:eastAsia="ru-RU"/>
          <w14:ligatures w14:val="none"/>
        </w:rPr>
        <w:lastRenderedPageBreak/>
        <w:t>amount</w:t>
      </w:r>
      <w:proofErr w:type="spellEnd"/>
      <w:r w:rsidRPr="00AC7914">
        <w:rPr>
          <w:rFonts w:ascii="Times New Roman" w:eastAsia="Times New Roman" w:hAnsi="Times New Roman" w:cs="Times New Roman"/>
          <w:kern w:val="0"/>
          <w:sz w:val="28"/>
          <w:szCs w:val="28"/>
          <w:lang w:eastAsia="ru-RU"/>
          <w14:ligatures w14:val="none"/>
        </w:rPr>
        <w:t xml:space="preserve"> (сумма), </w:t>
      </w:r>
      <w:proofErr w:type="spellStart"/>
      <w:r w:rsidRPr="00AC7914">
        <w:rPr>
          <w:rFonts w:ascii="Times New Roman" w:eastAsia="Times New Roman" w:hAnsi="Times New Roman" w:cs="Times New Roman"/>
          <w:kern w:val="0"/>
          <w:sz w:val="28"/>
          <w:szCs w:val="28"/>
          <w:lang w:eastAsia="ru-RU"/>
          <w14:ligatures w14:val="none"/>
        </w:rPr>
        <w:t>receiver</w:t>
      </w:r>
      <w:proofErr w:type="spellEnd"/>
      <w:r w:rsidRPr="00AC7914">
        <w:rPr>
          <w:rFonts w:ascii="Times New Roman" w:eastAsia="Times New Roman" w:hAnsi="Times New Roman" w:cs="Times New Roman"/>
          <w:kern w:val="0"/>
          <w:sz w:val="28"/>
          <w:szCs w:val="28"/>
          <w:lang w:eastAsia="ru-RU"/>
          <w14:ligatures w14:val="none"/>
        </w:rPr>
        <w:t xml:space="preserve"> (получатель) и </w:t>
      </w:r>
      <w:proofErr w:type="spellStart"/>
      <w:r w:rsidRPr="00AC7914">
        <w:rPr>
          <w:rFonts w:ascii="Times New Roman" w:eastAsia="Times New Roman" w:hAnsi="Times New Roman" w:cs="Times New Roman"/>
          <w:kern w:val="0"/>
          <w:sz w:val="28"/>
          <w:szCs w:val="28"/>
          <w:lang w:eastAsia="ru-RU"/>
          <w14:ligatures w14:val="none"/>
        </w:rPr>
        <w:t>date</w:t>
      </w:r>
      <w:proofErr w:type="spellEnd"/>
      <w:r w:rsidRPr="00AC7914">
        <w:rPr>
          <w:rFonts w:ascii="Times New Roman" w:eastAsia="Times New Roman" w:hAnsi="Times New Roman" w:cs="Times New Roman"/>
          <w:kern w:val="0"/>
          <w:sz w:val="28"/>
          <w:szCs w:val="28"/>
          <w:lang w:eastAsia="ru-RU"/>
          <w14:ligatures w14:val="none"/>
        </w:rPr>
        <w:t xml:space="preserve"> (дата). Эти метки используются моделью для классификации обнаруженных объектов на изображениях.</w:t>
      </w:r>
    </w:p>
    <w:p w14:paraId="127FE6B0" w14:textId="2E25FB04"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0A3E13F9" wp14:editId="0A90F859">
            <wp:extent cx="2657846" cy="1533739"/>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846" cy="1533739"/>
                    </a:xfrm>
                    <a:prstGeom prst="rect">
                      <a:avLst/>
                    </a:prstGeom>
                  </pic:spPr>
                </pic:pic>
              </a:graphicData>
            </a:graphic>
          </wp:inline>
        </w:drawing>
      </w:r>
    </w:p>
    <w:p w14:paraId="021B8E11" w14:textId="0DFB5632" w:rsidR="00AC7914" w:rsidRPr="002C4802" w:rsidRDefault="00AC791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Код:</w:t>
      </w:r>
    </w:p>
    <w:p w14:paraId="2D9C7FF5" w14:textId="29136943"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32A29353" wp14:editId="251EC90B">
            <wp:extent cx="5940425" cy="255651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556510"/>
                    </a:xfrm>
                    <a:prstGeom prst="rect">
                      <a:avLst/>
                    </a:prstGeom>
                  </pic:spPr>
                </pic:pic>
              </a:graphicData>
            </a:graphic>
          </wp:inline>
        </w:drawing>
      </w:r>
    </w:p>
    <w:p w14:paraId="0AF207BD" w14:textId="7E266778" w:rsidR="00407E5E" w:rsidRPr="002C4802" w:rsidRDefault="00407E5E"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Рядышком кладем файлик с </w:t>
      </w:r>
      <w:r w:rsidR="001B4754" w:rsidRPr="002C4802">
        <w:rPr>
          <w:rFonts w:ascii="Times New Roman" w:hAnsi="Times New Roman" w:cs="Times New Roman"/>
          <w:sz w:val="28"/>
          <w:szCs w:val="28"/>
        </w:rPr>
        <w:t>моделью.</w:t>
      </w:r>
    </w:p>
    <w:p w14:paraId="225C6659" w14:textId="27D68495" w:rsidR="00AC7914" w:rsidRPr="002C4802" w:rsidRDefault="00AC7914"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2AB1D4EF" wp14:editId="0342A12E">
            <wp:extent cx="2838846" cy="164805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8846" cy="1648055"/>
                    </a:xfrm>
                    <a:prstGeom prst="rect">
                      <a:avLst/>
                    </a:prstGeom>
                  </pic:spPr>
                </pic:pic>
              </a:graphicData>
            </a:graphic>
          </wp:inline>
        </w:drawing>
      </w:r>
    </w:p>
    <w:p w14:paraId="6BA91501" w14:textId="00A8B13A" w:rsidR="00AC7914" w:rsidRPr="002C4802" w:rsidRDefault="00AC7914"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62A3A10F" wp14:editId="65A580BA">
            <wp:extent cx="4732253" cy="20345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446" cy="2037633"/>
                    </a:xfrm>
                    <a:prstGeom prst="rect">
                      <a:avLst/>
                    </a:prstGeom>
                  </pic:spPr>
                </pic:pic>
              </a:graphicData>
            </a:graphic>
          </wp:inline>
        </w:drawing>
      </w:r>
    </w:p>
    <w:p w14:paraId="655C626D" w14:textId="77777777"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Процесс обучения модели запускается с заданным числом эпох — в данном случае 50. Под эпохой понимается один полный проход по всему обучающему набору данных. Выбор количества эпох является важным параметром, напрямую влияющим на качество и обобщающую способность модели.</w:t>
      </w:r>
    </w:p>
    <w:p w14:paraId="2438EF21" w14:textId="0B1818DE" w:rsidR="00AC7914" w:rsidRPr="002C4802"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Установка значения в 50 эпох обусловлена стремлением обеспечить достаточно длительное обучение для достижения сходимости модели, то есть минимизации функции потерь и улучшения метрик качества. При меньшем числе эпох модель может не успеть выучить все закономерности, что приведет к недостаточной точности. С другой стороны, слишком большое количество эпох способно вызвать переобучение — когда модель слишком хорошо запоминает обучающие данные, но теряет способность корректно работать на новых, ранее не виденных изображениях.</w:t>
      </w:r>
    </w:p>
    <w:p w14:paraId="367EBCB7" w14:textId="371A7792"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hAnsi="Times New Roman" w:cs="Times New Roman"/>
          <w:noProof/>
          <w:sz w:val="28"/>
          <w:szCs w:val="28"/>
        </w:rPr>
        <w:drawing>
          <wp:inline distT="0" distB="0" distL="0" distR="0" wp14:anchorId="0D69F3A2" wp14:editId="338A5552">
            <wp:extent cx="5940425" cy="15170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17015"/>
                    </a:xfrm>
                    <a:prstGeom prst="rect">
                      <a:avLst/>
                    </a:prstGeom>
                  </pic:spPr>
                </pic:pic>
              </a:graphicData>
            </a:graphic>
          </wp:inline>
        </w:drawing>
      </w:r>
    </w:p>
    <w:p w14:paraId="373A7E4F" w14:textId="77777777"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 xml:space="preserve">Таким образом, количество эпох выбирается экспериментально и зависит от объёма и сложности данных, а также от архитектуры модели. В данном случае 50 эпох представляют собой компромисс между полнотой обучения и риском </w:t>
      </w:r>
      <w:r w:rsidRPr="00AC7914">
        <w:rPr>
          <w:rFonts w:ascii="Times New Roman" w:eastAsia="Times New Roman" w:hAnsi="Times New Roman" w:cs="Times New Roman"/>
          <w:kern w:val="0"/>
          <w:sz w:val="28"/>
          <w:szCs w:val="28"/>
          <w:lang w:eastAsia="ru-RU"/>
          <w14:ligatures w14:val="none"/>
        </w:rPr>
        <w:lastRenderedPageBreak/>
        <w:t>переобучения. При необходимости, на этапе дальнейшей оптимизации параметров обучения можно провести тестирование с другим числом эпох для поиска оптимального значения.</w:t>
      </w:r>
    </w:p>
    <w:p w14:paraId="5A0C74D0" w14:textId="77777777" w:rsidR="00AC7914" w:rsidRPr="00AC7914" w:rsidRDefault="00AC7914"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AC7914">
        <w:rPr>
          <w:rFonts w:ascii="Times New Roman" w:eastAsia="Times New Roman" w:hAnsi="Times New Roman" w:cs="Times New Roman"/>
          <w:kern w:val="0"/>
          <w:sz w:val="28"/>
          <w:szCs w:val="28"/>
          <w:lang w:eastAsia="ru-RU"/>
          <w14:ligatures w14:val="none"/>
        </w:rPr>
        <w:t xml:space="preserve">В процессе работы важно внимательно отслеживать поведение метрик на обучающей и </w:t>
      </w:r>
      <w:proofErr w:type="spellStart"/>
      <w:r w:rsidRPr="00AC7914">
        <w:rPr>
          <w:rFonts w:ascii="Times New Roman" w:eastAsia="Times New Roman" w:hAnsi="Times New Roman" w:cs="Times New Roman"/>
          <w:kern w:val="0"/>
          <w:sz w:val="28"/>
          <w:szCs w:val="28"/>
          <w:lang w:eastAsia="ru-RU"/>
          <w14:ligatures w14:val="none"/>
        </w:rPr>
        <w:t>валидационной</w:t>
      </w:r>
      <w:proofErr w:type="spellEnd"/>
      <w:r w:rsidRPr="00AC7914">
        <w:rPr>
          <w:rFonts w:ascii="Times New Roman" w:eastAsia="Times New Roman" w:hAnsi="Times New Roman" w:cs="Times New Roman"/>
          <w:kern w:val="0"/>
          <w:sz w:val="28"/>
          <w:szCs w:val="28"/>
          <w:lang w:eastAsia="ru-RU"/>
          <w14:ligatures w14:val="none"/>
        </w:rPr>
        <w:t xml:space="preserve"> выборках, чтобы своевременно выявить переобучение или </w:t>
      </w:r>
      <w:proofErr w:type="spellStart"/>
      <w:r w:rsidRPr="00AC7914">
        <w:rPr>
          <w:rFonts w:ascii="Times New Roman" w:eastAsia="Times New Roman" w:hAnsi="Times New Roman" w:cs="Times New Roman"/>
          <w:kern w:val="0"/>
          <w:sz w:val="28"/>
          <w:szCs w:val="28"/>
          <w:lang w:eastAsia="ru-RU"/>
          <w14:ligatures w14:val="none"/>
        </w:rPr>
        <w:t>недообучение</w:t>
      </w:r>
      <w:proofErr w:type="spellEnd"/>
      <w:r w:rsidRPr="00AC7914">
        <w:rPr>
          <w:rFonts w:ascii="Times New Roman" w:eastAsia="Times New Roman" w:hAnsi="Times New Roman" w:cs="Times New Roman"/>
          <w:kern w:val="0"/>
          <w:sz w:val="28"/>
          <w:szCs w:val="28"/>
          <w:lang w:eastAsia="ru-RU"/>
          <w14:ligatures w14:val="none"/>
        </w:rPr>
        <w:t xml:space="preserve"> и скорректировать параметры обучения.</w:t>
      </w:r>
    </w:p>
    <w:p w14:paraId="26D59E03" w14:textId="03ADD152" w:rsidR="00E90653" w:rsidRPr="002C4802" w:rsidRDefault="004F6AA8"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3E43E612" wp14:editId="2058CF8D">
            <wp:extent cx="5940425" cy="74041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40410"/>
                    </a:xfrm>
                    <a:prstGeom prst="rect">
                      <a:avLst/>
                    </a:prstGeom>
                  </pic:spPr>
                </pic:pic>
              </a:graphicData>
            </a:graphic>
          </wp:inline>
        </w:drawing>
      </w:r>
    </w:p>
    <w:p w14:paraId="7A4AED0E" w14:textId="66E77D11" w:rsidR="00E90653" w:rsidRPr="002C4802" w:rsidRDefault="00AC7914"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Итоги обучения модели.</w:t>
      </w:r>
    </w:p>
    <w:p w14:paraId="57F43D29" w14:textId="2FBF5DA4" w:rsidR="00E90653" w:rsidRPr="002C4802" w:rsidRDefault="004F6AA8" w:rsidP="004F2B98">
      <w:pPr>
        <w:spacing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5B781B84" wp14:editId="6AAFC3A8">
            <wp:extent cx="5940425" cy="20066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06600"/>
                    </a:xfrm>
                    <a:prstGeom prst="rect">
                      <a:avLst/>
                    </a:prstGeom>
                  </pic:spPr>
                </pic:pic>
              </a:graphicData>
            </a:graphic>
          </wp:inline>
        </w:drawing>
      </w:r>
    </w:p>
    <w:p w14:paraId="73E0FA21" w14:textId="77777777" w:rsidR="001E75AD" w:rsidRPr="002C4802" w:rsidRDefault="001E75AD" w:rsidP="004F2B98">
      <w:pPr>
        <w:spacing w:before="100" w:beforeAutospacing="1" w:after="100" w:afterAutospacing="1" w:line="360" w:lineRule="auto"/>
        <w:jc w:val="both"/>
        <w:rPr>
          <w:rFonts w:ascii="Times New Roman" w:hAnsi="Times New Roman" w:cs="Times New Roman"/>
          <w:sz w:val="28"/>
          <w:szCs w:val="28"/>
        </w:rPr>
      </w:pPr>
      <w:r w:rsidRPr="002C4802">
        <w:rPr>
          <w:rStyle w:val="aa"/>
          <w:rFonts w:ascii="Times New Roman" w:hAnsi="Times New Roman" w:cs="Times New Roman"/>
          <w:sz w:val="28"/>
          <w:szCs w:val="28"/>
        </w:rPr>
        <w:t>Общее качество модели: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3402"/>
      </w:tblGrid>
      <w:tr w:rsidR="002C4802" w:rsidRPr="002C4802" w14:paraId="6F8D77FF" w14:textId="77777777" w:rsidTr="004F2B98">
        <w:trPr>
          <w:tblHeader/>
          <w:tblCellSpacing w:w="15" w:type="dxa"/>
        </w:trPr>
        <w:tc>
          <w:tcPr>
            <w:tcW w:w="3494" w:type="dxa"/>
            <w:vAlign w:val="center"/>
            <w:hideMark/>
          </w:tcPr>
          <w:p w14:paraId="18E8C458" w14:textId="77777777" w:rsidR="001E75AD" w:rsidRPr="002C4802" w:rsidRDefault="001E75AD" w:rsidP="004F2B98">
            <w:pPr>
              <w:spacing w:after="0"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Метрика</w:t>
            </w:r>
          </w:p>
        </w:tc>
        <w:tc>
          <w:tcPr>
            <w:tcW w:w="3357" w:type="dxa"/>
            <w:vAlign w:val="center"/>
            <w:hideMark/>
          </w:tcPr>
          <w:p w14:paraId="34C11D4A" w14:textId="77777777" w:rsidR="001E75AD" w:rsidRPr="002C4802" w:rsidRDefault="001E75AD" w:rsidP="004F2B98">
            <w:pPr>
              <w:spacing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Значение</w:t>
            </w:r>
          </w:p>
        </w:tc>
      </w:tr>
      <w:tr w:rsidR="002C4802" w:rsidRPr="002C4802" w14:paraId="3EABCF6C" w14:textId="77777777" w:rsidTr="004F2B98">
        <w:trPr>
          <w:tblCellSpacing w:w="15" w:type="dxa"/>
        </w:trPr>
        <w:tc>
          <w:tcPr>
            <w:tcW w:w="3494" w:type="dxa"/>
            <w:vAlign w:val="center"/>
            <w:hideMark/>
          </w:tcPr>
          <w:p w14:paraId="214162DB" w14:textId="77777777" w:rsidR="001E75AD" w:rsidRPr="002C4802" w:rsidRDefault="001E75AD" w:rsidP="004F2B98">
            <w:pPr>
              <w:spacing w:line="360" w:lineRule="auto"/>
              <w:jc w:val="both"/>
              <w:rPr>
                <w:rFonts w:ascii="Times New Roman" w:hAnsi="Times New Roman" w:cs="Times New Roman"/>
                <w:sz w:val="28"/>
                <w:szCs w:val="28"/>
              </w:rPr>
            </w:pPr>
            <w:r w:rsidRPr="002C4802">
              <w:rPr>
                <w:rStyle w:val="aa"/>
                <w:rFonts w:ascii="Times New Roman" w:hAnsi="Times New Roman" w:cs="Times New Roman"/>
                <w:sz w:val="28"/>
                <w:szCs w:val="28"/>
              </w:rPr>
              <w:t>Precision (P)</w:t>
            </w:r>
          </w:p>
        </w:tc>
        <w:tc>
          <w:tcPr>
            <w:tcW w:w="3357" w:type="dxa"/>
            <w:vAlign w:val="center"/>
            <w:hideMark/>
          </w:tcPr>
          <w:p w14:paraId="647A30B7"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0.951</w:t>
            </w:r>
          </w:p>
        </w:tc>
      </w:tr>
      <w:tr w:rsidR="002C4802" w:rsidRPr="002C4802" w14:paraId="246ACF21" w14:textId="77777777" w:rsidTr="004F2B98">
        <w:trPr>
          <w:tblCellSpacing w:w="15" w:type="dxa"/>
        </w:trPr>
        <w:tc>
          <w:tcPr>
            <w:tcW w:w="3494" w:type="dxa"/>
            <w:vAlign w:val="center"/>
            <w:hideMark/>
          </w:tcPr>
          <w:p w14:paraId="60412E23" w14:textId="77777777" w:rsidR="001E75AD" w:rsidRPr="002C4802" w:rsidRDefault="001E75AD" w:rsidP="004F2B98">
            <w:pPr>
              <w:spacing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t>Recall</w:t>
            </w:r>
            <w:proofErr w:type="spellEnd"/>
            <w:r w:rsidRPr="002C4802">
              <w:rPr>
                <w:rStyle w:val="aa"/>
                <w:rFonts w:ascii="Times New Roman" w:hAnsi="Times New Roman" w:cs="Times New Roman"/>
                <w:sz w:val="28"/>
                <w:szCs w:val="28"/>
              </w:rPr>
              <w:t xml:space="preserve"> (R)</w:t>
            </w:r>
          </w:p>
        </w:tc>
        <w:tc>
          <w:tcPr>
            <w:tcW w:w="3357" w:type="dxa"/>
            <w:vAlign w:val="center"/>
            <w:hideMark/>
          </w:tcPr>
          <w:p w14:paraId="3F93CEA1"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0.944</w:t>
            </w:r>
          </w:p>
        </w:tc>
      </w:tr>
      <w:tr w:rsidR="002C4802" w:rsidRPr="002C4802" w14:paraId="6F7BE9FE" w14:textId="77777777" w:rsidTr="004F2B98">
        <w:trPr>
          <w:tblCellSpacing w:w="15" w:type="dxa"/>
        </w:trPr>
        <w:tc>
          <w:tcPr>
            <w:tcW w:w="3494" w:type="dxa"/>
            <w:vAlign w:val="center"/>
            <w:hideMark/>
          </w:tcPr>
          <w:p w14:paraId="3098FA42" w14:textId="77777777" w:rsidR="001E75AD" w:rsidRPr="002C4802" w:rsidRDefault="001E75AD" w:rsidP="004F2B98">
            <w:pPr>
              <w:spacing w:line="360" w:lineRule="auto"/>
              <w:jc w:val="both"/>
              <w:rPr>
                <w:rFonts w:ascii="Times New Roman" w:hAnsi="Times New Roman" w:cs="Times New Roman"/>
                <w:sz w:val="28"/>
                <w:szCs w:val="28"/>
              </w:rPr>
            </w:pPr>
            <w:r w:rsidRPr="002C4802">
              <w:rPr>
                <w:rStyle w:val="aa"/>
                <w:rFonts w:ascii="Times New Roman" w:hAnsi="Times New Roman" w:cs="Times New Roman"/>
                <w:sz w:val="28"/>
                <w:szCs w:val="28"/>
              </w:rPr>
              <w:t>mAP@0.5</w:t>
            </w:r>
          </w:p>
        </w:tc>
        <w:tc>
          <w:tcPr>
            <w:tcW w:w="3357" w:type="dxa"/>
            <w:vAlign w:val="center"/>
            <w:hideMark/>
          </w:tcPr>
          <w:p w14:paraId="77C58493"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0.966</w:t>
            </w:r>
          </w:p>
        </w:tc>
      </w:tr>
      <w:tr w:rsidR="002C4802" w:rsidRPr="002C4802" w14:paraId="7DE07DEB" w14:textId="77777777" w:rsidTr="004F2B98">
        <w:trPr>
          <w:tblCellSpacing w:w="15" w:type="dxa"/>
        </w:trPr>
        <w:tc>
          <w:tcPr>
            <w:tcW w:w="3494" w:type="dxa"/>
            <w:vAlign w:val="center"/>
            <w:hideMark/>
          </w:tcPr>
          <w:p w14:paraId="7FCCB95E" w14:textId="77777777" w:rsidR="001E75AD" w:rsidRPr="002C4802" w:rsidRDefault="001E75AD" w:rsidP="004F2B98">
            <w:pPr>
              <w:spacing w:line="360" w:lineRule="auto"/>
              <w:jc w:val="both"/>
              <w:rPr>
                <w:rFonts w:ascii="Times New Roman" w:hAnsi="Times New Roman" w:cs="Times New Roman"/>
                <w:sz w:val="28"/>
                <w:szCs w:val="28"/>
              </w:rPr>
            </w:pPr>
            <w:r w:rsidRPr="002C4802">
              <w:rPr>
                <w:rStyle w:val="aa"/>
                <w:rFonts w:ascii="Times New Roman" w:hAnsi="Times New Roman" w:cs="Times New Roman"/>
                <w:sz w:val="28"/>
                <w:szCs w:val="28"/>
              </w:rPr>
              <w:t>mAP@0.5:0.95</w:t>
            </w:r>
          </w:p>
        </w:tc>
        <w:tc>
          <w:tcPr>
            <w:tcW w:w="3357" w:type="dxa"/>
            <w:vAlign w:val="center"/>
            <w:hideMark/>
          </w:tcPr>
          <w:p w14:paraId="6BF05457"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0.442</w:t>
            </w:r>
          </w:p>
        </w:tc>
      </w:tr>
    </w:tbl>
    <w:p w14:paraId="768BF300" w14:textId="77777777" w:rsidR="00866E38" w:rsidRDefault="001E75AD" w:rsidP="00866E38">
      <w:pPr>
        <w:pStyle w:val="a9"/>
        <w:numPr>
          <w:ilvl w:val="0"/>
          <w:numId w:val="22"/>
        </w:numPr>
        <w:spacing w:before="100" w:beforeAutospacing="1" w:after="100" w:afterAutospacing="1" w:line="360" w:lineRule="auto"/>
        <w:jc w:val="both"/>
        <w:rPr>
          <w:rFonts w:ascii="Times New Roman" w:hAnsi="Times New Roman" w:cs="Times New Roman"/>
          <w:sz w:val="28"/>
          <w:szCs w:val="28"/>
        </w:rPr>
      </w:pPr>
      <w:r w:rsidRPr="00866E38">
        <w:rPr>
          <w:rFonts w:ascii="Segoe UI Emoji" w:hAnsi="Segoe UI Emoji" w:cs="Segoe UI Emoji"/>
          <w:sz w:val="28"/>
          <w:szCs w:val="28"/>
        </w:rPr>
        <w:lastRenderedPageBreak/>
        <w:t>🔍</w:t>
      </w:r>
      <w:r w:rsidRPr="00866E38">
        <w:rPr>
          <w:rFonts w:ascii="Times New Roman" w:hAnsi="Times New Roman" w:cs="Times New Roman"/>
          <w:sz w:val="28"/>
          <w:szCs w:val="28"/>
        </w:rPr>
        <w:t xml:space="preserve"> </w:t>
      </w:r>
      <w:r w:rsidRPr="00866E38">
        <w:rPr>
          <w:rStyle w:val="aa"/>
          <w:rFonts w:ascii="Times New Roman" w:hAnsi="Times New Roman" w:cs="Times New Roman"/>
          <w:sz w:val="28"/>
          <w:szCs w:val="28"/>
        </w:rPr>
        <w:t>Precision (Точность)</w:t>
      </w:r>
      <w:r w:rsidRPr="00866E38">
        <w:rPr>
          <w:rFonts w:ascii="Times New Roman" w:hAnsi="Times New Roman" w:cs="Times New Roman"/>
          <w:sz w:val="28"/>
          <w:szCs w:val="28"/>
        </w:rPr>
        <w:t xml:space="preserve"> — 95.1%: большинство обнаруженных объектов действительно соответствуют нужному классу.</w:t>
      </w:r>
    </w:p>
    <w:p w14:paraId="3333588F" w14:textId="77777777" w:rsidR="00866E38" w:rsidRDefault="001E75AD" w:rsidP="00866E38">
      <w:pPr>
        <w:pStyle w:val="a9"/>
        <w:numPr>
          <w:ilvl w:val="0"/>
          <w:numId w:val="22"/>
        </w:numPr>
        <w:spacing w:before="100" w:beforeAutospacing="1" w:after="100" w:afterAutospacing="1" w:line="360" w:lineRule="auto"/>
        <w:jc w:val="both"/>
        <w:rPr>
          <w:rFonts w:ascii="Times New Roman" w:hAnsi="Times New Roman" w:cs="Times New Roman"/>
          <w:sz w:val="28"/>
          <w:szCs w:val="28"/>
        </w:rPr>
      </w:pPr>
      <w:r w:rsidRPr="00866E38">
        <w:rPr>
          <w:rFonts w:ascii="Segoe UI Emoji" w:hAnsi="Segoe UI Emoji" w:cs="Segoe UI Emoji"/>
          <w:sz w:val="28"/>
          <w:szCs w:val="28"/>
        </w:rPr>
        <w:t>🔁</w:t>
      </w:r>
      <w:r w:rsidRPr="00866E38">
        <w:rPr>
          <w:rFonts w:ascii="Times New Roman" w:hAnsi="Times New Roman" w:cs="Times New Roman"/>
          <w:sz w:val="28"/>
          <w:szCs w:val="28"/>
        </w:rPr>
        <w:t xml:space="preserve"> </w:t>
      </w:r>
      <w:proofErr w:type="spellStart"/>
      <w:r w:rsidRPr="00866E38">
        <w:rPr>
          <w:rStyle w:val="aa"/>
          <w:rFonts w:ascii="Times New Roman" w:hAnsi="Times New Roman" w:cs="Times New Roman"/>
          <w:sz w:val="28"/>
          <w:szCs w:val="28"/>
        </w:rPr>
        <w:t>Recall</w:t>
      </w:r>
      <w:proofErr w:type="spellEnd"/>
      <w:r w:rsidRPr="00866E38">
        <w:rPr>
          <w:rStyle w:val="aa"/>
          <w:rFonts w:ascii="Times New Roman" w:hAnsi="Times New Roman" w:cs="Times New Roman"/>
          <w:sz w:val="28"/>
          <w:szCs w:val="28"/>
        </w:rPr>
        <w:t xml:space="preserve"> (Полнота)</w:t>
      </w:r>
      <w:r w:rsidRPr="00866E38">
        <w:rPr>
          <w:rFonts w:ascii="Times New Roman" w:hAnsi="Times New Roman" w:cs="Times New Roman"/>
          <w:sz w:val="28"/>
          <w:szCs w:val="28"/>
        </w:rPr>
        <w:t xml:space="preserve"> — 94.4%: почти все реальные объекты на изображениях были найдены.</w:t>
      </w:r>
    </w:p>
    <w:p w14:paraId="3AA2EF86" w14:textId="77777777" w:rsidR="00866E38" w:rsidRDefault="001E75AD" w:rsidP="00866E38">
      <w:pPr>
        <w:pStyle w:val="a9"/>
        <w:numPr>
          <w:ilvl w:val="0"/>
          <w:numId w:val="22"/>
        </w:numPr>
        <w:spacing w:before="100" w:beforeAutospacing="1" w:after="100" w:afterAutospacing="1" w:line="360" w:lineRule="auto"/>
        <w:jc w:val="both"/>
        <w:rPr>
          <w:rFonts w:ascii="Times New Roman" w:hAnsi="Times New Roman" w:cs="Times New Roman"/>
          <w:sz w:val="28"/>
          <w:szCs w:val="28"/>
        </w:rPr>
      </w:pPr>
      <w:r w:rsidRPr="00866E38">
        <w:rPr>
          <w:rFonts w:ascii="Segoe UI Emoji" w:hAnsi="Segoe UI Emoji" w:cs="Segoe UI Emoji"/>
          <w:sz w:val="28"/>
          <w:szCs w:val="28"/>
        </w:rPr>
        <w:t>🎯</w:t>
      </w:r>
      <w:r w:rsidRPr="00866E38">
        <w:rPr>
          <w:rFonts w:ascii="Times New Roman" w:hAnsi="Times New Roman" w:cs="Times New Roman"/>
          <w:sz w:val="28"/>
          <w:szCs w:val="28"/>
        </w:rPr>
        <w:t xml:space="preserve"> </w:t>
      </w:r>
      <w:r w:rsidRPr="00866E38">
        <w:rPr>
          <w:rStyle w:val="aa"/>
          <w:rFonts w:ascii="Times New Roman" w:hAnsi="Times New Roman" w:cs="Times New Roman"/>
          <w:sz w:val="28"/>
          <w:szCs w:val="28"/>
        </w:rPr>
        <w:t>mAP@0.5</w:t>
      </w:r>
      <w:r w:rsidRPr="00866E38">
        <w:rPr>
          <w:rFonts w:ascii="Times New Roman" w:hAnsi="Times New Roman" w:cs="Times New Roman"/>
          <w:sz w:val="28"/>
          <w:szCs w:val="28"/>
        </w:rPr>
        <w:t xml:space="preserve"> — 96.6%: отличное попадание по метке с </w:t>
      </w:r>
      <w:proofErr w:type="spellStart"/>
      <w:r w:rsidRPr="00866E38">
        <w:rPr>
          <w:rFonts w:ascii="Times New Roman" w:hAnsi="Times New Roman" w:cs="Times New Roman"/>
          <w:sz w:val="28"/>
          <w:szCs w:val="28"/>
        </w:rPr>
        <w:t>IoU</w:t>
      </w:r>
      <w:proofErr w:type="spellEnd"/>
      <w:r w:rsidRPr="00866E38">
        <w:rPr>
          <w:rFonts w:ascii="Times New Roman" w:hAnsi="Times New Roman" w:cs="Times New Roman"/>
          <w:sz w:val="28"/>
          <w:szCs w:val="28"/>
        </w:rPr>
        <w:t xml:space="preserve"> ≥ 0.5.</w:t>
      </w:r>
    </w:p>
    <w:p w14:paraId="284BAB5D" w14:textId="50BE9690" w:rsidR="001E75AD" w:rsidRPr="00866E38" w:rsidRDefault="001E75AD" w:rsidP="00866E38">
      <w:pPr>
        <w:pStyle w:val="a9"/>
        <w:numPr>
          <w:ilvl w:val="0"/>
          <w:numId w:val="22"/>
        </w:numPr>
        <w:spacing w:before="100" w:beforeAutospacing="1" w:after="100" w:afterAutospacing="1" w:line="360" w:lineRule="auto"/>
        <w:jc w:val="both"/>
        <w:rPr>
          <w:rFonts w:ascii="Times New Roman" w:hAnsi="Times New Roman" w:cs="Times New Roman"/>
          <w:sz w:val="28"/>
          <w:szCs w:val="28"/>
        </w:rPr>
      </w:pPr>
      <w:r w:rsidRPr="00866E38">
        <w:rPr>
          <w:rFonts w:ascii="Segoe UI Emoji" w:hAnsi="Segoe UI Emoji" w:cs="Segoe UI Emoji"/>
          <w:sz w:val="28"/>
          <w:szCs w:val="28"/>
        </w:rPr>
        <w:t>🎯</w:t>
      </w:r>
      <w:r w:rsidRPr="00866E38">
        <w:rPr>
          <w:rFonts w:ascii="Times New Roman" w:hAnsi="Times New Roman" w:cs="Times New Roman"/>
          <w:sz w:val="28"/>
          <w:szCs w:val="28"/>
        </w:rPr>
        <w:t xml:space="preserve"> </w:t>
      </w:r>
      <w:r w:rsidRPr="00866E38">
        <w:rPr>
          <w:rStyle w:val="aa"/>
          <w:rFonts w:ascii="Times New Roman" w:hAnsi="Times New Roman" w:cs="Times New Roman"/>
          <w:sz w:val="28"/>
          <w:szCs w:val="28"/>
        </w:rPr>
        <w:t>mAP@0.5:0.95</w:t>
      </w:r>
      <w:r w:rsidRPr="00866E38">
        <w:rPr>
          <w:rFonts w:ascii="Times New Roman" w:hAnsi="Times New Roman" w:cs="Times New Roman"/>
          <w:sz w:val="28"/>
          <w:szCs w:val="28"/>
        </w:rPr>
        <w:t xml:space="preserve"> — 44.2%: здесь заметен спад — это нормально, потому что эта метрика строже и показывает, насколько точно модель попадает в рамки при разных </w:t>
      </w:r>
      <w:proofErr w:type="spellStart"/>
      <w:r w:rsidRPr="00866E38">
        <w:rPr>
          <w:rFonts w:ascii="Times New Roman" w:hAnsi="Times New Roman" w:cs="Times New Roman"/>
          <w:sz w:val="28"/>
          <w:szCs w:val="28"/>
        </w:rPr>
        <w:t>IoU</w:t>
      </w:r>
      <w:proofErr w:type="spellEnd"/>
      <w:r w:rsidRPr="00866E38">
        <w:rPr>
          <w:rFonts w:ascii="Times New Roman" w:hAnsi="Times New Roman" w:cs="Times New Roman"/>
          <w:sz w:val="28"/>
          <w:szCs w:val="28"/>
        </w:rPr>
        <w:t>-порогах.</w:t>
      </w:r>
    </w:p>
    <w:p w14:paraId="144AFA73" w14:textId="77777777" w:rsidR="004F2B98" w:rsidRDefault="004F2B98" w:rsidP="004F2B98">
      <w:pPr>
        <w:spacing w:line="360" w:lineRule="auto"/>
        <w:jc w:val="both"/>
        <w:rPr>
          <w:rFonts w:ascii="Times New Roman" w:hAnsi="Times New Roman" w:cs="Times New Roman"/>
          <w:sz w:val="28"/>
          <w:szCs w:val="28"/>
        </w:rPr>
      </w:pPr>
      <w:r w:rsidRPr="004F2B98">
        <w:rPr>
          <w:rFonts w:ascii="Times New Roman" w:hAnsi="Times New Roman" w:cs="Times New Roman"/>
          <w:sz w:val="28"/>
          <w:szCs w:val="28"/>
        </w:rPr>
        <w:t>Качество по каждому классу:</w:t>
      </w:r>
    </w:p>
    <w:tbl>
      <w:tblPr>
        <w:tblW w:w="9209" w:type="dxa"/>
        <w:tblCellSpacing w:w="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1417"/>
        <w:gridCol w:w="1560"/>
        <w:gridCol w:w="1701"/>
        <w:gridCol w:w="2693"/>
      </w:tblGrid>
      <w:tr w:rsidR="002C4802" w:rsidRPr="002C4802" w14:paraId="39D36CBF" w14:textId="77777777" w:rsidTr="004F2B98">
        <w:trPr>
          <w:tblHeader/>
          <w:tblCellSpacing w:w="15" w:type="dxa"/>
        </w:trPr>
        <w:tc>
          <w:tcPr>
            <w:tcW w:w="1793" w:type="dxa"/>
            <w:vAlign w:val="center"/>
            <w:hideMark/>
          </w:tcPr>
          <w:p w14:paraId="3B76BDB6" w14:textId="57CEBB0A" w:rsidR="001E75AD" w:rsidRPr="002C4802" w:rsidRDefault="001E75AD" w:rsidP="004F2B98">
            <w:pPr>
              <w:spacing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Класс</w:t>
            </w:r>
          </w:p>
        </w:tc>
        <w:tc>
          <w:tcPr>
            <w:tcW w:w="1387" w:type="dxa"/>
            <w:vAlign w:val="center"/>
            <w:hideMark/>
          </w:tcPr>
          <w:p w14:paraId="5558C0CA" w14:textId="77777777" w:rsidR="001E75AD" w:rsidRPr="002C4802" w:rsidRDefault="001E75AD" w:rsidP="004F2B98">
            <w:pPr>
              <w:spacing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Precision</w:t>
            </w:r>
          </w:p>
        </w:tc>
        <w:tc>
          <w:tcPr>
            <w:tcW w:w="1530" w:type="dxa"/>
            <w:vAlign w:val="center"/>
            <w:hideMark/>
          </w:tcPr>
          <w:p w14:paraId="48E8F5C6" w14:textId="77777777" w:rsidR="001E75AD" w:rsidRPr="002C4802" w:rsidRDefault="001E75AD" w:rsidP="004F2B98">
            <w:pPr>
              <w:spacing w:line="360" w:lineRule="auto"/>
              <w:jc w:val="both"/>
              <w:rPr>
                <w:rFonts w:ascii="Times New Roman" w:hAnsi="Times New Roman" w:cs="Times New Roman"/>
                <w:b/>
                <w:bCs/>
                <w:sz w:val="28"/>
                <w:szCs w:val="28"/>
              </w:rPr>
            </w:pPr>
            <w:proofErr w:type="spellStart"/>
            <w:r w:rsidRPr="002C4802">
              <w:rPr>
                <w:rFonts w:ascii="Times New Roman" w:hAnsi="Times New Roman" w:cs="Times New Roman"/>
                <w:b/>
                <w:bCs/>
                <w:sz w:val="28"/>
                <w:szCs w:val="28"/>
              </w:rPr>
              <w:t>Recall</w:t>
            </w:r>
            <w:proofErr w:type="spellEnd"/>
          </w:p>
        </w:tc>
        <w:tc>
          <w:tcPr>
            <w:tcW w:w="1671" w:type="dxa"/>
            <w:vAlign w:val="center"/>
            <w:hideMark/>
          </w:tcPr>
          <w:p w14:paraId="2C299874" w14:textId="77777777" w:rsidR="001E75AD" w:rsidRPr="002C4802" w:rsidRDefault="001E75AD" w:rsidP="004F2B98">
            <w:pPr>
              <w:spacing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mAP@0.5</w:t>
            </w:r>
          </w:p>
        </w:tc>
        <w:tc>
          <w:tcPr>
            <w:tcW w:w="2648" w:type="dxa"/>
            <w:vAlign w:val="center"/>
            <w:hideMark/>
          </w:tcPr>
          <w:p w14:paraId="52CA66B7" w14:textId="77777777" w:rsidR="001E75AD" w:rsidRPr="002C4802" w:rsidRDefault="001E75AD" w:rsidP="004F2B98">
            <w:pPr>
              <w:spacing w:line="360" w:lineRule="auto"/>
              <w:jc w:val="both"/>
              <w:rPr>
                <w:rFonts w:ascii="Times New Roman" w:hAnsi="Times New Roman" w:cs="Times New Roman"/>
                <w:b/>
                <w:bCs/>
                <w:sz w:val="28"/>
                <w:szCs w:val="28"/>
              </w:rPr>
            </w:pPr>
            <w:r w:rsidRPr="002C4802">
              <w:rPr>
                <w:rFonts w:ascii="Times New Roman" w:hAnsi="Times New Roman" w:cs="Times New Roman"/>
                <w:b/>
                <w:bCs/>
                <w:sz w:val="28"/>
                <w:szCs w:val="28"/>
              </w:rPr>
              <w:t>mAP@0.5:0.95</w:t>
            </w:r>
          </w:p>
        </w:tc>
      </w:tr>
      <w:tr w:rsidR="002C4802" w:rsidRPr="002C4802" w14:paraId="6C4BE6CF" w14:textId="77777777" w:rsidTr="004F2B98">
        <w:trPr>
          <w:tblCellSpacing w:w="15" w:type="dxa"/>
        </w:trPr>
        <w:tc>
          <w:tcPr>
            <w:tcW w:w="1793" w:type="dxa"/>
            <w:vAlign w:val="center"/>
            <w:hideMark/>
          </w:tcPr>
          <w:p w14:paraId="7EFFB54C" w14:textId="77777777" w:rsidR="001E75AD" w:rsidRPr="002C4802" w:rsidRDefault="001E75AD" w:rsidP="004F2B98">
            <w:pPr>
              <w:spacing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t>amount</w:t>
            </w:r>
            <w:proofErr w:type="spellEnd"/>
          </w:p>
        </w:tc>
        <w:tc>
          <w:tcPr>
            <w:tcW w:w="1387" w:type="dxa"/>
            <w:vAlign w:val="center"/>
            <w:hideMark/>
          </w:tcPr>
          <w:p w14:paraId="32DB239D"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0.944</w:t>
            </w:r>
          </w:p>
        </w:tc>
        <w:tc>
          <w:tcPr>
            <w:tcW w:w="1530" w:type="dxa"/>
            <w:vAlign w:val="center"/>
            <w:hideMark/>
          </w:tcPr>
          <w:p w14:paraId="1BF21362"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0.978</w:t>
            </w:r>
          </w:p>
        </w:tc>
        <w:tc>
          <w:tcPr>
            <w:tcW w:w="1671" w:type="dxa"/>
            <w:vAlign w:val="center"/>
            <w:hideMark/>
          </w:tcPr>
          <w:p w14:paraId="30DE45CF"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0.973</w:t>
            </w:r>
          </w:p>
        </w:tc>
        <w:tc>
          <w:tcPr>
            <w:tcW w:w="2648" w:type="dxa"/>
            <w:vAlign w:val="center"/>
            <w:hideMark/>
          </w:tcPr>
          <w:p w14:paraId="5A28DA4F"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0.422</w:t>
            </w:r>
          </w:p>
        </w:tc>
      </w:tr>
      <w:tr w:rsidR="002C4802" w:rsidRPr="002C4802" w14:paraId="7F3DE7E5" w14:textId="77777777" w:rsidTr="004F2B98">
        <w:trPr>
          <w:tblCellSpacing w:w="15" w:type="dxa"/>
        </w:trPr>
        <w:tc>
          <w:tcPr>
            <w:tcW w:w="1793" w:type="dxa"/>
            <w:vAlign w:val="center"/>
            <w:hideMark/>
          </w:tcPr>
          <w:p w14:paraId="36E2726F" w14:textId="77777777" w:rsidR="001E75AD" w:rsidRPr="002C4802" w:rsidRDefault="001E75AD" w:rsidP="004F2B98">
            <w:pPr>
              <w:spacing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t>receiver</w:t>
            </w:r>
            <w:proofErr w:type="spellEnd"/>
          </w:p>
        </w:tc>
        <w:tc>
          <w:tcPr>
            <w:tcW w:w="1387" w:type="dxa"/>
            <w:vAlign w:val="center"/>
            <w:hideMark/>
          </w:tcPr>
          <w:p w14:paraId="284CE112"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0.996</w:t>
            </w:r>
          </w:p>
        </w:tc>
        <w:tc>
          <w:tcPr>
            <w:tcW w:w="1530" w:type="dxa"/>
            <w:vAlign w:val="center"/>
            <w:hideMark/>
          </w:tcPr>
          <w:p w14:paraId="286333BA"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0.911</w:t>
            </w:r>
          </w:p>
        </w:tc>
        <w:tc>
          <w:tcPr>
            <w:tcW w:w="1671" w:type="dxa"/>
            <w:vAlign w:val="center"/>
            <w:hideMark/>
          </w:tcPr>
          <w:p w14:paraId="00C4254A"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0.967</w:t>
            </w:r>
          </w:p>
        </w:tc>
        <w:tc>
          <w:tcPr>
            <w:tcW w:w="2648" w:type="dxa"/>
            <w:vAlign w:val="center"/>
            <w:hideMark/>
          </w:tcPr>
          <w:p w14:paraId="7FD73CA1"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0.425</w:t>
            </w:r>
          </w:p>
        </w:tc>
      </w:tr>
      <w:tr w:rsidR="002C4802" w:rsidRPr="002C4802" w14:paraId="047F4584" w14:textId="77777777" w:rsidTr="004F2B98">
        <w:trPr>
          <w:tblCellSpacing w:w="15" w:type="dxa"/>
        </w:trPr>
        <w:tc>
          <w:tcPr>
            <w:tcW w:w="1793" w:type="dxa"/>
            <w:vAlign w:val="center"/>
            <w:hideMark/>
          </w:tcPr>
          <w:p w14:paraId="04F627DE" w14:textId="77777777" w:rsidR="001E75AD" w:rsidRPr="002C4802" w:rsidRDefault="001E75AD" w:rsidP="004F2B98">
            <w:pPr>
              <w:spacing w:line="360" w:lineRule="auto"/>
              <w:jc w:val="both"/>
              <w:rPr>
                <w:rFonts w:ascii="Times New Roman" w:hAnsi="Times New Roman" w:cs="Times New Roman"/>
                <w:sz w:val="28"/>
                <w:szCs w:val="28"/>
              </w:rPr>
            </w:pPr>
            <w:proofErr w:type="spellStart"/>
            <w:r w:rsidRPr="002C4802">
              <w:rPr>
                <w:rStyle w:val="aa"/>
                <w:rFonts w:ascii="Times New Roman" w:hAnsi="Times New Roman" w:cs="Times New Roman"/>
                <w:sz w:val="28"/>
                <w:szCs w:val="28"/>
              </w:rPr>
              <w:t>date</w:t>
            </w:r>
            <w:proofErr w:type="spellEnd"/>
          </w:p>
        </w:tc>
        <w:tc>
          <w:tcPr>
            <w:tcW w:w="1387" w:type="dxa"/>
            <w:vAlign w:val="center"/>
            <w:hideMark/>
          </w:tcPr>
          <w:p w14:paraId="726423DF"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0.914</w:t>
            </w:r>
          </w:p>
        </w:tc>
        <w:tc>
          <w:tcPr>
            <w:tcW w:w="1530" w:type="dxa"/>
            <w:vAlign w:val="center"/>
            <w:hideMark/>
          </w:tcPr>
          <w:p w14:paraId="06C11302"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0.943</w:t>
            </w:r>
          </w:p>
        </w:tc>
        <w:tc>
          <w:tcPr>
            <w:tcW w:w="1671" w:type="dxa"/>
            <w:vAlign w:val="center"/>
            <w:hideMark/>
          </w:tcPr>
          <w:p w14:paraId="3802E3E8"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0.959</w:t>
            </w:r>
          </w:p>
        </w:tc>
        <w:tc>
          <w:tcPr>
            <w:tcW w:w="2648" w:type="dxa"/>
            <w:vAlign w:val="center"/>
            <w:hideMark/>
          </w:tcPr>
          <w:p w14:paraId="61EE0D40" w14:textId="77777777" w:rsidR="001E75AD" w:rsidRPr="002C4802" w:rsidRDefault="001E75AD" w:rsidP="004F2B98">
            <w:pPr>
              <w:spacing w:line="360" w:lineRule="auto"/>
              <w:jc w:val="both"/>
              <w:rPr>
                <w:rFonts w:ascii="Times New Roman" w:hAnsi="Times New Roman" w:cs="Times New Roman"/>
                <w:sz w:val="28"/>
                <w:szCs w:val="28"/>
              </w:rPr>
            </w:pPr>
            <w:r w:rsidRPr="002C4802">
              <w:rPr>
                <w:rFonts w:ascii="Times New Roman" w:hAnsi="Times New Roman" w:cs="Times New Roman"/>
                <w:sz w:val="28"/>
                <w:szCs w:val="28"/>
              </w:rPr>
              <w:t>0.479</w:t>
            </w:r>
          </w:p>
        </w:tc>
      </w:tr>
    </w:tbl>
    <w:p w14:paraId="219A96B2" w14:textId="77777777" w:rsidR="001E75AD" w:rsidRPr="002C4802" w:rsidRDefault="001E75AD" w:rsidP="004F2B98">
      <w:pPr>
        <w:spacing w:before="100" w:beforeAutospacing="1" w:after="100" w:afterAutospacing="1" w:line="360" w:lineRule="auto"/>
        <w:jc w:val="both"/>
        <w:rPr>
          <w:rFonts w:ascii="Times New Roman" w:hAnsi="Times New Roman" w:cs="Times New Roman"/>
          <w:sz w:val="28"/>
          <w:szCs w:val="28"/>
        </w:rPr>
      </w:pPr>
      <w:r w:rsidRPr="002C4802">
        <w:rPr>
          <w:rFonts w:ascii="Segoe UI Emoji" w:hAnsi="Segoe UI Emoji" w:cs="Segoe UI Emoji"/>
          <w:sz w:val="28"/>
          <w:szCs w:val="28"/>
        </w:rPr>
        <w:t>✅</w:t>
      </w:r>
      <w:r w:rsidRPr="002C4802">
        <w:rPr>
          <w:rFonts w:ascii="Times New Roman" w:hAnsi="Times New Roman" w:cs="Times New Roman"/>
          <w:sz w:val="28"/>
          <w:szCs w:val="28"/>
        </w:rPr>
        <w:t xml:space="preserve"> Все три класса имеют высокие показатели точности и полноты. Особенно радует результат по </w:t>
      </w:r>
      <w:proofErr w:type="spellStart"/>
      <w:r w:rsidRPr="002C4802">
        <w:rPr>
          <w:rStyle w:val="aa"/>
          <w:rFonts w:ascii="Times New Roman" w:hAnsi="Times New Roman" w:cs="Times New Roman"/>
          <w:sz w:val="28"/>
          <w:szCs w:val="28"/>
        </w:rPr>
        <w:t>receiver</w:t>
      </w:r>
      <w:proofErr w:type="spellEnd"/>
      <w:r w:rsidRPr="002C4802">
        <w:rPr>
          <w:rFonts w:ascii="Times New Roman" w:hAnsi="Times New Roman" w:cs="Times New Roman"/>
          <w:sz w:val="28"/>
          <w:szCs w:val="28"/>
        </w:rPr>
        <w:t xml:space="preserve"> — точность почти 100%! Это говорит о том, что модель уверенно распознаёт эту область.</w:t>
      </w:r>
    </w:p>
    <w:p w14:paraId="4293F7EA" w14:textId="77777777" w:rsidR="001E75AD" w:rsidRPr="002C4802" w:rsidRDefault="001E75AD" w:rsidP="004F2B98">
      <w:pPr>
        <w:spacing w:before="100" w:beforeAutospacing="1" w:after="100" w:afterAutospacing="1" w:line="360" w:lineRule="auto"/>
        <w:jc w:val="both"/>
        <w:rPr>
          <w:rFonts w:ascii="Times New Roman" w:hAnsi="Times New Roman" w:cs="Times New Roman"/>
          <w:sz w:val="28"/>
          <w:szCs w:val="28"/>
        </w:rPr>
      </w:pPr>
      <w:r w:rsidRPr="002C4802">
        <w:rPr>
          <w:rFonts w:ascii="Segoe UI Emoji" w:hAnsi="Segoe UI Emoji" w:cs="Segoe UI Emoji"/>
          <w:sz w:val="28"/>
          <w:szCs w:val="28"/>
        </w:rPr>
        <w:t>📉</w:t>
      </w:r>
      <w:r w:rsidRPr="002C4802">
        <w:rPr>
          <w:rFonts w:ascii="Times New Roman" w:hAnsi="Times New Roman" w:cs="Times New Roman"/>
          <w:sz w:val="28"/>
          <w:szCs w:val="28"/>
        </w:rPr>
        <w:t xml:space="preserve"> Наибольшая просадка по </w:t>
      </w:r>
      <w:r w:rsidRPr="002C4802">
        <w:rPr>
          <w:rStyle w:val="aa"/>
          <w:rFonts w:ascii="Times New Roman" w:hAnsi="Times New Roman" w:cs="Times New Roman"/>
          <w:sz w:val="28"/>
          <w:szCs w:val="28"/>
        </w:rPr>
        <w:t>mAP@0.5:0.95</w:t>
      </w:r>
      <w:r w:rsidRPr="002C4802">
        <w:rPr>
          <w:rFonts w:ascii="Times New Roman" w:hAnsi="Times New Roman" w:cs="Times New Roman"/>
          <w:sz w:val="28"/>
          <w:szCs w:val="28"/>
        </w:rPr>
        <w:t xml:space="preserve"> наблюдается у </w:t>
      </w:r>
      <w:proofErr w:type="spellStart"/>
      <w:r w:rsidRPr="002C4802">
        <w:rPr>
          <w:rStyle w:val="HTML"/>
          <w:rFonts w:ascii="Times New Roman" w:eastAsiaTheme="minorHAnsi" w:hAnsi="Times New Roman" w:cs="Times New Roman"/>
          <w:sz w:val="28"/>
          <w:szCs w:val="28"/>
        </w:rPr>
        <w:t>amount</w:t>
      </w:r>
      <w:proofErr w:type="spellEnd"/>
      <w:r w:rsidRPr="002C4802">
        <w:rPr>
          <w:rFonts w:ascii="Times New Roman" w:hAnsi="Times New Roman" w:cs="Times New Roman"/>
          <w:sz w:val="28"/>
          <w:szCs w:val="28"/>
        </w:rPr>
        <w:t>, но разница невелика, и это может быть связано с тем, как размещена сумма на разных чеках (разные шрифты, фон, расположение).</w:t>
      </w:r>
    </w:p>
    <w:p w14:paraId="419AB043" w14:textId="77777777" w:rsidR="001E75AD" w:rsidRPr="002C4802" w:rsidRDefault="00323573" w:rsidP="004F2B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045A3DB6">
          <v:rect id="_x0000_i1025" style="width:0;height:1.5pt" o:hralign="center" o:hrstd="t" o:hr="t" fillcolor="#a0a0a0" stroked="f"/>
        </w:pict>
      </w:r>
    </w:p>
    <w:p w14:paraId="5ED4780E" w14:textId="77777777" w:rsidR="001E75AD" w:rsidRPr="002C4802" w:rsidRDefault="001E75AD" w:rsidP="004F2B98">
      <w:pPr>
        <w:numPr>
          <w:ilvl w:val="0"/>
          <w:numId w:val="9"/>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Модель получилась </w:t>
      </w:r>
      <w:r w:rsidRPr="002C4802">
        <w:rPr>
          <w:rStyle w:val="aa"/>
          <w:rFonts w:ascii="Times New Roman" w:hAnsi="Times New Roman" w:cs="Times New Roman"/>
          <w:sz w:val="28"/>
          <w:szCs w:val="28"/>
        </w:rPr>
        <w:t>очень качественной</w:t>
      </w:r>
      <w:r w:rsidRPr="002C4802">
        <w:rPr>
          <w:rFonts w:ascii="Times New Roman" w:hAnsi="Times New Roman" w:cs="Times New Roman"/>
          <w:sz w:val="28"/>
          <w:szCs w:val="28"/>
        </w:rPr>
        <w:t xml:space="preserve">, особенно по метрике </w:t>
      </w:r>
      <w:r w:rsidRPr="002C4802">
        <w:rPr>
          <w:rStyle w:val="HTML"/>
          <w:rFonts w:ascii="Times New Roman" w:eastAsiaTheme="minorHAnsi" w:hAnsi="Times New Roman" w:cs="Times New Roman"/>
          <w:sz w:val="28"/>
          <w:szCs w:val="28"/>
        </w:rPr>
        <w:t>mAP@0.5</w:t>
      </w:r>
      <w:r w:rsidRPr="002C4802">
        <w:rPr>
          <w:rFonts w:ascii="Times New Roman" w:hAnsi="Times New Roman" w:cs="Times New Roman"/>
          <w:sz w:val="28"/>
          <w:szCs w:val="28"/>
        </w:rPr>
        <w:t xml:space="preserve"> — значение выше 0.95 говорит о высоком уровне детекции.</w:t>
      </w:r>
    </w:p>
    <w:p w14:paraId="180E8D07" w14:textId="77777777" w:rsidR="001E75AD" w:rsidRPr="002C4802" w:rsidRDefault="001E75AD" w:rsidP="004F2B98">
      <w:pPr>
        <w:numPr>
          <w:ilvl w:val="0"/>
          <w:numId w:val="9"/>
        </w:numPr>
        <w:spacing w:before="100" w:beforeAutospacing="1" w:after="100" w:afterAutospacing="1" w:line="360" w:lineRule="auto"/>
        <w:jc w:val="both"/>
        <w:rPr>
          <w:rFonts w:ascii="Times New Roman" w:hAnsi="Times New Roman" w:cs="Times New Roman"/>
          <w:sz w:val="28"/>
          <w:szCs w:val="28"/>
        </w:rPr>
      </w:pPr>
      <w:r w:rsidRPr="002C4802">
        <w:rPr>
          <w:rStyle w:val="HTML"/>
          <w:rFonts w:ascii="Times New Roman" w:eastAsiaTheme="minorHAnsi" w:hAnsi="Times New Roman" w:cs="Times New Roman"/>
          <w:sz w:val="28"/>
          <w:szCs w:val="28"/>
        </w:rPr>
        <w:lastRenderedPageBreak/>
        <w:t>mAP@0.5:0.95</w:t>
      </w:r>
      <w:r w:rsidRPr="002C4802">
        <w:rPr>
          <w:rFonts w:ascii="Times New Roman" w:hAnsi="Times New Roman" w:cs="Times New Roman"/>
          <w:sz w:val="28"/>
          <w:szCs w:val="28"/>
        </w:rPr>
        <w:t xml:space="preserve"> пока не дотягивает до идеала, но </w:t>
      </w:r>
      <w:r w:rsidRPr="002C4802">
        <w:rPr>
          <w:rStyle w:val="aa"/>
          <w:rFonts w:ascii="Times New Roman" w:hAnsi="Times New Roman" w:cs="Times New Roman"/>
          <w:sz w:val="28"/>
          <w:szCs w:val="28"/>
        </w:rPr>
        <w:t>для реального применения этого более чем достаточно</w:t>
      </w:r>
      <w:r w:rsidRPr="002C4802">
        <w:rPr>
          <w:rFonts w:ascii="Times New Roman" w:hAnsi="Times New Roman" w:cs="Times New Roman"/>
          <w:sz w:val="28"/>
          <w:szCs w:val="28"/>
        </w:rPr>
        <w:t>, особенно если ты собираешься дополнять распознанные данные OCR-ом или постобработкой.</w:t>
      </w:r>
    </w:p>
    <w:p w14:paraId="0144F427" w14:textId="77777777" w:rsidR="001E75AD" w:rsidRPr="002C4802" w:rsidRDefault="001E75AD" w:rsidP="004F2B98">
      <w:pPr>
        <w:numPr>
          <w:ilvl w:val="0"/>
          <w:numId w:val="9"/>
        </w:numPr>
        <w:spacing w:before="100" w:beforeAutospacing="1" w:after="100" w:afterAutospacing="1"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YOLOv8 справилась с задачей </w:t>
      </w:r>
      <w:r w:rsidRPr="002C4802">
        <w:rPr>
          <w:rStyle w:val="aa"/>
          <w:rFonts w:ascii="Times New Roman" w:hAnsi="Times New Roman" w:cs="Times New Roman"/>
          <w:sz w:val="28"/>
          <w:szCs w:val="28"/>
        </w:rPr>
        <w:t>лучше, чем стандартные классификаторы</w:t>
      </w:r>
      <w:r w:rsidRPr="002C4802">
        <w:rPr>
          <w:rFonts w:ascii="Times New Roman" w:hAnsi="Times New Roman" w:cs="Times New Roman"/>
          <w:sz w:val="28"/>
          <w:szCs w:val="28"/>
        </w:rPr>
        <w:t>, и идеально подходит для извлечения полей с чеков, что подтверждает правильный выбор архитектуры.</w:t>
      </w:r>
    </w:p>
    <w:p w14:paraId="7C579405" w14:textId="77777777" w:rsidR="002C4802" w:rsidRPr="002C4802" w:rsidRDefault="002C4802" w:rsidP="004F2B98">
      <w:pPr>
        <w:spacing w:after="160"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br w:type="page"/>
      </w:r>
    </w:p>
    <w:p w14:paraId="3AF9AE5D" w14:textId="77777777" w:rsidR="002C4802" w:rsidRPr="00866E38" w:rsidRDefault="002C4802" w:rsidP="00866E38">
      <w:pPr>
        <w:pStyle w:val="2"/>
        <w:rPr>
          <w:rFonts w:ascii="Times New Roman" w:hAnsi="Times New Roman" w:cs="Times New Roman"/>
          <w:color w:val="auto"/>
          <w:sz w:val="28"/>
          <w:szCs w:val="28"/>
        </w:rPr>
      </w:pPr>
      <w:bookmarkStart w:id="6" w:name="_Toc198633762"/>
      <w:r w:rsidRPr="00866E38">
        <w:rPr>
          <w:rFonts w:ascii="Times New Roman" w:hAnsi="Times New Roman" w:cs="Times New Roman"/>
          <w:color w:val="auto"/>
          <w:sz w:val="28"/>
          <w:szCs w:val="28"/>
        </w:rPr>
        <w:lastRenderedPageBreak/>
        <w:t>4. Анализ результатов и проверка модели.</w:t>
      </w:r>
      <w:bookmarkEnd w:id="6"/>
    </w:p>
    <w:p w14:paraId="137E63A6" w14:textId="46D68E82" w:rsidR="00D2257A" w:rsidRPr="00D2257A" w:rsidRDefault="00D2257A"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kern w:val="0"/>
          <w:sz w:val="28"/>
          <w:szCs w:val="28"/>
          <w:lang w:eastAsia="ru-RU"/>
          <w14:ligatures w14:val="none"/>
        </w:rPr>
        <w:t xml:space="preserve">На следующем этапе реализации проекта необходимо интегрировать инструмент оптического распознавания символов — библиотеку </w:t>
      </w:r>
      <w:proofErr w:type="spellStart"/>
      <w:r w:rsidRPr="00D2257A">
        <w:rPr>
          <w:rFonts w:ascii="Times New Roman" w:eastAsia="Times New Roman" w:hAnsi="Times New Roman" w:cs="Times New Roman"/>
          <w:kern w:val="0"/>
          <w:sz w:val="28"/>
          <w:szCs w:val="28"/>
          <w:lang w:eastAsia="ru-RU"/>
          <w14:ligatures w14:val="none"/>
        </w:rPr>
        <w:t>EasyOCR</w:t>
      </w:r>
      <w:proofErr w:type="spellEnd"/>
      <w:r w:rsidRPr="00D2257A">
        <w:rPr>
          <w:rFonts w:ascii="Times New Roman" w:eastAsia="Times New Roman" w:hAnsi="Times New Roman" w:cs="Times New Roman"/>
          <w:kern w:val="0"/>
          <w:sz w:val="28"/>
          <w:szCs w:val="28"/>
          <w:lang w:eastAsia="ru-RU"/>
          <w14:ligatures w14:val="none"/>
        </w:rPr>
        <w:t>, которая позволит эффективно извлекать текстовую информацию из изображений чеков. Эта интеграция является ключевой, поскольку именно благодаря технологии OCR становится возможным автоматизированное считывание данных с документов, что значительно ускоряет и упрощает процесс обработки.</w:t>
      </w:r>
    </w:p>
    <w:p w14:paraId="72C19AAA" w14:textId="77777777" w:rsidR="00D2257A" w:rsidRPr="00D2257A" w:rsidRDefault="00D2257A"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kern w:val="0"/>
          <w:sz w:val="28"/>
          <w:szCs w:val="28"/>
          <w:lang w:eastAsia="ru-RU"/>
          <w14:ligatures w14:val="none"/>
        </w:rPr>
        <w:t>Основная логика работы итогового скрипта, который реализует полный цикл обработки чеков, состоит из нескольких последовательных шагов:</w:t>
      </w:r>
    </w:p>
    <w:p w14:paraId="085750EA" w14:textId="77777777" w:rsidR="00D2257A" w:rsidRPr="00D2257A" w:rsidRDefault="00D2257A" w:rsidP="004F2B98">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b/>
          <w:bCs/>
          <w:kern w:val="0"/>
          <w:sz w:val="28"/>
          <w:szCs w:val="28"/>
          <w:lang w:eastAsia="ru-RU"/>
          <w14:ligatures w14:val="none"/>
        </w:rPr>
        <w:t>Классификация изображения как «чек» или «не чек»</w:t>
      </w:r>
      <w:r w:rsidRPr="00D2257A">
        <w:rPr>
          <w:rFonts w:ascii="Times New Roman" w:eastAsia="Times New Roman" w:hAnsi="Times New Roman" w:cs="Times New Roman"/>
          <w:kern w:val="0"/>
          <w:sz w:val="28"/>
          <w:szCs w:val="28"/>
          <w:lang w:eastAsia="ru-RU"/>
          <w14:ligatures w14:val="none"/>
        </w:rPr>
        <w:t xml:space="preserve"> — первоначальная проверка позволяет отсеять нерелевантные изображения и избежать дальнейшей обработки неподходящих файлов, что повышает общую производительность и точность системы.</w:t>
      </w:r>
    </w:p>
    <w:p w14:paraId="18C7DCE1" w14:textId="77777777" w:rsidR="00D2257A" w:rsidRPr="00D2257A" w:rsidRDefault="00D2257A" w:rsidP="004F2B98">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b/>
          <w:bCs/>
          <w:kern w:val="0"/>
          <w:sz w:val="28"/>
          <w:szCs w:val="28"/>
          <w:lang w:eastAsia="ru-RU"/>
          <w14:ligatures w14:val="none"/>
        </w:rPr>
        <w:t>Обнаружение областей с необходимыми для извлечения данными</w:t>
      </w:r>
      <w:r w:rsidRPr="00D2257A">
        <w:rPr>
          <w:rFonts w:ascii="Times New Roman" w:eastAsia="Times New Roman" w:hAnsi="Times New Roman" w:cs="Times New Roman"/>
          <w:kern w:val="0"/>
          <w:sz w:val="28"/>
          <w:szCs w:val="28"/>
          <w:lang w:eastAsia="ru-RU"/>
          <w14:ligatures w14:val="none"/>
        </w:rPr>
        <w:t xml:space="preserve"> — используя специализированную модель детекции объектов, система находит на изображении конкретные зоны, содержащие ключевую информацию, такую как сумма платежа, дата операции и получатель. Это существенно сокращает область анализа и повышает качество распознавания.</w:t>
      </w:r>
    </w:p>
    <w:p w14:paraId="46715C3C" w14:textId="77777777" w:rsidR="00D2257A" w:rsidRPr="00D2257A" w:rsidRDefault="00D2257A" w:rsidP="004F2B98">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b/>
          <w:bCs/>
          <w:kern w:val="0"/>
          <w:sz w:val="28"/>
          <w:szCs w:val="28"/>
          <w:lang w:eastAsia="ru-RU"/>
          <w14:ligatures w14:val="none"/>
        </w:rPr>
        <w:t>Оптическое распознавание текста в выделенных областях</w:t>
      </w:r>
      <w:r w:rsidRPr="00D2257A">
        <w:rPr>
          <w:rFonts w:ascii="Times New Roman" w:eastAsia="Times New Roman" w:hAnsi="Times New Roman" w:cs="Times New Roman"/>
          <w:kern w:val="0"/>
          <w:sz w:val="28"/>
          <w:szCs w:val="28"/>
          <w:lang w:eastAsia="ru-RU"/>
          <w14:ligatures w14:val="none"/>
        </w:rPr>
        <w:t xml:space="preserve"> — с помощью </w:t>
      </w:r>
      <w:proofErr w:type="spellStart"/>
      <w:r w:rsidRPr="00D2257A">
        <w:rPr>
          <w:rFonts w:ascii="Times New Roman" w:eastAsia="Times New Roman" w:hAnsi="Times New Roman" w:cs="Times New Roman"/>
          <w:kern w:val="0"/>
          <w:sz w:val="28"/>
          <w:szCs w:val="28"/>
          <w:lang w:eastAsia="ru-RU"/>
          <w14:ligatures w14:val="none"/>
        </w:rPr>
        <w:t>EasyOCR</w:t>
      </w:r>
      <w:proofErr w:type="spellEnd"/>
      <w:r w:rsidRPr="00D2257A">
        <w:rPr>
          <w:rFonts w:ascii="Times New Roman" w:eastAsia="Times New Roman" w:hAnsi="Times New Roman" w:cs="Times New Roman"/>
          <w:kern w:val="0"/>
          <w:sz w:val="28"/>
          <w:szCs w:val="28"/>
          <w:lang w:eastAsia="ru-RU"/>
          <w14:ligatures w14:val="none"/>
        </w:rPr>
        <w:t xml:space="preserve"> происходит преобразование визуальных данных в текстовый формат. Данный этап является критически важным, поскольку именно здесь осуществляется непосредственное извлечение необходимых реквизитов из чеков.</w:t>
      </w:r>
    </w:p>
    <w:p w14:paraId="05EC41FE" w14:textId="77777777" w:rsidR="00D2257A" w:rsidRPr="00D2257A" w:rsidRDefault="00D2257A" w:rsidP="004F2B98">
      <w:pPr>
        <w:numPr>
          <w:ilvl w:val="0"/>
          <w:numId w:val="13"/>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D2257A">
        <w:rPr>
          <w:rFonts w:ascii="Times New Roman" w:eastAsia="Times New Roman" w:hAnsi="Times New Roman" w:cs="Times New Roman"/>
          <w:b/>
          <w:bCs/>
          <w:kern w:val="0"/>
          <w:sz w:val="28"/>
          <w:szCs w:val="28"/>
          <w:lang w:eastAsia="ru-RU"/>
          <w14:ligatures w14:val="none"/>
        </w:rPr>
        <w:t>Сохранение результатов в структурированный файл формата CSV</w:t>
      </w:r>
      <w:r w:rsidRPr="00D2257A">
        <w:rPr>
          <w:rFonts w:ascii="Times New Roman" w:eastAsia="Times New Roman" w:hAnsi="Times New Roman" w:cs="Times New Roman"/>
          <w:kern w:val="0"/>
          <w:sz w:val="28"/>
          <w:szCs w:val="28"/>
          <w:lang w:eastAsia="ru-RU"/>
          <w14:ligatures w14:val="none"/>
        </w:rPr>
        <w:t xml:space="preserve"> — после успешного извлечения информации все данные аккуратно </w:t>
      </w:r>
      <w:r w:rsidRPr="00D2257A">
        <w:rPr>
          <w:rFonts w:ascii="Times New Roman" w:eastAsia="Times New Roman" w:hAnsi="Times New Roman" w:cs="Times New Roman"/>
          <w:kern w:val="0"/>
          <w:sz w:val="28"/>
          <w:szCs w:val="28"/>
          <w:lang w:eastAsia="ru-RU"/>
          <w14:ligatures w14:val="none"/>
        </w:rPr>
        <w:lastRenderedPageBreak/>
        <w:t>сохраняются в табличном виде. Это обеспечивает удобство дальнейшего анализа, обработки и интеграции с другими системами.</w:t>
      </w:r>
    </w:p>
    <w:p w14:paraId="2669FD9D" w14:textId="77777777" w:rsidR="00D2257A"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43DE3080" wp14:editId="63262E2A">
            <wp:extent cx="4078443" cy="10896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5327" cy="1091499"/>
                    </a:xfrm>
                    <a:prstGeom prst="rect">
                      <a:avLst/>
                    </a:prstGeom>
                  </pic:spPr>
                </pic:pic>
              </a:graphicData>
            </a:graphic>
          </wp:inline>
        </w:drawing>
      </w:r>
    </w:p>
    <w:p w14:paraId="0755FECF" w14:textId="77777777" w:rsidR="00D2257A" w:rsidRPr="002C4802" w:rsidRDefault="00D2257A" w:rsidP="004F2B98">
      <w:pPr>
        <w:spacing w:after="160" w:line="360" w:lineRule="auto"/>
        <w:jc w:val="both"/>
        <w:rPr>
          <w:rFonts w:ascii="Times New Roman" w:hAnsi="Times New Roman" w:cs="Times New Roman"/>
          <w:noProof/>
          <w:sz w:val="28"/>
          <w:szCs w:val="28"/>
        </w:rPr>
      </w:pPr>
      <w:r w:rsidRPr="002C4802">
        <w:rPr>
          <w:rFonts w:ascii="Times New Roman" w:hAnsi="Times New Roman" w:cs="Times New Roman"/>
          <w:sz w:val="28"/>
          <w:szCs w:val="28"/>
        </w:rPr>
        <w:t xml:space="preserve">В этой функции у нас работает первая модель, которая </w:t>
      </w:r>
      <w:proofErr w:type="gramStart"/>
      <w:r w:rsidRPr="002C4802">
        <w:rPr>
          <w:rFonts w:ascii="Times New Roman" w:hAnsi="Times New Roman" w:cs="Times New Roman"/>
          <w:sz w:val="28"/>
          <w:szCs w:val="28"/>
        </w:rPr>
        <w:t>определяет</w:t>
      </w:r>
      <w:proofErr w:type="gramEnd"/>
      <w:r w:rsidRPr="002C4802">
        <w:rPr>
          <w:rFonts w:ascii="Times New Roman" w:hAnsi="Times New Roman" w:cs="Times New Roman"/>
          <w:sz w:val="28"/>
          <w:szCs w:val="28"/>
        </w:rPr>
        <w:t xml:space="preserve"> что перед ней:</w:t>
      </w:r>
      <w:r w:rsidRPr="002C4802">
        <w:rPr>
          <w:rFonts w:ascii="Times New Roman" w:hAnsi="Times New Roman" w:cs="Times New Roman"/>
          <w:noProof/>
          <w:sz w:val="28"/>
          <w:szCs w:val="28"/>
        </w:rPr>
        <w:t xml:space="preserve"> </w:t>
      </w:r>
      <w:r w:rsidRPr="002C4802">
        <w:rPr>
          <w:rFonts w:ascii="Times New Roman" w:hAnsi="Times New Roman" w:cs="Times New Roman"/>
          <w:noProof/>
          <w:sz w:val="28"/>
          <w:szCs w:val="28"/>
        </w:rPr>
        <w:drawing>
          <wp:inline distT="0" distB="0" distL="0" distR="0" wp14:anchorId="33FFFF0F" wp14:editId="5ED2D0DA">
            <wp:extent cx="5940425" cy="253555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35555"/>
                    </a:xfrm>
                    <a:prstGeom prst="rect">
                      <a:avLst/>
                    </a:prstGeom>
                  </pic:spPr>
                </pic:pic>
              </a:graphicData>
            </a:graphic>
          </wp:inline>
        </w:drawing>
      </w:r>
    </w:p>
    <w:p w14:paraId="207E3A7E" w14:textId="6606D451" w:rsidR="00D2257A" w:rsidRPr="002C4802" w:rsidRDefault="00D2257A" w:rsidP="004F2B98">
      <w:pPr>
        <w:spacing w:after="160" w:line="360" w:lineRule="auto"/>
        <w:jc w:val="both"/>
        <w:rPr>
          <w:rFonts w:ascii="Times New Roman" w:hAnsi="Times New Roman" w:cs="Times New Roman"/>
          <w:noProof/>
          <w:sz w:val="28"/>
          <w:szCs w:val="28"/>
        </w:rPr>
      </w:pPr>
      <w:r w:rsidRPr="002C4802">
        <w:rPr>
          <w:rFonts w:ascii="Times New Roman" w:hAnsi="Times New Roman" w:cs="Times New Roman"/>
          <w:noProof/>
          <w:sz w:val="28"/>
          <w:szCs w:val="28"/>
        </w:rPr>
        <w:t xml:space="preserve">Далее, вступает в игру </w:t>
      </w:r>
      <w:r w:rsidRPr="002C4802">
        <w:rPr>
          <w:rFonts w:ascii="Times New Roman" w:hAnsi="Times New Roman" w:cs="Times New Roman"/>
          <w:noProof/>
          <w:sz w:val="28"/>
          <w:szCs w:val="28"/>
          <w:lang w:val="en-US"/>
        </w:rPr>
        <w:t>yolo</w:t>
      </w:r>
      <w:r w:rsidRPr="002C4802">
        <w:rPr>
          <w:rFonts w:ascii="Times New Roman" w:hAnsi="Times New Roman" w:cs="Times New Roman"/>
          <w:noProof/>
          <w:sz w:val="28"/>
          <w:szCs w:val="28"/>
        </w:rPr>
        <w:t xml:space="preserve"> и </w:t>
      </w:r>
      <w:proofErr w:type="spellStart"/>
      <w:r w:rsidRPr="00D2257A">
        <w:rPr>
          <w:rFonts w:ascii="Times New Roman" w:eastAsia="Times New Roman" w:hAnsi="Times New Roman" w:cs="Times New Roman"/>
          <w:kern w:val="0"/>
          <w:sz w:val="28"/>
          <w:szCs w:val="28"/>
          <w:lang w:eastAsia="ru-RU"/>
          <w14:ligatures w14:val="none"/>
        </w:rPr>
        <w:t>EasyOCR</w:t>
      </w:r>
      <w:proofErr w:type="spellEnd"/>
      <w:r w:rsidRPr="002C4802">
        <w:rPr>
          <w:rFonts w:ascii="Times New Roman" w:hAnsi="Times New Roman" w:cs="Times New Roman"/>
          <w:noProof/>
          <w:sz w:val="28"/>
          <w:szCs w:val="28"/>
        </w:rPr>
        <w:t>:</w:t>
      </w:r>
    </w:p>
    <w:p w14:paraId="2DD86F47" w14:textId="10C9EE04" w:rsidR="00D2257A" w:rsidRPr="002C4802" w:rsidRDefault="00D2257A" w:rsidP="004F2B98">
      <w:pPr>
        <w:spacing w:after="160" w:line="360" w:lineRule="auto"/>
        <w:jc w:val="both"/>
        <w:rPr>
          <w:rFonts w:ascii="Times New Roman" w:hAnsi="Times New Roman" w:cs="Times New Roman"/>
          <w:noProof/>
          <w:sz w:val="28"/>
          <w:szCs w:val="28"/>
        </w:rPr>
      </w:pPr>
      <w:r w:rsidRPr="002C4802">
        <w:rPr>
          <w:rFonts w:ascii="Times New Roman" w:hAnsi="Times New Roman" w:cs="Times New Roman"/>
          <w:noProof/>
          <w:sz w:val="28"/>
          <w:szCs w:val="28"/>
        </w:rPr>
        <w:drawing>
          <wp:inline distT="0" distB="0" distL="0" distR="0" wp14:anchorId="2DBCCD45" wp14:editId="21514DED">
            <wp:extent cx="5940425" cy="2590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90165"/>
                    </a:xfrm>
                    <a:prstGeom prst="rect">
                      <a:avLst/>
                    </a:prstGeom>
                  </pic:spPr>
                </pic:pic>
              </a:graphicData>
            </a:graphic>
          </wp:inline>
        </w:drawing>
      </w:r>
    </w:p>
    <w:p w14:paraId="03F52B4E" w14:textId="56617188" w:rsidR="00D2257A"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Обрабатываем все входящие изображения и сохраняем результаты в файл.</w:t>
      </w:r>
    </w:p>
    <w:p w14:paraId="1821A090" w14:textId="186EB670" w:rsidR="002C4802"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5F9BF7B5" wp14:editId="2D348F70">
            <wp:extent cx="4160520" cy="275070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812" cy="2759491"/>
                    </a:xfrm>
                    <a:prstGeom prst="rect">
                      <a:avLst/>
                    </a:prstGeom>
                  </pic:spPr>
                </pic:pic>
              </a:graphicData>
            </a:graphic>
          </wp:inline>
        </w:drawing>
      </w:r>
    </w:p>
    <w:p w14:paraId="7300A3D1" w14:textId="07AD22ED" w:rsidR="00D2257A"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Проверим результаты работы. Загрузим несколько картинок, среди чеков разместим одного котика:</w:t>
      </w:r>
    </w:p>
    <w:p w14:paraId="087C1F81" w14:textId="6A599298" w:rsidR="00D2257A"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0AD3D48C" wp14:editId="7B8DC13E">
            <wp:extent cx="5582429" cy="209579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429" cy="2095792"/>
                    </a:xfrm>
                    <a:prstGeom prst="rect">
                      <a:avLst/>
                    </a:prstGeom>
                  </pic:spPr>
                </pic:pic>
              </a:graphicData>
            </a:graphic>
          </wp:inline>
        </w:drawing>
      </w:r>
    </w:p>
    <w:p w14:paraId="3978CC3B" w14:textId="77777777" w:rsidR="00D2257A"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Запускаем программу и смотрим результаты:</w:t>
      </w:r>
    </w:p>
    <w:p w14:paraId="46CD4FCA" w14:textId="0959BBFF" w:rsidR="00D2257A" w:rsidRPr="002C4802" w:rsidRDefault="002C480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drawing>
          <wp:inline distT="0" distB="0" distL="0" distR="0" wp14:anchorId="1AE43E71" wp14:editId="12C9953F">
            <wp:extent cx="4747260" cy="1104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260" cy="1104900"/>
                    </a:xfrm>
                    <a:prstGeom prst="rect">
                      <a:avLst/>
                    </a:prstGeom>
                    <a:noFill/>
                    <a:ln>
                      <a:noFill/>
                    </a:ln>
                  </pic:spPr>
                </pic:pic>
              </a:graphicData>
            </a:graphic>
          </wp:inline>
        </w:drawing>
      </w:r>
    </w:p>
    <w:p w14:paraId="57B70580" w14:textId="528DD2E5" w:rsidR="002C4802" w:rsidRPr="002C4802" w:rsidRDefault="00D2257A"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 xml:space="preserve">Видим, что у нас обработано только три картинки их 4, значит, </w:t>
      </w:r>
      <w:proofErr w:type="spellStart"/>
      <w:r w:rsidRPr="002C4802">
        <w:rPr>
          <w:rFonts w:ascii="Times New Roman" w:hAnsi="Times New Roman" w:cs="Times New Roman"/>
          <w:sz w:val="28"/>
          <w:szCs w:val="28"/>
        </w:rPr>
        <w:t>разпознавание</w:t>
      </w:r>
      <w:proofErr w:type="spellEnd"/>
      <w:r w:rsidRPr="002C4802">
        <w:rPr>
          <w:rFonts w:ascii="Times New Roman" w:hAnsi="Times New Roman" w:cs="Times New Roman"/>
          <w:sz w:val="28"/>
          <w:szCs w:val="28"/>
        </w:rPr>
        <w:t xml:space="preserve"> чеков работает. Дальше глазами сверяем данные с картинки и из </w:t>
      </w:r>
      <w:r w:rsidRPr="002C4802">
        <w:rPr>
          <w:rFonts w:ascii="Times New Roman" w:hAnsi="Times New Roman" w:cs="Times New Roman"/>
          <w:sz w:val="28"/>
          <w:szCs w:val="28"/>
          <w:lang w:val="en-US"/>
        </w:rPr>
        <w:t>csv</w:t>
      </w:r>
      <w:r w:rsidRPr="002C4802">
        <w:rPr>
          <w:rFonts w:ascii="Times New Roman" w:hAnsi="Times New Roman" w:cs="Times New Roman"/>
          <w:sz w:val="28"/>
          <w:szCs w:val="28"/>
        </w:rPr>
        <w:t xml:space="preserve"> файла.</w:t>
      </w:r>
    </w:p>
    <w:p w14:paraId="7DAA6D28" w14:textId="77777777" w:rsidR="002C4802" w:rsidRPr="002C4802" w:rsidRDefault="002C480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noProof/>
          <w:sz w:val="28"/>
          <w:szCs w:val="28"/>
        </w:rPr>
        <w:lastRenderedPageBreak/>
        <w:drawing>
          <wp:inline distT="0" distB="0" distL="0" distR="0" wp14:anchorId="30B0994F" wp14:editId="36587A27">
            <wp:extent cx="5897880" cy="41529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880" cy="4152900"/>
                    </a:xfrm>
                    <a:prstGeom prst="rect">
                      <a:avLst/>
                    </a:prstGeom>
                    <a:noFill/>
                    <a:ln>
                      <a:noFill/>
                    </a:ln>
                  </pic:spPr>
                </pic:pic>
              </a:graphicData>
            </a:graphic>
          </wp:inline>
        </w:drawing>
      </w:r>
    </w:p>
    <w:p w14:paraId="378E6C6B" w14:textId="17D699E5" w:rsidR="001B4754" w:rsidRPr="002C4802" w:rsidRDefault="002C4802"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t>В ходе проведённого эксперимента и анализа полученных результатов наблюдается полное совпадение извлечённых данных с эталонными значениями, что свидетельствует о высокой точности и надёжности разработанной модели. Такой результат подтверждает корректность выбранного подхода и эффективность применённых методов обработки и распознавания информации. Таким образом, можно уверенно заключить, что поставленная задача была успешно выполнена, а реализованная система отвечает заявленным требованиям и готова к дальнейшему использованию в практических условиях.</w:t>
      </w:r>
      <w:r w:rsidR="001B4754" w:rsidRPr="002C4802">
        <w:rPr>
          <w:rFonts w:ascii="Times New Roman" w:hAnsi="Times New Roman" w:cs="Times New Roman"/>
          <w:sz w:val="28"/>
          <w:szCs w:val="28"/>
        </w:rPr>
        <w:br w:type="page"/>
      </w:r>
    </w:p>
    <w:p w14:paraId="6F5ED900" w14:textId="283FC771" w:rsidR="001B4754" w:rsidRPr="002C4802" w:rsidRDefault="001B4754" w:rsidP="004F2B98">
      <w:pPr>
        <w:pStyle w:val="1"/>
        <w:spacing w:line="360" w:lineRule="auto"/>
        <w:jc w:val="both"/>
        <w:rPr>
          <w:rFonts w:ascii="Times New Roman" w:hAnsi="Times New Roman" w:cs="Times New Roman"/>
          <w:color w:val="auto"/>
          <w:sz w:val="28"/>
          <w:szCs w:val="28"/>
        </w:rPr>
      </w:pPr>
      <w:bookmarkStart w:id="7" w:name="_Toc198633763"/>
      <w:r w:rsidRPr="002C4802">
        <w:rPr>
          <w:rFonts w:ascii="Times New Roman" w:hAnsi="Times New Roman" w:cs="Times New Roman"/>
          <w:color w:val="auto"/>
          <w:sz w:val="28"/>
          <w:szCs w:val="28"/>
        </w:rPr>
        <w:lastRenderedPageBreak/>
        <w:t>Вывод.</w:t>
      </w:r>
      <w:bookmarkEnd w:id="7"/>
    </w:p>
    <w:p w14:paraId="55125A3D"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В рамках выполнения данной дипломной работы была проведена комплексная исследовательская работа по разработке и оценке эффективности модели машинного обучения для задачи классификации изображений на «чек» и «не чек», а также последующего извлечения ключевых данных с чеков с помощью методов объектного детектирования и оптического распознавания текста (OCR). Исследование включало сбор и подготовку специализированного </w:t>
      </w:r>
      <w:proofErr w:type="spellStart"/>
      <w:r w:rsidRPr="002C4802">
        <w:rPr>
          <w:rFonts w:ascii="Times New Roman" w:eastAsia="Times New Roman" w:hAnsi="Times New Roman" w:cs="Times New Roman"/>
          <w:kern w:val="0"/>
          <w:sz w:val="28"/>
          <w:szCs w:val="28"/>
          <w:lang w:eastAsia="ru-RU"/>
          <w14:ligatures w14:val="none"/>
        </w:rPr>
        <w:t>датасета</w:t>
      </w:r>
      <w:proofErr w:type="spellEnd"/>
      <w:r w:rsidRPr="002C4802">
        <w:rPr>
          <w:rFonts w:ascii="Times New Roman" w:eastAsia="Times New Roman" w:hAnsi="Times New Roman" w:cs="Times New Roman"/>
          <w:kern w:val="0"/>
          <w:sz w:val="28"/>
          <w:szCs w:val="28"/>
          <w:lang w:eastAsia="ru-RU"/>
          <w14:ligatures w14:val="none"/>
        </w:rPr>
        <w:t>, обучение и тестирование модели классификации, а также интеграцию с детектором областей и OCR-модулем для выделения и распознавания таких полей, как сумма, дата и получатель.</w:t>
      </w:r>
    </w:p>
    <w:p w14:paraId="3C1CCC19"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В процессе работы была выполнена оценка точности модели классификации, что позволило успешно отделить изображения с чеками от прочих, а также проведено тестирование детектора и OCR-модуля на качество извлечённых данных. Полученные результаты продемонстрировали высокую надёжность предложенного подхода в контексте автоматизации обработки чеков.</w:t>
      </w:r>
    </w:p>
    <w:p w14:paraId="37CEB12D"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Теоретическая часть:</w:t>
      </w:r>
    </w:p>
    <w:p w14:paraId="0F6FD9E0" w14:textId="77777777" w:rsidR="002C4802" w:rsidRPr="002C4802" w:rsidRDefault="002C4802" w:rsidP="004F2B98">
      <w:pPr>
        <w:numPr>
          <w:ilvl w:val="0"/>
          <w:numId w:val="14"/>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Изучены основы глубокого обучения и </w:t>
      </w:r>
      <w:proofErr w:type="spellStart"/>
      <w:r w:rsidRPr="002C4802">
        <w:rPr>
          <w:rFonts w:ascii="Times New Roman" w:eastAsia="Times New Roman" w:hAnsi="Times New Roman" w:cs="Times New Roman"/>
          <w:kern w:val="0"/>
          <w:sz w:val="28"/>
          <w:szCs w:val="28"/>
          <w:lang w:eastAsia="ru-RU"/>
          <w14:ligatures w14:val="none"/>
        </w:rPr>
        <w:t>сверточных</w:t>
      </w:r>
      <w:proofErr w:type="spellEnd"/>
      <w:r w:rsidRPr="002C4802">
        <w:rPr>
          <w:rFonts w:ascii="Times New Roman" w:eastAsia="Times New Roman" w:hAnsi="Times New Roman" w:cs="Times New Roman"/>
          <w:kern w:val="0"/>
          <w:sz w:val="28"/>
          <w:szCs w:val="28"/>
          <w:lang w:eastAsia="ru-RU"/>
          <w14:ligatures w14:val="none"/>
        </w:rPr>
        <w:t xml:space="preserve"> нейронных сетей, используемых для бинарной классификации изображений.</w:t>
      </w:r>
    </w:p>
    <w:p w14:paraId="510627A3" w14:textId="77777777" w:rsidR="002C4802" w:rsidRPr="002C4802" w:rsidRDefault="002C4802" w:rsidP="004F2B98">
      <w:pPr>
        <w:numPr>
          <w:ilvl w:val="0"/>
          <w:numId w:val="14"/>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Рассмотрены методы объектного детектирования (YOLO) и их применение для выделения областей с важными полями на чеках.</w:t>
      </w:r>
    </w:p>
    <w:p w14:paraId="742B7A11" w14:textId="77777777" w:rsidR="002C4802" w:rsidRPr="002C4802" w:rsidRDefault="002C4802" w:rsidP="004F2B98">
      <w:pPr>
        <w:numPr>
          <w:ilvl w:val="0"/>
          <w:numId w:val="14"/>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Анализированы современные технологии OCR для извлечения текстовой информации из выделенных областей.</w:t>
      </w:r>
    </w:p>
    <w:p w14:paraId="42F6E6EC"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Практическая часть:</w:t>
      </w:r>
    </w:p>
    <w:p w14:paraId="1505B23F" w14:textId="77777777" w:rsidR="002C4802" w:rsidRPr="002C4802" w:rsidRDefault="002C4802" w:rsidP="004F2B98">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Создан и размечен специализированный </w:t>
      </w:r>
      <w:proofErr w:type="spellStart"/>
      <w:r w:rsidRPr="002C4802">
        <w:rPr>
          <w:rFonts w:ascii="Times New Roman" w:eastAsia="Times New Roman" w:hAnsi="Times New Roman" w:cs="Times New Roman"/>
          <w:kern w:val="0"/>
          <w:sz w:val="28"/>
          <w:szCs w:val="28"/>
          <w:lang w:eastAsia="ru-RU"/>
          <w14:ligatures w14:val="none"/>
        </w:rPr>
        <w:t>датасет</w:t>
      </w:r>
      <w:proofErr w:type="spellEnd"/>
      <w:r w:rsidRPr="002C4802">
        <w:rPr>
          <w:rFonts w:ascii="Times New Roman" w:eastAsia="Times New Roman" w:hAnsi="Times New Roman" w:cs="Times New Roman"/>
          <w:kern w:val="0"/>
          <w:sz w:val="28"/>
          <w:szCs w:val="28"/>
          <w:lang w:eastAsia="ru-RU"/>
          <w14:ligatures w14:val="none"/>
        </w:rPr>
        <w:t>, включающий реальные изображения чеков и не чеков.</w:t>
      </w:r>
    </w:p>
    <w:p w14:paraId="1693CB71" w14:textId="77777777" w:rsidR="002C4802" w:rsidRPr="002C4802" w:rsidRDefault="002C4802" w:rsidP="004F2B98">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lastRenderedPageBreak/>
        <w:t xml:space="preserve">Обучена и проверена нейронная сеть для классификации чеков с использованием архитектуры </w:t>
      </w:r>
      <w:proofErr w:type="spellStart"/>
      <w:r w:rsidRPr="002C4802">
        <w:rPr>
          <w:rFonts w:ascii="Times New Roman" w:eastAsia="Times New Roman" w:hAnsi="Times New Roman" w:cs="Times New Roman"/>
          <w:kern w:val="0"/>
          <w:sz w:val="28"/>
          <w:szCs w:val="28"/>
          <w:lang w:eastAsia="ru-RU"/>
          <w14:ligatures w14:val="none"/>
        </w:rPr>
        <w:t>сверточной</w:t>
      </w:r>
      <w:proofErr w:type="spellEnd"/>
      <w:r w:rsidRPr="002C4802">
        <w:rPr>
          <w:rFonts w:ascii="Times New Roman" w:eastAsia="Times New Roman" w:hAnsi="Times New Roman" w:cs="Times New Roman"/>
          <w:kern w:val="0"/>
          <w:sz w:val="28"/>
          <w:szCs w:val="28"/>
          <w:lang w:eastAsia="ru-RU"/>
          <w14:ligatures w14:val="none"/>
        </w:rPr>
        <w:t xml:space="preserve"> сети.</w:t>
      </w:r>
    </w:p>
    <w:p w14:paraId="3EF07C80" w14:textId="77777777" w:rsidR="002C4802" w:rsidRPr="002C4802" w:rsidRDefault="002C4802" w:rsidP="004F2B98">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Проведена интеграция классификатора с моделью детектирования и OCR для полного извлечения ключевых данных.</w:t>
      </w:r>
    </w:p>
    <w:p w14:paraId="32860016" w14:textId="37668237" w:rsidR="002C4802" w:rsidRPr="002C4802" w:rsidRDefault="002C4802" w:rsidP="004F2B98">
      <w:pPr>
        <w:numPr>
          <w:ilvl w:val="0"/>
          <w:numId w:val="1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Полученные результаты показали, что разработанная система способна с высокой точностью распознавать чеки и извлекать необходимые поля, что подтверждает её применимость в задачах автоматизации </w:t>
      </w:r>
      <w:proofErr w:type="spellStart"/>
      <w:r w:rsidRPr="002C4802">
        <w:rPr>
          <w:rFonts w:ascii="Times New Roman" w:eastAsia="Times New Roman" w:hAnsi="Times New Roman" w:cs="Times New Roman"/>
          <w:kern w:val="0"/>
          <w:sz w:val="28"/>
          <w:szCs w:val="28"/>
          <w:lang w:eastAsia="ru-RU"/>
          <w14:ligatures w14:val="none"/>
        </w:rPr>
        <w:t>финтех</w:t>
      </w:r>
      <w:proofErr w:type="spellEnd"/>
      <w:r w:rsidRPr="002C4802">
        <w:rPr>
          <w:rFonts w:ascii="Times New Roman" w:eastAsia="Times New Roman" w:hAnsi="Times New Roman" w:cs="Times New Roman"/>
          <w:kern w:val="0"/>
          <w:sz w:val="28"/>
          <w:szCs w:val="28"/>
          <w:lang w:eastAsia="ru-RU"/>
          <w14:ligatures w14:val="none"/>
        </w:rPr>
        <w:t>-процессов.</w:t>
      </w:r>
    </w:p>
    <w:p w14:paraId="6A381E30" w14:textId="31A53D5A" w:rsidR="00E90653" w:rsidRPr="002C4802" w:rsidRDefault="00E90653" w:rsidP="004F2B98">
      <w:pPr>
        <w:spacing w:line="360" w:lineRule="auto"/>
        <w:ind w:left="-426" w:firstLine="568"/>
        <w:jc w:val="both"/>
        <w:rPr>
          <w:rFonts w:ascii="Times New Roman" w:hAnsi="Times New Roman" w:cs="Times New Roman"/>
          <w:b/>
          <w:bCs/>
          <w:sz w:val="28"/>
          <w:szCs w:val="28"/>
        </w:rPr>
      </w:pPr>
      <w:r w:rsidRPr="002C4802">
        <w:rPr>
          <w:rFonts w:ascii="Times New Roman" w:hAnsi="Times New Roman" w:cs="Times New Roman"/>
          <w:b/>
          <w:bCs/>
          <w:sz w:val="28"/>
          <w:szCs w:val="28"/>
        </w:rPr>
        <w:t>Оценка проведённого исследования и его результаты:</w:t>
      </w:r>
    </w:p>
    <w:p w14:paraId="5D1B33BE"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Проведенное исследование позволило определить высокоэффективную модель для задачи обнаружения ключевых полей на изображениях чеков, что является важным этапом в автоматизации обработки финансовых документов и повышении точности извлечения данных. В ходе экспериментов использовалась современная архитектура YOLOv8, которая продемонстрировала высокие показатели качества распознавания и локализации объектов.</w:t>
      </w:r>
    </w:p>
    <w:p w14:paraId="779CDECE"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В частности, полученные метрики свидетельствуют о высоком уровне точности и полноты детекции:</w:t>
      </w:r>
    </w:p>
    <w:p w14:paraId="581C7C6C" w14:textId="77777777" w:rsidR="002C4802" w:rsidRPr="002C4802" w:rsidRDefault="002C4802" w:rsidP="004F2B98">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Precision (точность) составила 95.1%, что означает, что большинство объектов, распознанных моделью, действительно принадлежат нужным классам.</w:t>
      </w:r>
    </w:p>
    <w:p w14:paraId="57DE112D" w14:textId="77777777" w:rsidR="002C4802" w:rsidRPr="002C4802" w:rsidRDefault="002C4802" w:rsidP="004F2B98">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2C4802">
        <w:rPr>
          <w:rFonts w:ascii="Times New Roman" w:eastAsia="Times New Roman" w:hAnsi="Times New Roman" w:cs="Times New Roman"/>
          <w:kern w:val="0"/>
          <w:sz w:val="28"/>
          <w:szCs w:val="28"/>
          <w:lang w:eastAsia="ru-RU"/>
          <w14:ligatures w14:val="none"/>
        </w:rPr>
        <w:t>Recall</w:t>
      </w:r>
      <w:proofErr w:type="spellEnd"/>
      <w:r w:rsidRPr="002C4802">
        <w:rPr>
          <w:rFonts w:ascii="Times New Roman" w:eastAsia="Times New Roman" w:hAnsi="Times New Roman" w:cs="Times New Roman"/>
          <w:kern w:val="0"/>
          <w:sz w:val="28"/>
          <w:szCs w:val="28"/>
          <w:lang w:eastAsia="ru-RU"/>
          <w14:ligatures w14:val="none"/>
        </w:rPr>
        <w:t xml:space="preserve"> (полнота) достигла 94.4%, что указывает на успешное обнаружение практически всех объектов, присутствующих на изображениях.</w:t>
      </w:r>
    </w:p>
    <w:p w14:paraId="7D45D24C" w14:textId="77777777" w:rsidR="002C4802" w:rsidRPr="002C4802" w:rsidRDefault="002C4802" w:rsidP="004F2B98">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Значение mAP@0.5 (</w:t>
      </w:r>
      <w:proofErr w:type="spellStart"/>
      <w:r w:rsidRPr="002C4802">
        <w:rPr>
          <w:rFonts w:ascii="Times New Roman" w:eastAsia="Times New Roman" w:hAnsi="Times New Roman" w:cs="Times New Roman"/>
          <w:kern w:val="0"/>
          <w:sz w:val="28"/>
          <w:szCs w:val="28"/>
          <w:lang w:eastAsia="ru-RU"/>
          <w14:ligatures w14:val="none"/>
        </w:rPr>
        <w:t>mean</w:t>
      </w:r>
      <w:proofErr w:type="spellEnd"/>
      <w:r w:rsidRPr="002C4802">
        <w:rPr>
          <w:rFonts w:ascii="Times New Roman" w:eastAsia="Times New Roman" w:hAnsi="Times New Roman" w:cs="Times New Roman"/>
          <w:kern w:val="0"/>
          <w:sz w:val="28"/>
          <w:szCs w:val="28"/>
          <w:lang w:eastAsia="ru-RU"/>
          <w14:ligatures w14:val="none"/>
        </w:rPr>
        <w:t xml:space="preserve"> </w:t>
      </w:r>
      <w:proofErr w:type="spellStart"/>
      <w:r w:rsidRPr="002C4802">
        <w:rPr>
          <w:rFonts w:ascii="Times New Roman" w:eastAsia="Times New Roman" w:hAnsi="Times New Roman" w:cs="Times New Roman"/>
          <w:kern w:val="0"/>
          <w:sz w:val="28"/>
          <w:szCs w:val="28"/>
          <w:lang w:eastAsia="ru-RU"/>
          <w14:ligatures w14:val="none"/>
        </w:rPr>
        <w:t>Average</w:t>
      </w:r>
      <w:proofErr w:type="spellEnd"/>
      <w:r w:rsidRPr="002C4802">
        <w:rPr>
          <w:rFonts w:ascii="Times New Roman" w:eastAsia="Times New Roman" w:hAnsi="Times New Roman" w:cs="Times New Roman"/>
          <w:kern w:val="0"/>
          <w:sz w:val="28"/>
          <w:szCs w:val="28"/>
          <w:lang w:eastAsia="ru-RU"/>
          <w14:ligatures w14:val="none"/>
        </w:rPr>
        <w:t xml:space="preserve"> Precision при пороге </w:t>
      </w:r>
      <w:proofErr w:type="spellStart"/>
      <w:r w:rsidRPr="002C4802">
        <w:rPr>
          <w:rFonts w:ascii="Times New Roman" w:eastAsia="Times New Roman" w:hAnsi="Times New Roman" w:cs="Times New Roman"/>
          <w:kern w:val="0"/>
          <w:sz w:val="28"/>
          <w:szCs w:val="28"/>
          <w:lang w:eastAsia="ru-RU"/>
          <w14:ligatures w14:val="none"/>
        </w:rPr>
        <w:t>IoU</w:t>
      </w:r>
      <w:proofErr w:type="spellEnd"/>
      <w:r w:rsidRPr="002C4802">
        <w:rPr>
          <w:rFonts w:ascii="Times New Roman" w:eastAsia="Times New Roman" w:hAnsi="Times New Roman" w:cs="Times New Roman"/>
          <w:kern w:val="0"/>
          <w:sz w:val="28"/>
          <w:szCs w:val="28"/>
          <w:lang w:eastAsia="ru-RU"/>
          <w14:ligatures w14:val="none"/>
        </w:rPr>
        <w:t xml:space="preserve"> ≥ 0.5) составило впечатляющие 96.6%, подтверждая высокое качество позиционного совпадения объектов и их классификации.</w:t>
      </w:r>
    </w:p>
    <w:p w14:paraId="7AA19D79" w14:textId="77777777" w:rsidR="002C4802" w:rsidRPr="002C4802" w:rsidRDefault="002C4802" w:rsidP="004F2B98">
      <w:pPr>
        <w:numPr>
          <w:ilvl w:val="0"/>
          <w:numId w:val="16"/>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lastRenderedPageBreak/>
        <w:t>Метрика mAP@0.5:0.95, более строгий критерий оценки, показала 44.2%, что является нормальным для задач с высокой требовательностью к точности локализации и обусловлено различиями в позиционировании и визуальных особенностях данных (например, шрифты, фон, расположение суммы).</w:t>
      </w:r>
    </w:p>
    <w:p w14:paraId="25233281"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Анализ результатов по каждому из трех целевых классов (сумма, получатель и дата) выявил устойчиво высокие показатели:</w:t>
      </w:r>
    </w:p>
    <w:p w14:paraId="525548F7" w14:textId="77777777" w:rsidR="002C4802" w:rsidRPr="002C4802" w:rsidRDefault="002C4802" w:rsidP="004F2B98">
      <w:pPr>
        <w:numPr>
          <w:ilvl w:val="0"/>
          <w:numId w:val="17"/>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Класс «</w:t>
      </w:r>
      <w:proofErr w:type="spellStart"/>
      <w:r w:rsidRPr="002C4802">
        <w:rPr>
          <w:rFonts w:ascii="Times New Roman" w:eastAsia="Times New Roman" w:hAnsi="Times New Roman" w:cs="Times New Roman"/>
          <w:kern w:val="0"/>
          <w:sz w:val="28"/>
          <w:szCs w:val="28"/>
          <w:lang w:eastAsia="ru-RU"/>
          <w14:ligatures w14:val="none"/>
        </w:rPr>
        <w:t>receiver</w:t>
      </w:r>
      <w:proofErr w:type="spellEnd"/>
      <w:r w:rsidRPr="002C4802">
        <w:rPr>
          <w:rFonts w:ascii="Times New Roman" w:eastAsia="Times New Roman" w:hAnsi="Times New Roman" w:cs="Times New Roman"/>
          <w:kern w:val="0"/>
          <w:sz w:val="28"/>
          <w:szCs w:val="28"/>
          <w:lang w:eastAsia="ru-RU"/>
          <w14:ligatures w14:val="none"/>
        </w:rPr>
        <w:t>» характеризуется практически идеальной точностью (99.6%) и высокой полнотой (91.1%), что свидетельствует о надежности выделения данной области.</w:t>
      </w:r>
    </w:p>
    <w:p w14:paraId="2CDD1E39" w14:textId="77777777" w:rsidR="002C4802" w:rsidRPr="002C4802" w:rsidRDefault="002C4802" w:rsidP="004F2B98">
      <w:pPr>
        <w:numPr>
          <w:ilvl w:val="0"/>
          <w:numId w:val="17"/>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w:t>
      </w:r>
      <w:proofErr w:type="spellStart"/>
      <w:r w:rsidRPr="002C4802">
        <w:rPr>
          <w:rFonts w:ascii="Times New Roman" w:eastAsia="Times New Roman" w:hAnsi="Times New Roman" w:cs="Times New Roman"/>
          <w:kern w:val="0"/>
          <w:sz w:val="28"/>
          <w:szCs w:val="28"/>
          <w:lang w:eastAsia="ru-RU"/>
          <w14:ligatures w14:val="none"/>
        </w:rPr>
        <w:t>Amount</w:t>
      </w:r>
      <w:proofErr w:type="spellEnd"/>
      <w:r w:rsidRPr="002C4802">
        <w:rPr>
          <w:rFonts w:ascii="Times New Roman" w:eastAsia="Times New Roman" w:hAnsi="Times New Roman" w:cs="Times New Roman"/>
          <w:kern w:val="0"/>
          <w:sz w:val="28"/>
          <w:szCs w:val="28"/>
          <w:lang w:eastAsia="ru-RU"/>
          <w14:ligatures w14:val="none"/>
        </w:rPr>
        <w:t>» и «</w:t>
      </w:r>
      <w:proofErr w:type="spellStart"/>
      <w:r w:rsidRPr="002C4802">
        <w:rPr>
          <w:rFonts w:ascii="Times New Roman" w:eastAsia="Times New Roman" w:hAnsi="Times New Roman" w:cs="Times New Roman"/>
          <w:kern w:val="0"/>
          <w:sz w:val="28"/>
          <w:szCs w:val="28"/>
          <w:lang w:eastAsia="ru-RU"/>
          <w14:ligatures w14:val="none"/>
        </w:rPr>
        <w:t>date</w:t>
      </w:r>
      <w:proofErr w:type="spellEnd"/>
      <w:r w:rsidRPr="002C4802">
        <w:rPr>
          <w:rFonts w:ascii="Times New Roman" w:eastAsia="Times New Roman" w:hAnsi="Times New Roman" w:cs="Times New Roman"/>
          <w:kern w:val="0"/>
          <w:sz w:val="28"/>
          <w:szCs w:val="28"/>
          <w:lang w:eastAsia="ru-RU"/>
          <w14:ligatures w14:val="none"/>
        </w:rPr>
        <w:t>» также продемонстрировали хорошие показатели, несмотря на небольшие сложности, связанные с вариативностью визуального оформления чеков.</w:t>
      </w:r>
    </w:p>
    <w:p w14:paraId="39DD392A"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Данные результаты подтверждают, что выбранная архитектура YOLOv8 является предпочтительным инструментом для решения поставленной задачи, превосходя классические методы классификации по качеству локализации и скорости работы. Высокие значения метрик </w:t>
      </w:r>
      <w:proofErr w:type="spellStart"/>
      <w:r w:rsidRPr="002C4802">
        <w:rPr>
          <w:rFonts w:ascii="Times New Roman" w:eastAsia="Times New Roman" w:hAnsi="Times New Roman" w:cs="Times New Roman"/>
          <w:kern w:val="0"/>
          <w:sz w:val="28"/>
          <w:szCs w:val="28"/>
          <w:lang w:eastAsia="ru-RU"/>
          <w14:ligatures w14:val="none"/>
        </w:rPr>
        <w:t>mAP</w:t>
      </w:r>
      <w:proofErr w:type="spellEnd"/>
      <w:r w:rsidRPr="002C4802">
        <w:rPr>
          <w:rFonts w:ascii="Times New Roman" w:eastAsia="Times New Roman" w:hAnsi="Times New Roman" w:cs="Times New Roman"/>
          <w:kern w:val="0"/>
          <w:sz w:val="28"/>
          <w:szCs w:val="28"/>
          <w:lang w:eastAsia="ru-RU"/>
          <w14:ligatures w14:val="none"/>
        </w:rPr>
        <w:t xml:space="preserve"> указывают на то, что модель способна эффективно распознавать и локализовать ключевые элементы на разнообразных изображениях чеков, что крайне важно для последующей обработки данных.</w:t>
      </w:r>
    </w:p>
    <w:p w14:paraId="76E6CC88"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Несмотря на некоторые ограничения по более строгой метрике mAP@0.5:0.95, данный уровень качества полностью приемлем для практического применения, особенно при условии последующего использования OCR-системы и методов постобработки, которые дополнительно повышают точность извлечения информации.</w:t>
      </w:r>
    </w:p>
    <w:p w14:paraId="0F417A2A"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lastRenderedPageBreak/>
        <w:t xml:space="preserve">Таким образом, проведенное исследование демонстрирует эффективность использования современных методов глубокого обучения и объектного детектирования в области </w:t>
      </w:r>
      <w:proofErr w:type="spellStart"/>
      <w:r w:rsidRPr="002C4802">
        <w:rPr>
          <w:rFonts w:ascii="Times New Roman" w:eastAsia="Times New Roman" w:hAnsi="Times New Roman" w:cs="Times New Roman"/>
          <w:kern w:val="0"/>
          <w:sz w:val="28"/>
          <w:szCs w:val="28"/>
          <w:lang w:eastAsia="ru-RU"/>
          <w14:ligatures w14:val="none"/>
        </w:rPr>
        <w:t>финтеха</w:t>
      </w:r>
      <w:proofErr w:type="spellEnd"/>
      <w:r w:rsidRPr="002C4802">
        <w:rPr>
          <w:rFonts w:ascii="Times New Roman" w:eastAsia="Times New Roman" w:hAnsi="Times New Roman" w:cs="Times New Roman"/>
          <w:kern w:val="0"/>
          <w:sz w:val="28"/>
          <w:szCs w:val="28"/>
          <w:lang w:eastAsia="ru-RU"/>
          <w14:ligatures w14:val="none"/>
        </w:rPr>
        <w:t>. Полученные результаты создают надежную основу для дальнейшего совершенствования алгоритмов и интеграции в бизнес-процессы, способствуя автоматизации и повышению качества обработки финансовых документов.</w:t>
      </w:r>
    </w:p>
    <w:p w14:paraId="2FF8434F" w14:textId="77777777" w:rsidR="00E90653" w:rsidRPr="002C4802" w:rsidRDefault="00E90653" w:rsidP="004F2B98">
      <w:pPr>
        <w:spacing w:line="360" w:lineRule="auto"/>
        <w:ind w:left="-426" w:firstLine="568"/>
        <w:jc w:val="both"/>
        <w:rPr>
          <w:rFonts w:ascii="Times New Roman" w:hAnsi="Times New Roman" w:cs="Times New Roman"/>
          <w:b/>
          <w:bCs/>
          <w:sz w:val="28"/>
          <w:szCs w:val="28"/>
        </w:rPr>
      </w:pPr>
      <w:r w:rsidRPr="002C4802">
        <w:rPr>
          <w:rFonts w:ascii="Times New Roman" w:hAnsi="Times New Roman" w:cs="Times New Roman"/>
          <w:b/>
          <w:bCs/>
          <w:sz w:val="28"/>
          <w:szCs w:val="28"/>
        </w:rPr>
        <w:t>Практическая значимость работы:</w:t>
      </w:r>
    </w:p>
    <w:p w14:paraId="0237CECA"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Результаты данного исследования имеют существенное значение для дальнейшего развития систем автоматического распознавания и обработки финансовых документов, в частности чеков. Проведённые эксперименты и анализ эффективности предложенной модели детектирования ключевых полей предоставляют ценные данные, которые могут быть использованы для совершенствования существующих технологий в сфере </w:t>
      </w:r>
      <w:proofErr w:type="spellStart"/>
      <w:r w:rsidRPr="002C4802">
        <w:rPr>
          <w:rFonts w:ascii="Times New Roman" w:eastAsia="Times New Roman" w:hAnsi="Times New Roman" w:cs="Times New Roman"/>
          <w:kern w:val="0"/>
          <w:sz w:val="28"/>
          <w:szCs w:val="28"/>
          <w:lang w:eastAsia="ru-RU"/>
          <w14:ligatures w14:val="none"/>
        </w:rPr>
        <w:t>финтеха</w:t>
      </w:r>
      <w:proofErr w:type="spellEnd"/>
      <w:r w:rsidRPr="002C4802">
        <w:rPr>
          <w:rFonts w:ascii="Times New Roman" w:eastAsia="Times New Roman" w:hAnsi="Times New Roman" w:cs="Times New Roman"/>
          <w:kern w:val="0"/>
          <w:sz w:val="28"/>
          <w:szCs w:val="28"/>
          <w:lang w:eastAsia="ru-RU"/>
          <w14:ligatures w14:val="none"/>
        </w:rPr>
        <w:t xml:space="preserve"> и документооборота.</w:t>
      </w:r>
    </w:p>
    <w:p w14:paraId="3204D5C1"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Высокая точность и надёжность выявления таких важных параметров, как сумма, дата и получатель, создаёт предпосылки для интеграции разработанной системы в реальные бизнес-процессы. Это может значительно повысить скорость и качество обработки чеков, минимизировать ошибки ручного ввода данных, а также улучшить автоматизацию финансовой отчётности и контроля операций. Особенно это актуально для компаний, где объёмы поступающих документов велики, а требования к скорости и точности обработки особенно высоки.</w:t>
      </w:r>
    </w:p>
    <w:p w14:paraId="7E8913B2"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Кроме того, результаты исследования служат прочной базой для дальнейших научных и практических разработок в области применения методов машинного обучения и компьютерного зрения для задач распознавания документов. Полученные данные могут стать отправной точкой для разработки более сложных и гибридных моделей, которые смогут учитывать </w:t>
      </w:r>
      <w:r w:rsidRPr="002C4802">
        <w:rPr>
          <w:rFonts w:ascii="Times New Roman" w:eastAsia="Times New Roman" w:hAnsi="Times New Roman" w:cs="Times New Roman"/>
          <w:kern w:val="0"/>
          <w:sz w:val="28"/>
          <w:szCs w:val="28"/>
          <w:lang w:eastAsia="ru-RU"/>
          <w14:ligatures w14:val="none"/>
        </w:rPr>
        <w:lastRenderedPageBreak/>
        <w:t>разнообразие форматов и визуальных особенностей чеков различных провайдеров и регионов.</w:t>
      </w:r>
    </w:p>
    <w:p w14:paraId="6BC5888D"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Важным аспектом является также необходимость регулярного обновления обучающих данных и переобучения моделей, что позволит сохранять высокую эффективность и адаптироваться к изменениям в оформлении чеков и новым требованиям бизнеса. Это открывает перспективы для дальнейших исследований в области обработки больших данных и оптимизации алгоритмов глубокого обучения.</w:t>
      </w:r>
    </w:p>
    <w:p w14:paraId="28E5ED5F" w14:textId="77777777" w:rsidR="00E90653" w:rsidRPr="002C4802" w:rsidRDefault="00E90653" w:rsidP="004F2B98">
      <w:pPr>
        <w:spacing w:line="360" w:lineRule="auto"/>
        <w:ind w:left="-426" w:firstLine="568"/>
        <w:jc w:val="both"/>
        <w:rPr>
          <w:rFonts w:ascii="Times New Roman" w:hAnsi="Times New Roman" w:cs="Times New Roman"/>
          <w:b/>
          <w:bCs/>
          <w:sz w:val="28"/>
          <w:szCs w:val="28"/>
        </w:rPr>
      </w:pPr>
      <w:r w:rsidRPr="002C4802">
        <w:rPr>
          <w:rFonts w:ascii="Times New Roman" w:hAnsi="Times New Roman" w:cs="Times New Roman"/>
          <w:b/>
          <w:bCs/>
          <w:sz w:val="28"/>
          <w:szCs w:val="28"/>
        </w:rPr>
        <w:t>Рекомендации и планы на дальнейшие исследования:</w:t>
      </w:r>
    </w:p>
    <w:p w14:paraId="30937834"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Рассмотрение возможности использования гибридных моделей, объединяющих преимущества различных подходов в области компьютерного зрения и машинного обучения, представляет собой перспективное направление для повышения точности и устойчивости систем автоматического распознавания чеков. Такие модели могут комбинировать, например, методы детектирования объектов и алгоритмы оптического распознавания текста (OCR), что позволит добиться более точного и надежного извлечения данных из разнообразных и часто нестандартных чеков.</w:t>
      </w:r>
    </w:p>
    <w:p w14:paraId="247727AD"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Исследование потенциала глубокого обучения, включая применение современных архитектур </w:t>
      </w:r>
      <w:proofErr w:type="spellStart"/>
      <w:r w:rsidRPr="002C4802">
        <w:rPr>
          <w:rFonts w:ascii="Times New Roman" w:eastAsia="Times New Roman" w:hAnsi="Times New Roman" w:cs="Times New Roman"/>
          <w:kern w:val="0"/>
          <w:sz w:val="28"/>
          <w:szCs w:val="28"/>
          <w:lang w:eastAsia="ru-RU"/>
          <w14:ligatures w14:val="none"/>
        </w:rPr>
        <w:t>сверточных</w:t>
      </w:r>
      <w:proofErr w:type="spellEnd"/>
      <w:r w:rsidRPr="002C4802">
        <w:rPr>
          <w:rFonts w:ascii="Times New Roman" w:eastAsia="Times New Roman" w:hAnsi="Times New Roman" w:cs="Times New Roman"/>
          <w:kern w:val="0"/>
          <w:sz w:val="28"/>
          <w:szCs w:val="28"/>
          <w:lang w:eastAsia="ru-RU"/>
          <w14:ligatures w14:val="none"/>
        </w:rPr>
        <w:t xml:space="preserve"> нейронных сетей (CNN) и моделей с механизмами внимания, направлено на улучшение способности системы адаптироваться к различным визуальным особенностям чеков, таким как вариативность шрифтов, качество изображения и сложный фон. Эти методы способны эффективно улавливать пространственные закономерности и обеспечивать высокую точность распознавания как структурированных, так и неструктурированных элементов на изображениях.</w:t>
      </w:r>
    </w:p>
    <w:p w14:paraId="0A39E7F3"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lastRenderedPageBreak/>
        <w:t xml:space="preserve">Проведение тонкой настройки </w:t>
      </w:r>
      <w:proofErr w:type="spellStart"/>
      <w:r w:rsidRPr="002C4802">
        <w:rPr>
          <w:rFonts w:ascii="Times New Roman" w:eastAsia="Times New Roman" w:hAnsi="Times New Roman" w:cs="Times New Roman"/>
          <w:kern w:val="0"/>
          <w:sz w:val="28"/>
          <w:szCs w:val="28"/>
          <w:lang w:eastAsia="ru-RU"/>
          <w14:ligatures w14:val="none"/>
        </w:rPr>
        <w:t>гиперпараметров</w:t>
      </w:r>
      <w:proofErr w:type="spellEnd"/>
      <w:r w:rsidRPr="002C4802">
        <w:rPr>
          <w:rFonts w:ascii="Times New Roman" w:eastAsia="Times New Roman" w:hAnsi="Times New Roman" w:cs="Times New Roman"/>
          <w:kern w:val="0"/>
          <w:sz w:val="28"/>
          <w:szCs w:val="28"/>
          <w:lang w:eastAsia="ru-RU"/>
          <w14:ligatures w14:val="none"/>
        </w:rPr>
        <w:t xml:space="preserve"> моделей, включая оптимизацию скорости обучения, архитектурных параметров и методов регуляризации, играет ключевую роль в достижении наилучших результатов распознавания. Оптимизация этих параметров позволяет адаптировать модель к конкретным характеристикам </w:t>
      </w:r>
      <w:proofErr w:type="spellStart"/>
      <w:r w:rsidRPr="002C4802">
        <w:rPr>
          <w:rFonts w:ascii="Times New Roman" w:eastAsia="Times New Roman" w:hAnsi="Times New Roman" w:cs="Times New Roman"/>
          <w:kern w:val="0"/>
          <w:sz w:val="28"/>
          <w:szCs w:val="28"/>
          <w:lang w:eastAsia="ru-RU"/>
          <w14:ligatures w14:val="none"/>
        </w:rPr>
        <w:t>датасета</w:t>
      </w:r>
      <w:proofErr w:type="spellEnd"/>
      <w:r w:rsidRPr="002C4802">
        <w:rPr>
          <w:rFonts w:ascii="Times New Roman" w:eastAsia="Times New Roman" w:hAnsi="Times New Roman" w:cs="Times New Roman"/>
          <w:kern w:val="0"/>
          <w:sz w:val="28"/>
          <w:szCs w:val="28"/>
          <w:lang w:eastAsia="ru-RU"/>
          <w14:ligatures w14:val="none"/>
        </w:rPr>
        <w:t xml:space="preserve"> и условиям эксплуатации, что значительно повышает качество и стабильность работы системы в реальных условиях.</w:t>
      </w:r>
    </w:p>
    <w:p w14:paraId="6A840F6B"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Такой комплексный подход не только способствует более глубокому пониманию возможностей и ограничений различных методов машинного обучения в задаче автоматического распознавания чеков, но и формирует основу для разработки более точных, надежных и адаптивных систем, способных эффективно справляться с растущими требованиями к автоматизации и обработке финансовых документов.</w:t>
      </w:r>
    </w:p>
    <w:p w14:paraId="67C9D7EC" w14:textId="77777777" w:rsidR="00E90653" w:rsidRPr="002C4802" w:rsidRDefault="00E90653" w:rsidP="004F2B98">
      <w:pPr>
        <w:spacing w:line="360" w:lineRule="auto"/>
        <w:ind w:left="-426" w:firstLine="568"/>
        <w:jc w:val="both"/>
        <w:rPr>
          <w:rFonts w:ascii="Times New Roman" w:hAnsi="Times New Roman" w:cs="Times New Roman"/>
          <w:b/>
          <w:bCs/>
          <w:sz w:val="28"/>
          <w:szCs w:val="28"/>
        </w:rPr>
      </w:pPr>
      <w:r w:rsidRPr="002C4802">
        <w:rPr>
          <w:rFonts w:ascii="Times New Roman" w:hAnsi="Times New Roman" w:cs="Times New Roman"/>
          <w:b/>
          <w:bCs/>
          <w:sz w:val="28"/>
          <w:szCs w:val="28"/>
        </w:rPr>
        <w:t>Общий итог:</w:t>
      </w:r>
    </w:p>
    <w:p w14:paraId="138BF228"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Цель данной работы — сравнительный анализ и оценка различных моделей машинного обучения для автоматического распознавания и извлечения данных с чеков — была успешно достигнута. В рамках исследования были детально изучены и протестированы модели детектирования объектов и классификации, применённые для выделения ключевых областей на изображениях чеков: суммы, даты и получателя. Каждая из моделей была оценена с использованием метрик точности (Precision), полноты (</w:t>
      </w:r>
      <w:proofErr w:type="spellStart"/>
      <w:r w:rsidRPr="002C4802">
        <w:rPr>
          <w:rFonts w:ascii="Times New Roman" w:eastAsia="Times New Roman" w:hAnsi="Times New Roman" w:cs="Times New Roman"/>
          <w:kern w:val="0"/>
          <w:sz w:val="28"/>
          <w:szCs w:val="28"/>
          <w:lang w:eastAsia="ru-RU"/>
          <w14:ligatures w14:val="none"/>
        </w:rPr>
        <w:t>Recall</w:t>
      </w:r>
      <w:proofErr w:type="spellEnd"/>
      <w:r w:rsidRPr="002C4802">
        <w:rPr>
          <w:rFonts w:ascii="Times New Roman" w:eastAsia="Times New Roman" w:hAnsi="Times New Roman" w:cs="Times New Roman"/>
          <w:kern w:val="0"/>
          <w:sz w:val="28"/>
          <w:szCs w:val="28"/>
          <w:lang w:eastAsia="ru-RU"/>
          <w14:ligatures w14:val="none"/>
        </w:rPr>
        <w:t>), а также показателей средней точности обнаружения (</w:t>
      </w:r>
      <w:proofErr w:type="spellStart"/>
      <w:r w:rsidRPr="002C4802">
        <w:rPr>
          <w:rFonts w:ascii="Times New Roman" w:eastAsia="Times New Roman" w:hAnsi="Times New Roman" w:cs="Times New Roman"/>
          <w:kern w:val="0"/>
          <w:sz w:val="28"/>
          <w:szCs w:val="28"/>
          <w:lang w:eastAsia="ru-RU"/>
          <w14:ligatures w14:val="none"/>
        </w:rPr>
        <w:t>mAP</w:t>
      </w:r>
      <w:proofErr w:type="spellEnd"/>
      <w:r w:rsidRPr="002C4802">
        <w:rPr>
          <w:rFonts w:ascii="Times New Roman" w:eastAsia="Times New Roman" w:hAnsi="Times New Roman" w:cs="Times New Roman"/>
          <w:kern w:val="0"/>
          <w:sz w:val="28"/>
          <w:szCs w:val="28"/>
          <w:lang w:eastAsia="ru-RU"/>
          <w14:ligatures w14:val="none"/>
        </w:rPr>
        <w:t>) при различных порогах пересечения (</w:t>
      </w:r>
      <w:proofErr w:type="spellStart"/>
      <w:r w:rsidRPr="002C4802">
        <w:rPr>
          <w:rFonts w:ascii="Times New Roman" w:eastAsia="Times New Roman" w:hAnsi="Times New Roman" w:cs="Times New Roman"/>
          <w:kern w:val="0"/>
          <w:sz w:val="28"/>
          <w:szCs w:val="28"/>
          <w:lang w:eastAsia="ru-RU"/>
          <w14:ligatures w14:val="none"/>
        </w:rPr>
        <w:t>IoU</w:t>
      </w:r>
      <w:proofErr w:type="spellEnd"/>
      <w:r w:rsidRPr="002C4802">
        <w:rPr>
          <w:rFonts w:ascii="Times New Roman" w:eastAsia="Times New Roman" w:hAnsi="Times New Roman" w:cs="Times New Roman"/>
          <w:kern w:val="0"/>
          <w:sz w:val="28"/>
          <w:szCs w:val="28"/>
          <w:lang w:eastAsia="ru-RU"/>
          <w14:ligatures w14:val="none"/>
        </w:rPr>
        <w:t>).</w:t>
      </w:r>
    </w:p>
    <w:p w14:paraId="7AD5A4B2"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Проведённый анализ и полученные результаты показали высокую эффективность выбранной модели — YOLOv8, которая продемонстрировала высокие значения точности и полноты, что свидетельствует о её надёжности и пригодности для практического применения в задачах распознавания чеков. </w:t>
      </w:r>
      <w:r w:rsidRPr="002C4802">
        <w:rPr>
          <w:rFonts w:ascii="Times New Roman" w:eastAsia="Times New Roman" w:hAnsi="Times New Roman" w:cs="Times New Roman"/>
          <w:kern w:val="0"/>
          <w:sz w:val="28"/>
          <w:szCs w:val="28"/>
          <w:lang w:eastAsia="ru-RU"/>
          <w14:ligatures w14:val="none"/>
        </w:rPr>
        <w:lastRenderedPageBreak/>
        <w:t>Несмотря на некоторое снижение показателей при более строгих метриках (mAP@0.5:0.95), модель показала стабильные результаты по всем трём классам объектов, что подтверждает её способность эффективно выделять и классифицировать необходимые данные в различных условиях.</w:t>
      </w:r>
    </w:p>
    <w:p w14:paraId="711C3B65"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В ходе работы были выполнены все поставленные задачи: проведена подготовка и разметка </w:t>
      </w:r>
      <w:proofErr w:type="spellStart"/>
      <w:r w:rsidRPr="002C4802">
        <w:rPr>
          <w:rFonts w:ascii="Times New Roman" w:eastAsia="Times New Roman" w:hAnsi="Times New Roman" w:cs="Times New Roman"/>
          <w:kern w:val="0"/>
          <w:sz w:val="28"/>
          <w:szCs w:val="28"/>
          <w:lang w:eastAsia="ru-RU"/>
          <w14:ligatures w14:val="none"/>
        </w:rPr>
        <w:t>датасета</w:t>
      </w:r>
      <w:proofErr w:type="spellEnd"/>
      <w:r w:rsidRPr="002C4802">
        <w:rPr>
          <w:rFonts w:ascii="Times New Roman" w:eastAsia="Times New Roman" w:hAnsi="Times New Roman" w:cs="Times New Roman"/>
          <w:kern w:val="0"/>
          <w:sz w:val="28"/>
          <w:szCs w:val="28"/>
          <w:lang w:eastAsia="ru-RU"/>
          <w14:ligatures w14:val="none"/>
        </w:rPr>
        <w:t>, обучена модель, выполнена её оценка на тестовых данных и проведён сравнительный анализ результатов. Это позволило выявить сильные стороны выбранной архитектуры и подтвердить её преимущество перед традиционными методами классификации.</w:t>
      </w:r>
    </w:p>
    <w:p w14:paraId="7248A99A" w14:textId="77777777" w:rsidR="00E90653" w:rsidRPr="002C4802" w:rsidRDefault="00E90653" w:rsidP="004F2B98">
      <w:pPr>
        <w:spacing w:line="360" w:lineRule="auto"/>
        <w:ind w:left="-426" w:firstLine="568"/>
        <w:jc w:val="both"/>
        <w:rPr>
          <w:rFonts w:ascii="Times New Roman" w:hAnsi="Times New Roman" w:cs="Times New Roman"/>
          <w:b/>
          <w:bCs/>
          <w:sz w:val="28"/>
          <w:szCs w:val="28"/>
        </w:rPr>
      </w:pPr>
      <w:r w:rsidRPr="002C4802">
        <w:rPr>
          <w:rFonts w:ascii="Times New Roman" w:hAnsi="Times New Roman" w:cs="Times New Roman"/>
          <w:b/>
          <w:bCs/>
          <w:sz w:val="28"/>
          <w:szCs w:val="28"/>
        </w:rPr>
        <w:t>Предложения по совершенствованию объекта исследования:</w:t>
      </w:r>
    </w:p>
    <w:p w14:paraId="2E741FA1"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Для дальнейшего повышения точности и надежности модели распознавания данных с чеков рекомендуется принять следующие меры:</w:t>
      </w:r>
    </w:p>
    <w:p w14:paraId="37EE2BB8" w14:textId="77777777" w:rsidR="002C4802" w:rsidRPr="002C4802" w:rsidRDefault="002C4802" w:rsidP="004F2B98">
      <w:pPr>
        <w:numPr>
          <w:ilvl w:val="0"/>
          <w:numId w:val="18"/>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Интегрировать более продвинутые архитектуры глубокого обучения, такие как рекуррентные нейронные сети (RNN) с механизмом долгосрочной краткосрочной памяти (LSTM), которые способны более эффективно захватывать сложные зависимости и последовательности в изображениях и текстовых данных.</w:t>
      </w:r>
    </w:p>
    <w:p w14:paraId="47100F94" w14:textId="77777777" w:rsidR="002C4802" w:rsidRPr="002C4802" w:rsidRDefault="002C4802" w:rsidP="004F2B98">
      <w:pPr>
        <w:numPr>
          <w:ilvl w:val="0"/>
          <w:numId w:val="18"/>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 xml:space="preserve">Увеличить объем и разнообразие обучающего </w:t>
      </w:r>
      <w:proofErr w:type="spellStart"/>
      <w:r w:rsidRPr="002C4802">
        <w:rPr>
          <w:rFonts w:ascii="Times New Roman" w:eastAsia="Times New Roman" w:hAnsi="Times New Roman" w:cs="Times New Roman"/>
          <w:kern w:val="0"/>
          <w:sz w:val="28"/>
          <w:szCs w:val="28"/>
          <w:lang w:eastAsia="ru-RU"/>
          <w14:ligatures w14:val="none"/>
        </w:rPr>
        <w:t>датасета</w:t>
      </w:r>
      <w:proofErr w:type="spellEnd"/>
      <w:r w:rsidRPr="002C4802">
        <w:rPr>
          <w:rFonts w:ascii="Times New Roman" w:eastAsia="Times New Roman" w:hAnsi="Times New Roman" w:cs="Times New Roman"/>
          <w:kern w:val="0"/>
          <w:sz w:val="28"/>
          <w:szCs w:val="28"/>
          <w:lang w:eastAsia="ru-RU"/>
          <w14:ligatures w14:val="none"/>
        </w:rPr>
        <w:t>, что позволит модели лучше учитывать вариативность оформления чеков, различные шрифты, фоны и другие особенности, характерные для реальных условий эксплуатации.</w:t>
      </w:r>
    </w:p>
    <w:p w14:paraId="4E328385" w14:textId="77777777" w:rsidR="002C4802" w:rsidRPr="002C4802" w:rsidRDefault="002C4802" w:rsidP="004F2B98">
      <w:pPr>
        <w:numPr>
          <w:ilvl w:val="0"/>
          <w:numId w:val="18"/>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t>Внедрить методы регуляризации и техники кросс-валидации для снижения риска переобучения и повышения устойчивости модели. Регуляризация способствует уменьшению влияния шума и избыточной подгонки, а кросс-валидация обеспечивает более объективную оценку качества и обобщающей способности модели.</w:t>
      </w:r>
    </w:p>
    <w:p w14:paraId="02EC6E98" w14:textId="77777777" w:rsidR="002C4802" w:rsidRPr="002C4802" w:rsidRDefault="002C4802" w:rsidP="004F2B98">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2C4802">
        <w:rPr>
          <w:rFonts w:ascii="Times New Roman" w:eastAsia="Times New Roman" w:hAnsi="Times New Roman" w:cs="Times New Roman"/>
          <w:kern w:val="0"/>
          <w:sz w:val="28"/>
          <w:szCs w:val="28"/>
          <w:lang w:eastAsia="ru-RU"/>
          <w14:ligatures w14:val="none"/>
        </w:rPr>
        <w:lastRenderedPageBreak/>
        <w:t>Таким образом, проведённая работа создала прочную основу для дальнейших исследований и развития современных методов машинного обучения в области автоматизированного извлечения информации из чеков. Глубокая проработка указанных аспектов позволит значительно улучшить точность распознавания и эффективность применения моделей в реальных производственных условиях.</w:t>
      </w:r>
    </w:p>
    <w:p w14:paraId="31D2FA44" w14:textId="3EFA96B3" w:rsidR="00E90653" w:rsidRPr="002C4802" w:rsidRDefault="00E90653" w:rsidP="004F2B98">
      <w:pPr>
        <w:spacing w:after="160" w:line="360" w:lineRule="auto"/>
        <w:jc w:val="both"/>
        <w:rPr>
          <w:rFonts w:ascii="Times New Roman" w:hAnsi="Times New Roman" w:cs="Times New Roman"/>
          <w:sz w:val="28"/>
          <w:szCs w:val="28"/>
        </w:rPr>
      </w:pPr>
      <w:r w:rsidRPr="002C4802">
        <w:rPr>
          <w:rFonts w:ascii="Times New Roman" w:hAnsi="Times New Roman" w:cs="Times New Roman"/>
          <w:sz w:val="28"/>
          <w:szCs w:val="28"/>
        </w:rPr>
        <w:br w:type="page"/>
      </w:r>
    </w:p>
    <w:p w14:paraId="74C19695" w14:textId="77777777" w:rsidR="001B4754" w:rsidRPr="002C4802" w:rsidRDefault="001B4754" w:rsidP="004F2B98">
      <w:pPr>
        <w:spacing w:after="160" w:line="360" w:lineRule="auto"/>
        <w:jc w:val="both"/>
        <w:rPr>
          <w:rFonts w:ascii="Times New Roman" w:eastAsiaTheme="majorEastAsia" w:hAnsi="Times New Roman" w:cs="Times New Roman"/>
          <w:sz w:val="28"/>
          <w:szCs w:val="28"/>
        </w:rPr>
      </w:pPr>
    </w:p>
    <w:p w14:paraId="5A090CE0" w14:textId="3DE6BFBF" w:rsidR="001B4754" w:rsidRPr="002C4802" w:rsidRDefault="001B4754" w:rsidP="004F2B98">
      <w:pPr>
        <w:pStyle w:val="1"/>
        <w:spacing w:line="360" w:lineRule="auto"/>
        <w:jc w:val="both"/>
        <w:rPr>
          <w:rFonts w:ascii="Times New Roman" w:hAnsi="Times New Roman" w:cs="Times New Roman"/>
          <w:color w:val="auto"/>
          <w:sz w:val="28"/>
          <w:szCs w:val="28"/>
        </w:rPr>
      </w:pPr>
      <w:bookmarkStart w:id="8" w:name="_Toc198633764"/>
      <w:r w:rsidRPr="002C4802">
        <w:rPr>
          <w:rFonts w:ascii="Times New Roman" w:hAnsi="Times New Roman" w:cs="Times New Roman"/>
          <w:color w:val="auto"/>
          <w:sz w:val="28"/>
          <w:szCs w:val="28"/>
        </w:rPr>
        <w:t>Список использованной литературы.</w:t>
      </w:r>
      <w:bookmarkEnd w:id="8"/>
    </w:p>
    <w:p w14:paraId="2B8F50E9" w14:textId="45465CA8"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Васильев А.А. Машинное обучение и анализ данных. — М.: Наука, 2018. — 432 с.</w:t>
      </w:r>
    </w:p>
    <w:p w14:paraId="341FB923" w14:textId="0B8A2969"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Иванов В.П. Глубокое обучение: теоретические основы и практические применения. — СПб.: Питер, 2020. — 376 с.</w:t>
      </w:r>
    </w:p>
    <w:p w14:paraId="400E39EC" w14:textId="049E3F2D"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Смирнов Д.С. Компьютерное зрение и обработка изображений. — М.: ДМК Пресс, 2019. — 288 с.</w:t>
      </w:r>
    </w:p>
    <w:p w14:paraId="7CD0F423" w14:textId="23ECD850"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Кузнецов М.В. Искусственный интеллект и нейронные сети. — М.: Горячая линия — Телеком, 2017. — 256 с.</w:t>
      </w:r>
    </w:p>
    <w:p w14:paraId="7732E802" w14:textId="689EC2F9"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Орлов Н.Н. Методы машинного обучения в задачах обработки естественного языка. — М.: Бином, 2021. — 310 с.</w:t>
      </w:r>
    </w:p>
    <w:p w14:paraId="76FB9A52" w14:textId="115AD346"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Сидоров П.А. Практическое применение YOLO для распознавания объектов. — М.: Лань, 2022. — 220 с.</w:t>
      </w:r>
    </w:p>
    <w:p w14:paraId="2D5C36E6" w14:textId="06399135"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Петров К.И. Обработка текстовой информации и извлечение данных. — СПб.: БХВ-Петербург, 2018. — 344 с.</w:t>
      </w:r>
    </w:p>
    <w:p w14:paraId="45B2D9D0" w14:textId="670C47D2"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Николаев Е.В. Современные методы компьютерного зрения и OCR. — М.: Бином, 2020. — 400 с.</w:t>
      </w:r>
    </w:p>
    <w:p w14:paraId="795AEC9B" w14:textId="4C1F1BDE"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lang w:val="en-US"/>
        </w:rPr>
      </w:pPr>
      <w:r w:rsidRPr="00866E38">
        <w:rPr>
          <w:rFonts w:ascii="Times New Roman" w:hAnsi="Times New Roman" w:cs="Times New Roman"/>
          <w:sz w:val="28"/>
          <w:szCs w:val="28"/>
          <w:lang w:val="en-US"/>
        </w:rPr>
        <w:t xml:space="preserve">YOLOv8 Documentation. </w:t>
      </w:r>
      <w:proofErr w:type="spellStart"/>
      <w:r w:rsidRPr="00866E38">
        <w:rPr>
          <w:rFonts w:ascii="Times New Roman" w:hAnsi="Times New Roman" w:cs="Times New Roman"/>
          <w:sz w:val="28"/>
          <w:szCs w:val="28"/>
          <w:lang w:val="en-US"/>
        </w:rPr>
        <w:t>Ultralytics</w:t>
      </w:r>
      <w:proofErr w:type="spellEnd"/>
      <w:r w:rsidRPr="00866E38">
        <w:rPr>
          <w:rFonts w:ascii="Times New Roman" w:hAnsi="Times New Roman" w:cs="Times New Roman"/>
          <w:sz w:val="28"/>
          <w:szCs w:val="28"/>
          <w:lang w:val="en-US"/>
        </w:rPr>
        <w:t>. URL: https://docs.ultralytics.com/ (</w:t>
      </w:r>
      <w:r w:rsidRPr="00866E38">
        <w:rPr>
          <w:rFonts w:ascii="Times New Roman" w:hAnsi="Times New Roman" w:cs="Times New Roman"/>
          <w:sz w:val="28"/>
          <w:szCs w:val="28"/>
        </w:rPr>
        <w:t>дата</w:t>
      </w:r>
      <w:r w:rsidRPr="00866E38">
        <w:rPr>
          <w:rFonts w:ascii="Times New Roman" w:hAnsi="Times New Roman" w:cs="Times New Roman"/>
          <w:sz w:val="28"/>
          <w:szCs w:val="28"/>
          <w:lang w:val="en-US"/>
        </w:rPr>
        <w:t xml:space="preserve"> </w:t>
      </w:r>
      <w:r w:rsidRPr="00866E38">
        <w:rPr>
          <w:rFonts w:ascii="Times New Roman" w:hAnsi="Times New Roman" w:cs="Times New Roman"/>
          <w:sz w:val="28"/>
          <w:szCs w:val="28"/>
        </w:rPr>
        <w:t>обращения</w:t>
      </w:r>
      <w:r w:rsidRPr="00866E38">
        <w:rPr>
          <w:rFonts w:ascii="Times New Roman" w:hAnsi="Times New Roman" w:cs="Times New Roman"/>
          <w:sz w:val="28"/>
          <w:szCs w:val="28"/>
          <w:lang w:val="en-US"/>
        </w:rPr>
        <w:t>: 20.05.2025).</w:t>
      </w:r>
    </w:p>
    <w:p w14:paraId="3033F3AA" w14:textId="27BCE326" w:rsidR="002C4802" w:rsidRPr="00866E38" w:rsidRDefault="002C4802" w:rsidP="00866E38">
      <w:pPr>
        <w:pStyle w:val="a9"/>
        <w:numPr>
          <w:ilvl w:val="0"/>
          <w:numId w:val="21"/>
        </w:numPr>
        <w:spacing w:before="100" w:beforeAutospacing="1" w:after="100" w:afterAutospacing="1" w:line="360" w:lineRule="auto"/>
        <w:rPr>
          <w:rFonts w:ascii="Times New Roman" w:hAnsi="Times New Roman" w:cs="Times New Roman"/>
          <w:sz w:val="28"/>
          <w:szCs w:val="28"/>
        </w:rPr>
      </w:pPr>
      <w:r w:rsidRPr="00866E38">
        <w:rPr>
          <w:rFonts w:ascii="Times New Roman" w:hAnsi="Times New Roman" w:cs="Times New Roman"/>
          <w:sz w:val="28"/>
          <w:szCs w:val="28"/>
        </w:rPr>
        <w:t xml:space="preserve">MakeSense.ai — бесплатный онлайн-сервис для разметки данных. URL: </w:t>
      </w:r>
      <w:hyperlink r:id="rId37" w:tgtFrame="_new" w:history="1">
        <w:r w:rsidRPr="00866E38">
          <w:rPr>
            <w:rStyle w:val="a4"/>
            <w:rFonts w:ascii="Times New Roman" w:hAnsi="Times New Roman" w:cs="Times New Roman"/>
            <w:color w:val="auto"/>
            <w:sz w:val="28"/>
            <w:szCs w:val="28"/>
          </w:rPr>
          <w:t>https://www.makesense.ai/</w:t>
        </w:r>
      </w:hyperlink>
      <w:r w:rsidRPr="00866E38">
        <w:rPr>
          <w:rFonts w:ascii="Times New Roman" w:hAnsi="Times New Roman" w:cs="Times New Roman"/>
          <w:sz w:val="28"/>
          <w:szCs w:val="28"/>
        </w:rPr>
        <w:t xml:space="preserve"> (дата обращения: 20.05.2025).</w:t>
      </w:r>
    </w:p>
    <w:p w14:paraId="5856D9FA" w14:textId="77777777" w:rsidR="00E90653" w:rsidRPr="002C4802" w:rsidRDefault="00E90653" w:rsidP="004F2B98">
      <w:pPr>
        <w:spacing w:line="360" w:lineRule="auto"/>
        <w:jc w:val="both"/>
        <w:rPr>
          <w:rFonts w:ascii="Times New Roman" w:hAnsi="Times New Roman" w:cs="Times New Roman"/>
          <w:sz w:val="28"/>
          <w:szCs w:val="28"/>
        </w:rPr>
      </w:pPr>
    </w:p>
    <w:sectPr w:rsidR="00E90653" w:rsidRPr="002C4802">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BCAF6" w14:textId="77777777" w:rsidR="00323573" w:rsidRDefault="00323573" w:rsidP="0050435C">
      <w:pPr>
        <w:spacing w:after="0" w:line="240" w:lineRule="auto"/>
      </w:pPr>
      <w:r>
        <w:separator/>
      </w:r>
    </w:p>
  </w:endnote>
  <w:endnote w:type="continuationSeparator" w:id="0">
    <w:p w14:paraId="26A9DA0E" w14:textId="77777777" w:rsidR="00323573" w:rsidRDefault="00323573" w:rsidP="00504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757198"/>
      <w:docPartObj>
        <w:docPartGallery w:val="Page Numbers (Bottom of Page)"/>
        <w:docPartUnique/>
      </w:docPartObj>
    </w:sdtPr>
    <w:sdtEndPr/>
    <w:sdtContent>
      <w:p w14:paraId="24E9EEC3" w14:textId="77777777" w:rsidR="0050435C" w:rsidRDefault="0050435C">
        <w:pPr>
          <w:pStyle w:val="a7"/>
          <w:jc w:val="right"/>
        </w:pPr>
      </w:p>
      <w:p w14:paraId="32285ED6" w14:textId="10443D22" w:rsidR="0050435C" w:rsidRDefault="0050435C">
        <w:pPr>
          <w:pStyle w:val="a7"/>
          <w:jc w:val="right"/>
        </w:pPr>
        <w:r>
          <w:fldChar w:fldCharType="begin"/>
        </w:r>
        <w:r>
          <w:instrText>PAGE   \* MERGEFORMAT</w:instrText>
        </w:r>
        <w:r>
          <w:fldChar w:fldCharType="separate"/>
        </w:r>
        <w:r>
          <w:t>2</w:t>
        </w:r>
        <w:r>
          <w:fldChar w:fldCharType="end"/>
        </w:r>
      </w:p>
    </w:sdtContent>
  </w:sdt>
  <w:p w14:paraId="3F17896E" w14:textId="77777777" w:rsidR="0050435C" w:rsidRDefault="0050435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BADCB" w14:textId="77777777" w:rsidR="00323573" w:rsidRDefault="00323573" w:rsidP="0050435C">
      <w:pPr>
        <w:spacing w:after="0" w:line="240" w:lineRule="auto"/>
      </w:pPr>
      <w:r>
        <w:separator/>
      </w:r>
    </w:p>
  </w:footnote>
  <w:footnote w:type="continuationSeparator" w:id="0">
    <w:p w14:paraId="650FECAD" w14:textId="77777777" w:rsidR="00323573" w:rsidRDefault="00323573" w:rsidP="00504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682E"/>
    <w:multiLevelType w:val="multilevel"/>
    <w:tmpl w:val="FB940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861413"/>
    <w:multiLevelType w:val="hybridMultilevel"/>
    <w:tmpl w:val="316A18B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23CC0048"/>
    <w:multiLevelType w:val="multilevel"/>
    <w:tmpl w:val="1170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94DE6"/>
    <w:multiLevelType w:val="hybridMultilevel"/>
    <w:tmpl w:val="76AE8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802432"/>
    <w:multiLevelType w:val="hybridMultilevel"/>
    <w:tmpl w:val="16C03528"/>
    <w:lvl w:ilvl="0" w:tplc="6AD03790">
      <w:start w:val="3"/>
      <w:numFmt w:val="decimal"/>
      <w:lvlText w:val="%1."/>
      <w:lvlJc w:val="left"/>
      <w:pPr>
        <w:ind w:left="786"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2C27874"/>
    <w:multiLevelType w:val="multilevel"/>
    <w:tmpl w:val="AD7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D4C43"/>
    <w:multiLevelType w:val="multilevel"/>
    <w:tmpl w:val="CB60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F2565"/>
    <w:multiLevelType w:val="hybridMultilevel"/>
    <w:tmpl w:val="A1082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765AAB"/>
    <w:multiLevelType w:val="multilevel"/>
    <w:tmpl w:val="5522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784267"/>
    <w:multiLevelType w:val="multilevel"/>
    <w:tmpl w:val="7A70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179DF"/>
    <w:multiLevelType w:val="hybridMultilevel"/>
    <w:tmpl w:val="67CA08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5D223AA9"/>
    <w:multiLevelType w:val="hybridMultilevel"/>
    <w:tmpl w:val="7DA46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931ACA"/>
    <w:multiLevelType w:val="multilevel"/>
    <w:tmpl w:val="C63ED82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912FDC"/>
    <w:multiLevelType w:val="multilevel"/>
    <w:tmpl w:val="7D7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C74BD6"/>
    <w:multiLevelType w:val="hybridMultilevel"/>
    <w:tmpl w:val="1DFEE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837091"/>
    <w:multiLevelType w:val="multilevel"/>
    <w:tmpl w:val="550AF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AF59EB"/>
    <w:multiLevelType w:val="multilevel"/>
    <w:tmpl w:val="9714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4D4E3E"/>
    <w:multiLevelType w:val="multilevel"/>
    <w:tmpl w:val="D9BCA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834642"/>
    <w:multiLevelType w:val="multilevel"/>
    <w:tmpl w:val="0A46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E3307"/>
    <w:multiLevelType w:val="hybridMultilevel"/>
    <w:tmpl w:val="869237E6"/>
    <w:lvl w:ilvl="0" w:tplc="C83076B6">
      <w:start w:val="3"/>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D3A7FCB"/>
    <w:multiLevelType w:val="multilevel"/>
    <w:tmpl w:val="A910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7C5792"/>
    <w:multiLevelType w:val="hybridMultilevel"/>
    <w:tmpl w:val="16B6B31C"/>
    <w:lvl w:ilvl="0" w:tplc="3DC88DF2">
      <w:start w:val="3"/>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1"/>
  </w:num>
  <w:num w:numId="2">
    <w:abstractNumId w:val="10"/>
  </w:num>
  <w:num w:numId="3">
    <w:abstractNumId w:val="7"/>
  </w:num>
  <w:num w:numId="4">
    <w:abstractNumId w:val="1"/>
  </w:num>
  <w:num w:numId="5">
    <w:abstractNumId w:val="14"/>
  </w:num>
  <w:num w:numId="6">
    <w:abstractNumId w:val="13"/>
  </w:num>
  <w:num w:numId="7">
    <w:abstractNumId w:val="16"/>
  </w:num>
  <w:num w:numId="8">
    <w:abstractNumId w:val="15"/>
  </w:num>
  <w:num w:numId="9">
    <w:abstractNumId w:val="9"/>
  </w:num>
  <w:num w:numId="10">
    <w:abstractNumId w:val="12"/>
  </w:num>
  <w:num w:numId="11">
    <w:abstractNumId w:val="17"/>
  </w:num>
  <w:num w:numId="12">
    <w:abstractNumId w:val="18"/>
  </w:num>
  <w:num w:numId="13">
    <w:abstractNumId w:val="0"/>
  </w:num>
  <w:num w:numId="14">
    <w:abstractNumId w:val="20"/>
  </w:num>
  <w:num w:numId="15">
    <w:abstractNumId w:val="2"/>
  </w:num>
  <w:num w:numId="16">
    <w:abstractNumId w:val="6"/>
  </w:num>
  <w:num w:numId="17">
    <w:abstractNumId w:val="8"/>
  </w:num>
  <w:num w:numId="18">
    <w:abstractNumId w:val="5"/>
  </w:num>
  <w:num w:numId="19">
    <w:abstractNumId w:val="19"/>
  </w:num>
  <w:num w:numId="20">
    <w:abstractNumId w:val="21"/>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02"/>
    <w:rsid w:val="00040D30"/>
    <w:rsid w:val="00176F54"/>
    <w:rsid w:val="001B4754"/>
    <w:rsid w:val="001E75AD"/>
    <w:rsid w:val="00295E65"/>
    <w:rsid w:val="002C4802"/>
    <w:rsid w:val="00305D00"/>
    <w:rsid w:val="00323573"/>
    <w:rsid w:val="00407E5E"/>
    <w:rsid w:val="004C3760"/>
    <w:rsid w:val="004F2B98"/>
    <w:rsid w:val="004F6AA8"/>
    <w:rsid w:val="0050435C"/>
    <w:rsid w:val="0067598F"/>
    <w:rsid w:val="00866E38"/>
    <w:rsid w:val="00AC7914"/>
    <w:rsid w:val="00BF58B3"/>
    <w:rsid w:val="00C01254"/>
    <w:rsid w:val="00CF1527"/>
    <w:rsid w:val="00D2257A"/>
    <w:rsid w:val="00D617A7"/>
    <w:rsid w:val="00D828E2"/>
    <w:rsid w:val="00E4361D"/>
    <w:rsid w:val="00E82152"/>
    <w:rsid w:val="00E90653"/>
    <w:rsid w:val="00FC5872"/>
    <w:rsid w:val="00FF09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88E9D"/>
  <w15:chartTrackingRefBased/>
  <w15:docId w15:val="{AA314F75-EC00-4521-8597-6E3009F35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35C"/>
    <w:pPr>
      <w:spacing w:after="120" w:line="276" w:lineRule="auto"/>
    </w:pPr>
  </w:style>
  <w:style w:type="paragraph" w:styleId="1">
    <w:name w:val="heading 1"/>
    <w:basedOn w:val="a"/>
    <w:next w:val="a"/>
    <w:link w:val="10"/>
    <w:uiPriority w:val="9"/>
    <w:qFormat/>
    <w:rsid w:val="0050435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040D3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00407E5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4">
    <w:name w:val="heading 4"/>
    <w:basedOn w:val="a"/>
    <w:next w:val="a"/>
    <w:link w:val="40"/>
    <w:uiPriority w:val="9"/>
    <w:semiHidden/>
    <w:unhideWhenUsed/>
    <w:qFormat/>
    <w:rsid w:val="00E82152"/>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435C"/>
    <w:rPr>
      <w:rFonts w:asciiTheme="majorHAnsi" w:eastAsiaTheme="majorEastAsia" w:hAnsiTheme="majorHAnsi" w:cstheme="majorBidi"/>
      <w:color w:val="0F4761" w:themeColor="accent1" w:themeShade="BF"/>
      <w:sz w:val="32"/>
      <w:szCs w:val="32"/>
    </w:rPr>
  </w:style>
  <w:style w:type="paragraph" w:styleId="a3">
    <w:name w:val="TOC Heading"/>
    <w:basedOn w:val="1"/>
    <w:next w:val="a"/>
    <w:uiPriority w:val="39"/>
    <w:unhideWhenUsed/>
    <w:qFormat/>
    <w:rsid w:val="0050435C"/>
    <w:pPr>
      <w:spacing w:line="259" w:lineRule="auto"/>
      <w:outlineLvl w:val="9"/>
    </w:pPr>
    <w:rPr>
      <w:kern w:val="0"/>
      <w:lang w:eastAsia="ru-RU"/>
      <w14:ligatures w14:val="none"/>
    </w:rPr>
  </w:style>
  <w:style w:type="paragraph" w:styleId="21">
    <w:name w:val="toc 2"/>
    <w:basedOn w:val="a"/>
    <w:next w:val="a"/>
    <w:autoRedefine/>
    <w:uiPriority w:val="39"/>
    <w:unhideWhenUsed/>
    <w:rsid w:val="0050435C"/>
    <w:pPr>
      <w:spacing w:after="100"/>
      <w:ind w:left="220"/>
    </w:pPr>
  </w:style>
  <w:style w:type="character" w:styleId="a4">
    <w:name w:val="Hyperlink"/>
    <w:basedOn w:val="a0"/>
    <w:uiPriority w:val="99"/>
    <w:unhideWhenUsed/>
    <w:rsid w:val="0050435C"/>
    <w:rPr>
      <w:color w:val="467886" w:themeColor="hyperlink"/>
      <w:u w:val="single"/>
    </w:rPr>
  </w:style>
  <w:style w:type="paragraph" w:styleId="11">
    <w:name w:val="toc 1"/>
    <w:basedOn w:val="a"/>
    <w:next w:val="a"/>
    <w:autoRedefine/>
    <w:uiPriority w:val="39"/>
    <w:unhideWhenUsed/>
    <w:rsid w:val="0050435C"/>
    <w:pPr>
      <w:spacing w:after="100"/>
    </w:pPr>
  </w:style>
  <w:style w:type="paragraph" w:styleId="a5">
    <w:name w:val="header"/>
    <w:basedOn w:val="a"/>
    <w:link w:val="a6"/>
    <w:uiPriority w:val="99"/>
    <w:unhideWhenUsed/>
    <w:rsid w:val="0050435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0435C"/>
  </w:style>
  <w:style w:type="paragraph" w:styleId="a7">
    <w:name w:val="footer"/>
    <w:basedOn w:val="a"/>
    <w:link w:val="a8"/>
    <w:uiPriority w:val="99"/>
    <w:unhideWhenUsed/>
    <w:rsid w:val="0050435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0435C"/>
  </w:style>
  <w:style w:type="character" w:customStyle="1" w:styleId="20">
    <w:name w:val="Заголовок 2 Знак"/>
    <w:basedOn w:val="a0"/>
    <w:link w:val="2"/>
    <w:uiPriority w:val="9"/>
    <w:rsid w:val="00040D30"/>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407E5E"/>
    <w:rPr>
      <w:rFonts w:asciiTheme="majorHAnsi" w:eastAsiaTheme="majorEastAsia" w:hAnsiTheme="majorHAnsi" w:cstheme="majorBidi"/>
      <w:color w:val="0A2F40" w:themeColor="accent1" w:themeShade="7F"/>
      <w:sz w:val="24"/>
      <w:szCs w:val="24"/>
    </w:rPr>
  </w:style>
  <w:style w:type="paragraph" w:styleId="a9">
    <w:name w:val="List Paragraph"/>
    <w:basedOn w:val="a"/>
    <w:uiPriority w:val="34"/>
    <w:qFormat/>
    <w:rsid w:val="00407E5E"/>
    <w:pPr>
      <w:ind w:left="720"/>
      <w:contextualSpacing/>
    </w:pPr>
  </w:style>
  <w:style w:type="paragraph" w:styleId="31">
    <w:name w:val="toc 3"/>
    <w:basedOn w:val="a"/>
    <w:next w:val="a"/>
    <w:autoRedefine/>
    <w:uiPriority w:val="39"/>
    <w:unhideWhenUsed/>
    <w:rsid w:val="001B4754"/>
    <w:pPr>
      <w:spacing w:after="100"/>
      <w:ind w:left="440"/>
    </w:pPr>
  </w:style>
  <w:style w:type="character" w:styleId="aa">
    <w:name w:val="Strong"/>
    <w:basedOn w:val="a0"/>
    <w:uiPriority w:val="22"/>
    <w:qFormat/>
    <w:rsid w:val="00E90653"/>
    <w:rPr>
      <w:b/>
      <w:bCs/>
    </w:rPr>
  </w:style>
  <w:style w:type="character" w:styleId="HTML">
    <w:name w:val="HTML Code"/>
    <w:basedOn w:val="a0"/>
    <w:uiPriority w:val="99"/>
    <w:semiHidden/>
    <w:unhideWhenUsed/>
    <w:rsid w:val="001E75AD"/>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82152"/>
    <w:rPr>
      <w:rFonts w:asciiTheme="majorHAnsi" w:eastAsiaTheme="majorEastAsia" w:hAnsiTheme="majorHAnsi" w:cstheme="majorBidi"/>
      <w:i/>
      <w:iCs/>
      <w:color w:val="0F4761" w:themeColor="accent1" w:themeShade="BF"/>
    </w:rPr>
  </w:style>
  <w:style w:type="character" w:styleId="ab">
    <w:name w:val="Emphasis"/>
    <w:basedOn w:val="a0"/>
    <w:uiPriority w:val="20"/>
    <w:qFormat/>
    <w:rsid w:val="00E821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1910">
      <w:bodyDiv w:val="1"/>
      <w:marLeft w:val="0"/>
      <w:marRight w:val="0"/>
      <w:marTop w:val="0"/>
      <w:marBottom w:val="0"/>
      <w:divBdr>
        <w:top w:val="none" w:sz="0" w:space="0" w:color="auto"/>
        <w:left w:val="none" w:sz="0" w:space="0" w:color="auto"/>
        <w:bottom w:val="none" w:sz="0" w:space="0" w:color="auto"/>
        <w:right w:val="none" w:sz="0" w:space="0" w:color="auto"/>
      </w:divBdr>
    </w:div>
    <w:div w:id="35663156">
      <w:bodyDiv w:val="1"/>
      <w:marLeft w:val="0"/>
      <w:marRight w:val="0"/>
      <w:marTop w:val="0"/>
      <w:marBottom w:val="0"/>
      <w:divBdr>
        <w:top w:val="none" w:sz="0" w:space="0" w:color="auto"/>
        <w:left w:val="none" w:sz="0" w:space="0" w:color="auto"/>
        <w:bottom w:val="none" w:sz="0" w:space="0" w:color="auto"/>
        <w:right w:val="none" w:sz="0" w:space="0" w:color="auto"/>
      </w:divBdr>
    </w:div>
    <w:div w:id="101459012">
      <w:bodyDiv w:val="1"/>
      <w:marLeft w:val="0"/>
      <w:marRight w:val="0"/>
      <w:marTop w:val="0"/>
      <w:marBottom w:val="0"/>
      <w:divBdr>
        <w:top w:val="none" w:sz="0" w:space="0" w:color="auto"/>
        <w:left w:val="none" w:sz="0" w:space="0" w:color="auto"/>
        <w:bottom w:val="none" w:sz="0" w:space="0" w:color="auto"/>
        <w:right w:val="none" w:sz="0" w:space="0" w:color="auto"/>
      </w:divBdr>
    </w:div>
    <w:div w:id="122895464">
      <w:bodyDiv w:val="1"/>
      <w:marLeft w:val="0"/>
      <w:marRight w:val="0"/>
      <w:marTop w:val="0"/>
      <w:marBottom w:val="0"/>
      <w:divBdr>
        <w:top w:val="none" w:sz="0" w:space="0" w:color="auto"/>
        <w:left w:val="none" w:sz="0" w:space="0" w:color="auto"/>
        <w:bottom w:val="none" w:sz="0" w:space="0" w:color="auto"/>
        <w:right w:val="none" w:sz="0" w:space="0" w:color="auto"/>
      </w:divBdr>
    </w:div>
    <w:div w:id="233248151">
      <w:bodyDiv w:val="1"/>
      <w:marLeft w:val="0"/>
      <w:marRight w:val="0"/>
      <w:marTop w:val="0"/>
      <w:marBottom w:val="0"/>
      <w:divBdr>
        <w:top w:val="none" w:sz="0" w:space="0" w:color="auto"/>
        <w:left w:val="none" w:sz="0" w:space="0" w:color="auto"/>
        <w:bottom w:val="none" w:sz="0" w:space="0" w:color="auto"/>
        <w:right w:val="none" w:sz="0" w:space="0" w:color="auto"/>
      </w:divBdr>
    </w:div>
    <w:div w:id="291253648">
      <w:bodyDiv w:val="1"/>
      <w:marLeft w:val="0"/>
      <w:marRight w:val="0"/>
      <w:marTop w:val="0"/>
      <w:marBottom w:val="0"/>
      <w:divBdr>
        <w:top w:val="none" w:sz="0" w:space="0" w:color="auto"/>
        <w:left w:val="none" w:sz="0" w:space="0" w:color="auto"/>
        <w:bottom w:val="none" w:sz="0" w:space="0" w:color="auto"/>
        <w:right w:val="none" w:sz="0" w:space="0" w:color="auto"/>
      </w:divBdr>
    </w:div>
    <w:div w:id="338848180">
      <w:bodyDiv w:val="1"/>
      <w:marLeft w:val="0"/>
      <w:marRight w:val="0"/>
      <w:marTop w:val="0"/>
      <w:marBottom w:val="0"/>
      <w:divBdr>
        <w:top w:val="none" w:sz="0" w:space="0" w:color="auto"/>
        <w:left w:val="none" w:sz="0" w:space="0" w:color="auto"/>
        <w:bottom w:val="none" w:sz="0" w:space="0" w:color="auto"/>
        <w:right w:val="none" w:sz="0" w:space="0" w:color="auto"/>
      </w:divBdr>
    </w:div>
    <w:div w:id="380983191">
      <w:bodyDiv w:val="1"/>
      <w:marLeft w:val="0"/>
      <w:marRight w:val="0"/>
      <w:marTop w:val="0"/>
      <w:marBottom w:val="0"/>
      <w:divBdr>
        <w:top w:val="none" w:sz="0" w:space="0" w:color="auto"/>
        <w:left w:val="none" w:sz="0" w:space="0" w:color="auto"/>
        <w:bottom w:val="none" w:sz="0" w:space="0" w:color="auto"/>
        <w:right w:val="none" w:sz="0" w:space="0" w:color="auto"/>
      </w:divBdr>
    </w:div>
    <w:div w:id="415787466">
      <w:bodyDiv w:val="1"/>
      <w:marLeft w:val="0"/>
      <w:marRight w:val="0"/>
      <w:marTop w:val="0"/>
      <w:marBottom w:val="0"/>
      <w:divBdr>
        <w:top w:val="none" w:sz="0" w:space="0" w:color="auto"/>
        <w:left w:val="none" w:sz="0" w:space="0" w:color="auto"/>
        <w:bottom w:val="none" w:sz="0" w:space="0" w:color="auto"/>
        <w:right w:val="none" w:sz="0" w:space="0" w:color="auto"/>
      </w:divBdr>
    </w:div>
    <w:div w:id="574437118">
      <w:bodyDiv w:val="1"/>
      <w:marLeft w:val="0"/>
      <w:marRight w:val="0"/>
      <w:marTop w:val="0"/>
      <w:marBottom w:val="0"/>
      <w:divBdr>
        <w:top w:val="none" w:sz="0" w:space="0" w:color="auto"/>
        <w:left w:val="none" w:sz="0" w:space="0" w:color="auto"/>
        <w:bottom w:val="none" w:sz="0" w:space="0" w:color="auto"/>
        <w:right w:val="none" w:sz="0" w:space="0" w:color="auto"/>
      </w:divBdr>
    </w:div>
    <w:div w:id="611405110">
      <w:bodyDiv w:val="1"/>
      <w:marLeft w:val="0"/>
      <w:marRight w:val="0"/>
      <w:marTop w:val="0"/>
      <w:marBottom w:val="0"/>
      <w:divBdr>
        <w:top w:val="none" w:sz="0" w:space="0" w:color="auto"/>
        <w:left w:val="none" w:sz="0" w:space="0" w:color="auto"/>
        <w:bottom w:val="none" w:sz="0" w:space="0" w:color="auto"/>
        <w:right w:val="none" w:sz="0" w:space="0" w:color="auto"/>
      </w:divBdr>
    </w:div>
    <w:div w:id="664357023">
      <w:bodyDiv w:val="1"/>
      <w:marLeft w:val="0"/>
      <w:marRight w:val="0"/>
      <w:marTop w:val="0"/>
      <w:marBottom w:val="0"/>
      <w:divBdr>
        <w:top w:val="none" w:sz="0" w:space="0" w:color="auto"/>
        <w:left w:val="none" w:sz="0" w:space="0" w:color="auto"/>
        <w:bottom w:val="none" w:sz="0" w:space="0" w:color="auto"/>
        <w:right w:val="none" w:sz="0" w:space="0" w:color="auto"/>
      </w:divBdr>
    </w:div>
    <w:div w:id="832842238">
      <w:bodyDiv w:val="1"/>
      <w:marLeft w:val="0"/>
      <w:marRight w:val="0"/>
      <w:marTop w:val="0"/>
      <w:marBottom w:val="0"/>
      <w:divBdr>
        <w:top w:val="none" w:sz="0" w:space="0" w:color="auto"/>
        <w:left w:val="none" w:sz="0" w:space="0" w:color="auto"/>
        <w:bottom w:val="none" w:sz="0" w:space="0" w:color="auto"/>
        <w:right w:val="none" w:sz="0" w:space="0" w:color="auto"/>
      </w:divBdr>
      <w:divsChild>
        <w:div w:id="1634484333">
          <w:marLeft w:val="0"/>
          <w:marRight w:val="0"/>
          <w:marTop w:val="0"/>
          <w:marBottom w:val="0"/>
          <w:divBdr>
            <w:top w:val="none" w:sz="0" w:space="0" w:color="auto"/>
            <w:left w:val="none" w:sz="0" w:space="0" w:color="auto"/>
            <w:bottom w:val="none" w:sz="0" w:space="0" w:color="auto"/>
            <w:right w:val="none" w:sz="0" w:space="0" w:color="auto"/>
          </w:divBdr>
          <w:divsChild>
            <w:div w:id="10520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736">
      <w:bodyDiv w:val="1"/>
      <w:marLeft w:val="0"/>
      <w:marRight w:val="0"/>
      <w:marTop w:val="0"/>
      <w:marBottom w:val="0"/>
      <w:divBdr>
        <w:top w:val="none" w:sz="0" w:space="0" w:color="auto"/>
        <w:left w:val="none" w:sz="0" w:space="0" w:color="auto"/>
        <w:bottom w:val="none" w:sz="0" w:space="0" w:color="auto"/>
        <w:right w:val="none" w:sz="0" w:space="0" w:color="auto"/>
      </w:divBdr>
    </w:div>
    <w:div w:id="1111507467">
      <w:bodyDiv w:val="1"/>
      <w:marLeft w:val="0"/>
      <w:marRight w:val="0"/>
      <w:marTop w:val="0"/>
      <w:marBottom w:val="0"/>
      <w:divBdr>
        <w:top w:val="none" w:sz="0" w:space="0" w:color="auto"/>
        <w:left w:val="none" w:sz="0" w:space="0" w:color="auto"/>
        <w:bottom w:val="none" w:sz="0" w:space="0" w:color="auto"/>
        <w:right w:val="none" w:sz="0" w:space="0" w:color="auto"/>
      </w:divBdr>
    </w:div>
    <w:div w:id="1196893380">
      <w:bodyDiv w:val="1"/>
      <w:marLeft w:val="0"/>
      <w:marRight w:val="0"/>
      <w:marTop w:val="0"/>
      <w:marBottom w:val="0"/>
      <w:divBdr>
        <w:top w:val="none" w:sz="0" w:space="0" w:color="auto"/>
        <w:left w:val="none" w:sz="0" w:space="0" w:color="auto"/>
        <w:bottom w:val="none" w:sz="0" w:space="0" w:color="auto"/>
        <w:right w:val="none" w:sz="0" w:space="0" w:color="auto"/>
      </w:divBdr>
    </w:div>
    <w:div w:id="1301959005">
      <w:bodyDiv w:val="1"/>
      <w:marLeft w:val="0"/>
      <w:marRight w:val="0"/>
      <w:marTop w:val="0"/>
      <w:marBottom w:val="0"/>
      <w:divBdr>
        <w:top w:val="none" w:sz="0" w:space="0" w:color="auto"/>
        <w:left w:val="none" w:sz="0" w:space="0" w:color="auto"/>
        <w:bottom w:val="none" w:sz="0" w:space="0" w:color="auto"/>
        <w:right w:val="none" w:sz="0" w:space="0" w:color="auto"/>
      </w:divBdr>
    </w:div>
    <w:div w:id="1427532831">
      <w:bodyDiv w:val="1"/>
      <w:marLeft w:val="0"/>
      <w:marRight w:val="0"/>
      <w:marTop w:val="0"/>
      <w:marBottom w:val="0"/>
      <w:divBdr>
        <w:top w:val="none" w:sz="0" w:space="0" w:color="auto"/>
        <w:left w:val="none" w:sz="0" w:space="0" w:color="auto"/>
        <w:bottom w:val="none" w:sz="0" w:space="0" w:color="auto"/>
        <w:right w:val="none" w:sz="0" w:space="0" w:color="auto"/>
      </w:divBdr>
    </w:div>
    <w:div w:id="1447192012">
      <w:bodyDiv w:val="1"/>
      <w:marLeft w:val="0"/>
      <w:marRight w:val="0"/>
      <w:marTop w:val="0"/>
      <w:marBottom w:val="0"/>
      <w:divBdr>
        <w:top w:val="none" w:sz="0" w:space="0" w:color="auto"/>
        <w:left w:val="none" w:sz="0" w:space="0" w:color="auto"/>
        <w:bottom w:val="none" w:sz="0" w:space="0" w:color="auto"/>
        <w:right w:val="none" w:sz="0" w:space="0" w:color="auto"/>
      </w:divBdr>
    </w:div>
    <w:div w:id="1471750652">
      <w:bodyDiv w:val="1"/>
      <w:marLeft w:val="0"/>
      <w:marRight w:val="0"/>
      <w:marTop w:val="0"/>
      <w:marBottom w:val="0"/>
      <w:divBdr>
        <w:top w:val="none" w:sz="0" w:space="0" w:color="auto"/>
        <w:left w:val="none" w:sz="0" w:space="0" w:color="auto"/>
        <w:bottom w:val="none" w:sz="0" w:space="0" w:color="auto"/>
        <w:right w:val="none" w:sz="0" w:space="0" w:color="auto"/>
      </w:divBdr>
    </w:div>
    <w:div w:id="1517962451">
      <w:bodyDiv w:val="1"/>
      <w:marLeft w:val="0"/>
      <w:marRight w:val="0"/>
      <w:marTop w:val="0"/>
      <w:marBottom w:val="0"/>
      <w:divBdr>
        <w:top w:val="none" w:sz="0" w:space="0" w:color="auto"/>
        <w:left w:val="none" w:sz="0" w:space="0" w:color="auto"/>
        <w:bottom w:val="none" w:sz="0" w:space="0" w:color="auto"/>
        <w:right w:val="none" w:sz="0" w:space="0" w:color="auto"/>
      </w:divBdr>
    </w:div>
    <w:div w:id="1607276196">
      <w:bodyDiv w:val="1"/>
      <w:marLeft w:val="0"/>
      <w:marRight w:val="0"/>
      <w:marTop w:val="0"/>
      <w:marBottom w:val="0"/>
      <w:divBdr>
        <w:top w:val="none" w:sz="0" w:space="0" w:color="auto"/>
        <w:left w:val="none" w:sz="0" w:space="0" w:color="auto"/>
        <w:bottom w:val="none" w:sz="0" w:space="0" w:color="auto"/>
        <w:right w:val="none" w:sz="0" w:space="0" w:color="auto"/>
      </w:divBdr>
      <w:divsChild>
        <w:div w:id="240679477">
          <w:marLeft w:val="0"/>
          <w:marRight w:val="0"/>
          <w:marTop w:val="0"/>
          <w:marBottom w:val="0"/>
          <w:divBdr>
            <w:top w:val="none" w:sz="0" w:space="0" w:color="auto"/>
            <w:left w:val="none" w:sz="0" w:space="0" w:color="auto"/>
            <w:bottom w:val="none" w:sz="0" w:space="0" w:color="auto"/>
            <w:right w:val="none" w:sz="0" w:space="0" w:color="auto"/>
          </w:divBdr>
          <w:divsChild>
            <w:div w:id="2057896960">
              <w:marLeft w:val="0"/>
              <w:marRight w:val="0"/>
              <w:marTop w:val="0"/>
              <w:marBottom w:val="0"/>
              <w:divBdr>
                <w:top w:val="none" w:sz="0" w:space="0" w:color="auto"/>
                <w:left w:val="none" w:sz="0" w:space="0" w:color="auto"/>
                <w:bottom w:val="none" w:sz="0" w:space="0" w:color="auto"/>
                <w:right w:val="none" w:sz="0" w:space="0" w:color="auto"/>
              </w:divBdr>
            </w:div>
          </w:divsChild>
        </w:div>
        <w:div w:id="182978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11418">
          <w:marLeft w:val="0"/>
          <w:marRight w:val="0"/>
          <w:marTop w:val="0"/>
          <w:marBottom w:val="0"/>
          <w:divBdr>
            <w:top w:val="none" w:sz="0" w:space="0" w:color="auto"/>
            <w:left w:val="none" w:sz="0" w:space="0" w:color="auto"/>
            <w:bottom w:val="none" w:sz="0" w:space="0" w:color="auto"/>
            <w:right w:val="none" w:sz="0" w:space="0" w:color="auto"/>
          </w:divBdr>
          <w:divsChild>
            <w:div w:id="1074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6720">
      <w:bodyDiv w:val="1"/>
      <w:marLeft w:val="0"/>
      <w:marRight w:val="0"/>
      <w:marTop w:val="0"/>
      <w:marBottom w:val="0"/>
      <w:divBdr>
        <w:top w:val="none" w:sz="0" w:space="0" w:color="auto"/>
        <w:left w:val="none" w:sz="0" w:space="0" w:color="auto"/>
        <w:bottom w:val="none" w:sz="0" w:space="0" w:color="auto"/>
        <w:right w:val="none" w:sz="0" w:space="0" w:color="auto"/>
      </w:divBdr>
    </w:div>
    <w:div w:id="1743412117">
      <w:bodyDiv w:val="1"/>
      <w:marLeft w:val="0"/>
      <w:marRight w:val="0"/>
      <w:marTop w:val="0"/>
      <w:marBottom w:val="0"/>
      <w:divBdr>
        <w:top w:val="none" w:sz="0" w:space="0" w:color="auto"/>
        <w:left w:val="none" w:sz="0" w:space="0" w:color="auto"/>
        <w:bottom w:val="none" w:sz="0" w:space="0" w:color="auto"/>
        <w:right w:val="none" w:sz="0" w:space="0" w:color="auto"/>
      </w:divBdr>
    </w:div>
    <w:div w:id="1744402405">
      <w:bodyDiv w:val="1"/>
      <w:marLeft w:val="0"/>
      <w:marRight w:val="0"/>
      <w:marTop w:val="0"/>
      <w:marBottom w:val="0"/>
      <w:divBdr>
        <w:top w:val="none" w:sz="0" w:space="0" w:color="auto"/>
        <w:left w:val="none" w:sz="0" w:space="0" w:color="auto"/>
        <w:bottom w:val="none" w:sz="0" w:space="0" w:color="auto"/>
        <w:right w:val="none" w:sz="0" w:space="0" w:color="auto"/>
      </w:divBdr>
    </w:div>
    <w:div w:id="1823228601">
      <w:bodyDiv w:val="1"/>
      <w:marLeft w:val="0"/>
      <w:marRight w:val="0"/>
      <w:marTop w:val="0"/>
      <w:marBottom w:val="0"/>
      <w:divBdr>
        <w:top w:val="none" w:sz="0" w:space="0" w:color="auto"/>
        <w:left w:val="none" w:sz="0" w:space="0" w:color="auto"/>
        <w:bottom w:val="none" w:sz="0" w:space="0" w:color="auto"/>
        <w:right w:val="none" w:sz="0" w:space="0" w:color="auto"/>
      </w:divBdr>
    </w:div>
    <w:div w:id="1933657082">
      <w:bodyDiv w:val="1"/>
      <w:marLeft w:val="0"/>
      <w:marRight w:val="0"/>
      <w:marTop w:val="0"/>
      <w:marBottom w:val="0"/>
      <w:divBdr>
        <w:top w:val="none" w:sz="0" w:space="0" w:color="auto"/>
        <w:left w:val="none" w:sz="0" w:space="0" w:color="auto"/>
        <w:bottom w:val="none" w:sz="0" w:space="0" w:color="auto"/>
        <w:right w:val="none" w:sz="0" w:space="0" w:color="auto"/>
      </w:divBdr>
    </w:div>
    <w:div w:id="200068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akesense.ai/"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kesense.ai/"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44</Pages>
  <Words>7239</Words>
  <Characters>41266</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Беляева</dc:creator>
  <cp:keywords/>
  <dc:description/>
  <cp:lastModifiedBy>Мария Беляева</cp:lastModifiedBy>
  <cp:revision>6</cp:revision>
  <dcterms:created xsi:type="dcterms:W3CDTF">2025-05-19T19:44:00Z</dcterms:created>
  <dcterms:modified xsi:type="dcterms:W3CDTF">2025-05-20T12:19:00Z</dcterms:modified>
</cp:coreProperties>
</file>