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BC" w:rsidRDefault="004E66BC" w:rsidP="004E66BC">
      <w:pPr>
        <w:pStyle w:val="Nadpis1"/>
      </w:pPr>
      <w:r>
        <w:t>Příloha B: LL gramatika</w:t>
      </w:r>
    </w:p>
    <w:p w:rsidR="0012578C" w:rsidRPr="004E66BC" w:rsidRDefault="00FA3787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PROG →</w:t>
      </w:r>
      <w:r w:rsidR="00E60C99" w:rsidRPr="004E66BC">
        <w:rPr>
          <w:rFonts w:cstheme="minorHAnsi"/>
          <w:sz w:val="21"/>
          <w:szCs w:val="21"/>
        </w:rPr>
        <w:t xml:space="preserve"> </w:t>
      </w:r>
      <w:r w:rsidR="001B14E3" w:rsidRPr="004E66BC">
        <w:rPr>
          <w:rFonts w:cstheme="minorHAnsi"/>
          <w:sz w:val="21"/>
          <w:szCs w:val="21"/>
        </w:rPr>
        <w:t>F</w:t>
      </w:r>
      <w:r w:rsidR="00E60C99" w:rsidRPr="004E66BC">
        <w:rPr>
          <w:rFonts w:cstheme="minorHAnsi"/>
          <w:sz w:val="21"/>
          <w:szCs w:val="21"/>
        </w:rPr>
        <w:t>DEF DE</w:t>
      </w:r>
      <w:r w:rsidRPr="004E66BC">
        <w:rPr>
          <w:rFonts w:cstheme="minorHAnsi"/>
          <w:sz w:val="21"/>
          <w:szCs w:val="21"/>
        </w:rPr>
        <w:t>FS</w:t>
      </w:r>
    </w:p>
    <w:p w:rsidR="00FA3787" w:rsidRPr="004E66BC" w:rsidRDefault="00E60C99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DEF</w:t>
      </w:r>
      <w:r w:rsidR="00FA3787" w:rsidRPr="004E66BC">
        <w:rPr>
          <w:rFonts w:cstheme="minorHAnsi"/>
          <w:sz w:val="21"/>
          <w:szCs w:val="21"/>
        </w:rPr>
        <w:t xml:space="preserve">S → </w:t>
      </w:r>
      <w:r w:rsidR="001B14E3" w:rsidRPr="004E66BC">
        <w:rPr>
          <w:rFonts w:cstheme="minorHAnsi"/>
          <w:sz w:val="21"/>
          <w:szCs w:val="21"/>
        </w:rPr>
        <w:t>F</w:t>
      </w:r>
      <w:r w:rsidRPr="004E66BC">
        <w:rPr>
          <w:rFonts w:cstheme="minorHAnsi"/>
          <w:sz w:val="21"/>
          <w:szCs w:val="21"/>
        </w:rPr>
        <w:t>DEF DEF</w:t>
      </w:r>
      <w:r w:rsidR="00A0537B" w:rsidRPr="004E66BC">
        <w:rPr>
          <w:rFonts w:cstheme="minorHAnsi"/>
          <w:sz w:val="21"/>
          <w:szCs w:val="21"/>
        </w:rPr>
        <w:t>S</w:t>
      </w:r>
    </w:p>
    <w:p w:rsidR="00A0537B" w:rsidRPr="004E66BC" w:rsidRDefault="00E60C99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DEF</w:t>
      </w:r>
      <w:r w:rsidR="00A0537B" w:rsidRPr="004E66BC">
        <w:rPr>
          <w:rFonts w:cstheme="minorHAnsi"/>
          <w:sz w:val="21"/>
          <w:szCs w:val="21"/>
        </w:rPr>
        <w:t>S → ε</w:t>
      </w:r>
    </w:p>
    <w:p w:rsidR="00644216" w:rsidRPr="004E66BC" w:rsidRDefault="001B14E3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F</w:t>
      </w:r>
      <w:r w:rsidR="00163015" w:rsidRPr="004E66BC">
        <w:rPr>
          <w:rFonts w:cstheme="minorHAnsi"/>
          <w:sz w:val="21"/>
          <w:szCs w:val="21"/>
        </w:rPr>
        <w:t>DEF</w:t>
      </w:r>
      <w:r w:rsidR="00254D26" w:rsidRPr="004E66BC">
        <w:rPr>
          <w:rFonts w:cstheme="minorHAnsi"/>
          <w:sz w:val="21"/>
          <w:szCs w:val="21"/>
        </w:rPr>
        <w:t>→ TYPE</w:t>
      </w:r>
      <w:r w:rsidR="00644216" w:rsidRPr="004E66BC">
        <w:rPr>
          <w:rFonts w:cstheme="minorHAnsi"/>
          <w:sz w:val="21"/>
          <w:szCs w:val="21"/>
        </w:rPr>
        <w:t xml:space="preserve"> id</w:t>
      </w:r>
      <w:r w:rsidRPr="004E66BC">
        <w:rPr>
          <w:rFonts w:cstheme="minorHAnsi"/>
          <w:sz w:val="21"/>
          <w:szCs w:val="21"/>
        </w:rPr>
        <w:t xml:space="preserve"> ( FPARAMS ) FDEFE</w:t>
      </w:r>
    </w:p>
    <w:p w:rsidR="00254D26" w:rsidRPr="004E66BC" w:rsidRDefault="00254D26" w:rsidP="00254D26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TYPE→ int</w:t>
      </w:r>
    </w:p>
    <w:p w:rsidR="00254D26" w:rsidRPr="004E66BC" w:rsidRDefault="00254D26" w:rsidP="00254D26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 xml:space="preserve">TYPE→ </w:t>
      </w:r>
      <w:r w:rsidR="00DA1D41" w:rsidRPr="004E66BC">
        <w:rPr>
          <w:rFonts w:cstheme="minorHAnsi"/>
          <w:sz w:val="21"/>
          <w:szCs w:val="21"/>
        </w:rPr>
        <w:t>double</w:t>
      </w:r>
    </w:p>
    <w:p w:rsidR="00254D26" w:rsidRPr="004E66BC" w:rsidRDefault="00254D26" w:rsidP="00254D26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 xml:space="preserve">TYPE→ </w:t>
      </w:r>
      <w:r w:rsidR="00DA1D41" w:rsidRPr="004E66BC">
        <w:rPr>
          <w:rFonts w:cstheme="minorHAnsi"/>
          <w:sz w:val="21"/>
          <w:szCs w:val="21"/>
        </w:rPr>
        <w:t>string</w:t>
      </w:r>
    </w:p>
    <w:p w:rsidR="005A1FA8" w:rsidRPr="004E66BC" w:rsidRDefault="005A1FA8" w:rsidP="00254D26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TYPE→ bool</w:t>
      </w:r>
    </w:p>
    <w:p w:rsidR="00523042" w:rsidRPr="004E66BC" w:rsidRDefault="00553B12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FPARAMS → TYPE id</w:t>
      </w:r>
      <w:r w:rsidR="00523042" w:rsidRPr="004E66BC">
        <w:rPr>
          <w:rFonts w:cstheme="minorHAnsi"/>
          <w:sz w:val="21"/>
          <w:szCs w:val="21"/>
        </w:rPr>
        <w:t xml:space="preserve"> FPARAMSL</w:t>
      </w:r>
    </w:p>
    <w:p w:rsidR="00254D26" w:rsidRPr="004E66BC" w:rsidRDefault="00254D26" w:rsidP="00254D26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FPARAMS → ε</w:t>
      </w:r>
    </w:p>
    <w:p w:rsidR="00553B12" w:rsidRPr="004E66BC" w:rsidRDefault="00523042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FPARAMSL → , TYPE id FPARAMSL</w:t>
      </w:r>
      <w:r w:rsidR="00553B12" w:rsidRPr="004E66BC">
        <w:rPr>
          <w:rFonts w:cstheme="minorHAnsi"/>
          <w:sz w:val="21"/>
          <w:szCs w:val="21"/>
        </w:rPr>
        <w:t xml:space="preserve"> </w:t>
      </w:r>
    </w:p>
    <w:p w:rsidR="00523042" w:rsidRPr="004E66BC" w:rsidRDefault="00523042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FPARAMSL → ε</w:t>
      </w:r>
    </w:p>
    <w:p w:rsidR="00324C16" w:rsidRPr="004E66BC" w:rsidRDefault="00324C16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FDEFE → ;</w:t>
      </w:r>
      <w:bookmarkStart w:id="0" w:name="_GoBack"/>
      <w:bookmarkEnd w:id="0"/>
    </w:p>
    <w:p w:rsidR="00A0537B" w:rsidRPr="004E66BC" w:rsidRDefault="00324C16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FDEFE → { STMTS }</w:t>
      </w:r>
    </w:p>
    <w:p w:rsidR="007370B8" w:rsidRPr="004E66BC" w:rsidRDefault="007370B8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STMTS → STMT STMTS</w:t>
      </w:r>
    </w:p>
    <w:p w:rsidR="00276A93" w:rsidRPr="004E66BC" w:rsidRDefault="007370B8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STMTS →</w:t>
      </w:r>
      <w:r w:rsidR="00276A93" w:rsidRPr="004E66BC">
        <w:rPr>
          <w:rFonts w:cstheme="minorHAnsi"/>
          <w:sz w:val="21"/>
          <w:szCs w:val="21"/>
        </w:rPr>
        <w:t>VDEF STMTS</w:t>
      </w:r>
    </w:p>
    <w:p w:rsidR="00034CCC" w:rsidRPr="004E66BC" w:rsidRDefault="00034CCC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STMTS → ε</w:t>
      </w:r>
    </w:p>
    <w:p w:rsidR="00034CCC" w:rsidRPr="004E66BC" w:rsidRDefault="00535969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VDEF → TYPEA id INIT</w:t>
      </w:r>
    </w:p>
    <w:p w:rsidR="00535969" w:rsidRPr="004E66BC" w:rsidRDefault="00535969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TYPEA → TYPE</w:t>
      </w:r>
    </w:p>
    <w:p w:rsidR="00535969" w:rsidRPr="004E66BC" w:rsidRDefault="00535969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TYPEA → auto</w:t>
      </w:r>
    </w:p>
    <w:p w:rsidR="00276A93" w:rsidRPr="004E66BC" w:rsidRDefault="00276A93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INIT → ;</w:t>
      </w:r>
    </w:p>
    <w:p w:rsidR="00276A93" w:rsidRPr="004E66BC" w:rsidRDefault="00276A93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INIT → = EXPR</w:t>
      </w:r>
      <w:r w:rsidR="00943EC5" w:rsidRPr="004E66BC">
        <w:rPr>
          <w:rFonts w:cstheme="minorHAnsi"/>
          <w:sz w:val="21"/>
          <w:szCs w:val="21"/>
        </w:rPr>
        <w:t xml:space="preserve"> </w:t>
      </w:r>
      <w:r w:rsidRPr="004E66BC">
        <w:rPr>
          <w:rFonts w:cstheme="minorHAnsi"/>
          <w:sz w:val="21"/>
          <w:szCs w:val="21"/>
        </w:rPr>
        <w:t>;</w:t>
      </w:r>
    </w:p>
    <w:p w:rsidR="007370B8" w:rsidRPr="004E66BC" w:rsidRDefault="007370B8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 → { STMTS }</w:t>
      </w:r>
    </w:p>
    <w:p w:rsidR="007370B8" w:rsidRPr="004E66BC" w:rsidRDefault="00F54AED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 → id = ASSIGN</w:t>
      </w:r>
    </w:p>
    <w:p w:rsidR="007370B8" w:rsidRPr="004E66BC" w:rsidRDefault="007370B8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 xml:space="preserve">STMT → </w:t>
      </w:r>
      <w:r w:rsidR="00973400" w:rsidRPr="004E66BC">
        <w:rPr>
          <w:rFonts w:cstheme="minorHAnsi"/>
          <w:sz w:val="21"/>
          <w:szCs w:val="21"/>
        </w:rPr>
        <w:t>if ( EXPR ) STMT ELSE</w:t>
      </w:r>
    </w:p>
    <w:p w:rsidR="00276A93" w:rsidRPr="004E66BC" w:rsidRDefault="00276A93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 → for ( VDEF</w:t>
      </w:r>
      <w:r w:rsidR="00943EC5" w:rsidRPr="004E66BC">
        <w:rPr>
          <w:rFonts w:cstheme="minorHAnsi"/>
          <w:sz w:val="21"/>
          <w:szCs w:val="21"/>
        </w:rPr>
        <w:t xml:space="preserve"> </w:t>
      </w:r>
      <w:r w:rsidR="00973400" w:rsidRPr="004E66BC">
        <w:rPr>
          <w:rFonts w:cstheme="minorHAnsi"/>
          <w:sz w:val="21"/>
          <w:szCs w:val="21"/>
        </w:rPr>
        <w:t xml:space="preserve"> EXPR ; id = EXPR ) STMT</w:t>
      </w:r>
    </w:p>
    <w:p w:rsidR="005A1FA8" w:rsidRPr="004E66BC" w:rsidRDefault="005A1FA8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 → while ( EXPR ) STMT</w:t>
      </w:r>
    </w:p>
    <w:p w:rsidR="005A1FA8" w:rsidRPr="004E66BC" w:rsidRDefault="005A1FA8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 xml:space="preserve">STMT → do STMT while ( </w:t>
      </w:r>
      <w:proofErr w:type="gramStart"/>
      <w:r w:rsidRPr="004E66BC">
        <w:rPr>
          <w:rFonts w:cstheme="minorHAnsi"/>
          <w:sz w:val="21"/>
          <w:szCs w:val="21"/>
        </w:rPr>
        <w:t>EXPR ) ;</w:t>
      </w:r>
      <w:proofErr w:type="gramEnd"/>
    </w:p>
    <w:p w:rsidR="00034CCC" w:rsidRPr="004E66BC" w:rsidRDefault="00034CCC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 → return EXPR ;</w:t>
      </w:r>
    </w:p>
    <w:p w:rsidR="00A953DB" w:rsidRPr="004E66BC" w:rsidRDefault="00A953DB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 → cin &gt;&gt; id CINL</w:t>
      </w:r>
    </w:p>
    <w:p w:rsidR="00F54AED" w:rsidRPr="004E66BC" w:rsidRDefault="00A953DB" w:rsidP="00F54AED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STMT → cout &lt;&lt; TERM</w:t>
      </w:r>
      <w:r w:rsidR="00523042" w:rsidRPr="004E66BC">
        <w:rPr>
          <w:rFonts w:cstheme="minorHAnsi"/>
          <w:sz w:val="21"/>
          <w:szCs w:val="21"/>
        </w:rPr>
        <w:t xml:space="preserve"> COUTL</w:t>
      </w:r>
    </w:p>
    <w:p w:rsidR="00276A93" w:rsidRPr="004E66BC" w:rsidRDefault="00034CCC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TERM → id</w:t>
      </w:r>
    </w:p>
    <w:p w:rsidR="00A953DB" w:rsidRPr="004E66BC" w:rsidRDefault="00034CCC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TERM → c</w:t>
      </w:r>
      <w:r w:rsidR="00174AE5" w:rsidRPr="004E66BC">
        <w:rPr>
          <w:rFonts w:cstheme="minorHAnsi"/>
          <w:sz w:val="21"/>
          <w:szCs w:val="21"/>
        </w:rPr>
        <w:t>onst</w:t>
      </w:r>
    </w:p>
    <w:p w:rsidR="00A953DB" w:rsidRPr="004E66BC" w:rsidRDefault="00A953DB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CINL → &gt;&gt; id</w:t>
      </w:r>
    </w:p>
    <w:p w:rsidR="00A953DB" w:rsidRPr="004E66BC" w:rsidRDefault="00A953DB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CINL → ;</w:t>
      </w:r>
    </w:p>
    <w:p w:rsidR="00A953DB" w:rsidRPr="004E66BC" w:rsidRDefault="00A953DB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COUTL → &lt;&lt; TERM</w:t>
      </w:r>
    </w:p>
    <w:p w:rsidR="00A57D33" w:rsidRPr="004E66BC" w:rsidRDefault="00A953DB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COUTL → ;</w:t>
      </w:r>
    </w:p>
    <w:p w:rsidR="00F54AED" w:rsidRPr="004E66BC" w:rsidRDefault="00F54AED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ASSIGN → EXPR ;</w:t>
      </w:r>
    </w:p>
    <w:p w:rsidR="00F54AED" w:rsidRPr="004E66BC" w:rsidRDefault="00F54AED" w:rsidP="00A57D33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 xml:space="preserve">ASSIGN → id ( </w:t>
      </w:r>
      <w:proofErr w:type="gramStart"/>
      <w:r w:rsidRPr="004E66BC">
        <w:rPr>
          <w:rFonts w:cstheme="minorHAnsi"/>
          <w:sz w:val="21"/>
          <w:szCs w:val="21"/>
        </w:rPr>
        <w:t>PARAMS ) ;</w:t>
      </w:r>
      <w:proofErr w:type="gramEnd"/>
    </w:p>
    <w:p w:rsidR="00F54AED" w:rsidRPr="004E66BC" w:rsidRDefault="00F54AED" w:rsidP="00F54AED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PARAMS → EXPR PARAMSL</w:t>
      </w:r>
    </w:p>
    <w:p w:rsidR="00F54AED" w:rsidRPr="004E66BC" w:rsidRDefault="00F54AED" w:rsidP="00F54AED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PARAMS → ε</w:t>
      </w:r>
    </w:p>
    <w:p w:rsidR="00F54AED" w:rsidRPr="004E66BC" w:rsidRDefault="00F54AED" w:rsidP="00F54AED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 xml:space="preserve">PARAMSL → , EXPR PARAMSL </w:t>
      </w:r>
    </w:p>
    <w:p w:rsidR="00F54AED" w:rsidRPr="004E66BC" w:rsidRDefault="00F54AED" w:rsidP="00F54AED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PARAMSL → ε</w:t>
      </w:r>
    </w:p>
    <w:p w:rsidR="00973400" w:rsidRPr="004E66BC" w:rsidRDefault="00973400" w:rsidP="00F54AED">
      <w:pPr>
        <w:pStyle w:val="Odstavecseseznamem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ELSE → else STMT</w:t>
      </w:r>
    </w:p>
    <w:p w:rsidR="00A57D33" w:rsidRPr="004E66BC" w:rsidRDefault="00973400" w:rsidP="00A57D33">
      <w:pPr>
        <w:pStyle w:val="Odstavecseseznamem"/>
        <w:numPr>
          <w:ilvl w:val="0"/>
          <w:numId w:val="1"/>
        </w:numPr>
        <w:spacing w:after="200"/>
        <w:rPr>
          <w:rFonts w:cstheme="minorHAnsi"/>
          <w:sz w:val="21"/>
          <w:szCs w:val="21"/>
        </w:rPr>
      </w:pPr>
      <w:r w:rsidRPr="004E66BC">
        <w:rPr>
          <w:rFonts w:cstheme="minorHAnsi"/>
          <w:sz w:val="21"/>
          <w:szCs w:val="21"/>
        </w:rPr>
        <w:t>ELSE → ε</w:t>
      </w:r>
    </w:p>
    <w:sectPr w:rsidR="00A57D33" w:rsidRPr="004E66BC" w:rsidSect="00125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14511"/>
    <w:multiLevelType w:val="hybridMultilevel"/>
    <w:tmpl w:val="D9BC9F6C"/>
    <w:lvl w:ilvl="0" w:tplc="27E0369E">
      <w:start w:val="1"/>
      <w:numFmt w:val="decimal"/>
      <w:lvlText w:val="%1: 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3787"/>
    <w:rsid w:val="00034CCC"/>
    <w:rsid w:val="00064C1A"/>
    <w:rsid w:val="0012578C"/>
    <w:rsid w:val="00163015"/>
    <w:rsid w:val="00174AE5"/>
    <w:rsid w:val="001751C0"/>
    <w:rsid w:val="001A3359"/>
    <w:rsid w:val="001B14E3"/>
    <w:rsid w:val="00246894"/>
    <w:rsid w:val="00254D26"/>
    <w:rsid w:val="00276A93"/>
    <w:rsid w:val="002874A1"/>
    <w:rsid w:val="0029277C"/>
    <w:rsid w:val="00324C16"/>
    <w:rsid w:val="00363AF1"/>
    <w:rsid w:val="004053C0"/>
    <w:rsid w:val="00485BB0"/>
    <w:rsid w:val="004E66BC"/>
    <w:rsid w:val="00523042"/>
    <w:rsid w:val="00535969"/>
    <w:rsid w:val="00553B12"/>
    <w:rsid w:val="005A1FA8"/>
    <w:rsid w:val="00602B39"/>
    <w:rsid w:val="00644216"/>
    <w:rsid w:val="006A2DD3"/>
    <w:rsid w:val="007370B8"/>
    <w:rsid w:val="008D433E"/>
    <w:rsid w:val="00943EC5"/>
    <w:rsid w:val="00973400"/>
    <w:rsid w:val="00A0537B"/>
    <w:rsid w:val="00A57D33"/>
    <w:rsid w:val="00A65400"/>
    <w:rsid w:val="00A953DB"/>
    <w:rsid w:val="00B36BF1"/>
    <w:rsid w:val="00BD04E6"/>
    <w:rsid w:val="00C16B33"/>
    <w:rsid w:val="00C4601E"/>
    <w:rsid w:val="00C8711B"/>
    <w:rsid w:val="00CC1189"/>
    <w:rsid w:val="00D9578D"/>
    <w:rsid w:val="00DA1D41"/>
    <w:rsid w:val="00E60C99"/>
    <w:rsid w:val="00E651C4"/>
    <w:rsid w:val="00F54AED"/>
    <w:rsid w:val="00FA3787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61A16F-6BFB-468C-9388-CDE8A3DE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953DB"/>
    <w:pPr>
      <w:spacing w:after="0"/>
    </w:pPr>
  </w:style>
  <w:style w:type="paragraph" w:styleId="Nadpis1">
    <w:name w:val="heading 1"/>
    <w:basedOn w:val="Normln"/>
    <w:next w:val="Normln"/>
    <w:link w:val="Nadpis1Char"/>
    <w:uiPriority w:val="9"/>
    <w:qFormat/>
    <w:rsid w:val="004E66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5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57D3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E66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118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Velecký Jan (175074)</cp:lastModifiedBy>
  <cp:revision>19</cp:revision>
  <dcterms:created xsi:type="dcterms:W3CDTF">2015-11-10T19:32:00Z</dcterms:created>
  <dcterms:modified xsi:type="dcterms:W3CDTF">2015-12-13T23:27:00Z</dcterms:modified>
</cp:coreProperties>
</file>