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B78" w:rsidRPr="00A7051E" w:rsidRDefault="00694B78" w:rsidP="00A7051E">
      <w:pPr>
        <w:pStyle w:val="Nadpis2"/>
      </w:pPr>
      <w:r>
        <w:t>Rozdělení práce</w:t>
      </w:r>
      <w:bookmarkStart w:id="0" w:name="_GoBack"/>
      <w:bookmarkEnd w:id="0"/>
    </w:p>
    <w:p w:rsidR="001B133B" w:rsidRDefault="000F467F" w:rsidP="00A7051E">
      <w:pPr>
        <w:spacing w:line="240" w:lineRule="auto"/>
      </w:pPr>
      <w:r w:rsidRPr="000C3C74">
        <w:rPr>
          <w:b/>
        </w:rPr>
        <w:t>Jan Velecký</w:t>
      </w:r>
      <w:r>
        <w:t xml:space="preserve">: </w:t>
      </w:r>
      <w:r w:rsidR="000D10F1">
        <w:t xml:space="preserve"> </w:t>
      </w:r>
      <w:r w:rsidR="00A6496E">
        <w:t>analy</w:t>
      </w:r>
      <w:r w:rsidR="00694B78">
        <w:t>zátor</w:t>
      </w:r>
      <w:r>
        <w:t xml:space="preserve"> výrazů, </w:t>
      </w:r>
      <w:r w:rsidR="00694B78">
        <w:t>interpret, generátor instrukcí ,</w:t>
      </w:r>
      <w:r>
        <w:t xml:space="preserve"> </w:t>
      </w:r>
      <w:proofErr w:type="spellStart"/>
      <w:r>
        <w:t>Quick</w:t>
      </w:r>
      <w:proofErr w:type="spellEnd"/>
      <w:r>
        <w:t xml:space="preserve">-sort řadící </w:t>
      </w:r>
      <w:proofErr w:type="gramStart"/>
      <w:r>
        <w:t xml:space="preserve">algoritmus </w:t>
      </w:r>
      <w:r w:rsidR="001B133B">
        <w:t xml:space="preserve">, </w:t>
      </w:r>
      <w:r w:rsidR="00694B78">
        <w:t>testovací</w:t>
      </w:r>
      <w:proofErr w:type="gramEnd"/>
      <w:r w:rsidR="00694B78">
        <w:t xml:space="preserve"> soubory</w:t>
      </w:r>
    </w:p>
    <w:p w:rsidR="001B133B" w:rsidRDefault="001B133B" w:rsidP="00A7051E">
      <w:pPr>
        <w:spacing w:line="240" w:lineRule="auto"/>
      </w:pPr>
      <w:r w:rsidRPr="000C3C74">
        <w:rPr>
          <w:b/>
        </w:rPr>
        <w:t>Tomáš Zahradníček</w:t>
      </w:r>
      <w:r>
        <w:t xml:space="preserve">: </w:t>
      </w:r>
      <w:r w:rsidR="00A6496E">
        <w:t>analy</w:t>
      </w:r>
      <w:r w:rsidR="00694B78">
        <w:t>zátor</w:t>
      </w:r>
      <w:r w:rsidR="000F467F">
        <w:t xml:space="preserve"> programu, </w:t>
      </w:r>
      <w:r>
        <w:t xml:space="preserve">generátor instrukcí, </w:t>
      </w:r>
      <w:r w:rsidR="00694B78">
        <w:t>tabulka symbolů</w:t>
      </w:r>
      <w:r w:rsidR="00220A69">
        <w:t>,</w:t>
      </w:r>
      <w:r w:rsidR="000F467F">
        <w:t xml:space="preserve"> interpret</w:t>
      </w:r>
      <w:r>
        <w:t xml:space="preserve">, </w:t>
      </w:r>
      <w:r w:rsidR="00694B78">
        <w:t>testovací soubory</w:t>
      </w:r>
    </w:p>
    <w:p w:rsidR="001B133B" w:rsidRDefault="001B133B" w:rsidP="00A7051E">
      <w:pPr>
        <w:spacing w:line="240" w:lineRule="auto"/>
      </w:pPr>
      <w:r w:rsidRPr="000C3C74">
        <w:rPr>
          <w:b/>
        </w:rPr>
        <w:t xml:space="preserve">Adam </w:t>
      </w:r>
      <w:proofErr w:type="spellStart"/>
      <w:r w:rsidRPr="000C3C74">
        <w:rPr>
          <w:b/>
        </w:rPr>
        <w:t>Piecek</w:t>
      </w:r>
      <w:proofErr w:type="spellEnd"/>
      <w:r>
        <w:t xml:space="preserve">: </w:t>
      </w:r>
      <w:proofErr w:type="spellStart"/>
      <w:r>
        <w:t>Boyer-Moore</w:t>
      </w:r>
      <w:proofErr w:type="spellEnd"/>
      <w:r>
        <w:t xml:space="preserve"> vyhledávací algoritmus, </w:t>
      </w:r>
      <w:r w:rsidR="000F467F">
        <w:t xml:space="preserve">testovací soubory, </w:t>
      </w:r>
      <w:r w:rsidR="00220A69">
        <w:t>vstup a výstup</w:t>
      </w:r>
      <w:r w:rsidR="000F467F">
        <w:t>, vestavěné funkce</w:t>
      </w:r>
    </w:p>
    <w:p w:rsidR="001B133B" w:rsidRDefault="001B133B" w:rsidP="00A7051E">
      <w:pPr>
        <w:spacing w:line="240" w:lineRule="auto"/>
      </w:pPr>
      <w:r w:rsidRPr="000C3C74">
        <w:rPr>
          <w:b/>
        </w:rPr>
        <w:t>Jan Pavlica</w:t>
      </w:r>
      <w:r>
        <w:t>: lexikální analyzátor</w:t>
      </w:r>
    </w:p>
    <w:p w:rsidR="00A7051E" w:rsidRDefault="00A7051E" w:rsidP="00A7051E">
      <w:pPr>
        <w:spacing w:line="240" w:lineRule="auto"/>
      </w:pPr>
    </w:p>
    <w:p w:rsidR="00220A69" w:rsidRDefault="00A7051E" w:rsidP="00A7051E">
      <w:pPr>
        <w:pStyle w:val="Nadpis2"/>
      </w:pPr>
      <w:r>
        <w:t>Metriky kódu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8"/>
        <w:gridCol w:w="2126"/>
        <w:gridCol w:w="2748"/>
        <w:gridCol w:w="2355"/>
      </w:tblGrid>
      <w:tr w:rsidR="00220A69" w:rsidRPr="00220A69" w:rsidTr="00B653A4">
        <w:trPr>
          <w:trHeight w:val="454"/>
        </w:trPr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 w:themeFill="accent5" w:themeFillTint="33"/>
            <w:vAlign w:val="center"/>
            <w:hideMark/>
          </w:tcPr>
          <w:p w:rsidR="00220A69" w:rsidRPr="00220A69" w:rsidRDefault="00694B78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cs-CZ"/>
              </w:rPr>
              <w:t>N</w:t>
            </w:r>
            <w:r w:rsidR="00220A69" w:rsidRPr="00220A6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cs-CZ"/>
              </w:rPr>
              <w:t>ázev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 w:themeFill="accent5" w:themeFillTint="33"/>
            <w:vAlign w:val="center"/>
            <w:hideMark/>
          </w:tcPr>
          <w:p w:rsidR="00220A69" w:rsidRPr="00220A69" w:rsidRDefault="00694B78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cs-CZ"/>
              </w:rPr>
              <w:t>P</w:t>
            </w:r>
            <w:r w:rsidR="00220A69" w:rsidRPr="00220A6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cs-CZ"/>
              </w:rPr>
              <w:t>očet souborů</w:t>
            </w:r>
          </w:p>
        </w:tc>
        <w:tc>
          <w:tcPr>
            <w:tcW w:w="27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 w:themeFill="accent5" w:themeFillTint="33"/>
            <w:vAlign w:val="center"/>
            <w:hideMark/>
          </w:tcPr>
          <w:p w:rsidR="00220A69" w:rsidRPr="00220A69" w:rsidRDefault="00694B78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cs-CZ"/>
              </w:rPr>
              <w:t>J</w:t>
            </w:r>
            <w:r w:rsidR="00220A69" w:rsidRPr="00220A6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cs-CZ"/>
              </w:rPr>
              <w:t>ména</w:t>
            </w:r>
          </w:p>
        </w:tc>
        <w:tc>
          <w:tcPr>
            <w:tcW w:w="23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 w:themeFill="accent5" w:themeFillTint="33"/>
            <w:vAlign w:val="center"/>
            <w:hideMark/>
          </w:tcPr>
          <w:p w:rsidR="00220A69" w:rsidRPr="00220A69" w:rsidRDefault="00694B78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cs-CZ"/>
              </w:rPr>
              <w:t>Přibližná celková</w:t>
            </w:r>
            <w:r w:rsidR="00220A69" w:rsidRPr="00220A6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cs-CZ"/>
              </w:rPr>
              <w:t xml:space="preserve"> velikost [kB]</w:t>
            </w:r>
          </w:p>
        </w:tc>
      </w:tr>
      <w:tr w:rsidR="00220A69" w:rsidRPr="00220A69" w:rsidTr="00B653A4">
        <w:trPr>
          <w:trHeight w:val="719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analyzátor programu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8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listparam</w:t>
            </w:r>
            <w:proofErr w:type="spellEnd"/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, </w:t>
            </w:r>
            <w:proofErr w:type="spellStart"/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parser</w:t>
            </w:r>
            <w:proofErr w:type="spellEnd"/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, </w:t>
            </w:r>
            <w:proofErr w:type="spellStart"/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strvars</w:t>
            </w:r>
            <w:proofErr w:type="spellEnd"/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, </w:t>
            </w:r>
            <w:proofErr w:type="spellStart"/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symboltable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40</w:t>
            </w:r>
          </w:p>
        </w:tc>
      </w:tr>
      <w:tr w:rsidR="00220A69" w:rsidRPr="00220A69" w:rsidTr="00B653A4">
        <w:trPr>
          <w:trHeight w:val="404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interpret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4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interpret, </w:t>
            </w:r>
            <w:proofErr w:type="spellStart"/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read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29</w:t>
            </w:r>
          </w:p>
        </w:tc>
      </w:tr>
      <w:tr w:rsidR="00220A69" w:rsidRPr="00220A69" w:rsidTr="00B653A4">
        <w:trPr>
          <w:trHeight w:val="41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091830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cs-CZ"/>
              </w:rPr>
              <w:t>analyzátor</w:t>
            </w:r>
            <w:r w:rsidR="00220A69"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 výrazů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6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expression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25</w:t>
            </w:r>
          </w:p>
        </w:tc>
      </w:tr>
      <w:tr w:rsidR="00220A69" w:rsidRPr="00220A69" w:rsidTr="00B653A4">
        <w:trPr>
          <w:trHeight w:val="36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lexikální analyzátor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2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lexer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17</w:t>
            </w:r>
          </w:p>
        </w:tc>
      </w:tr>
      <w:tr w:rsidR="00220A69" w:rsidRPr="00220A69" w:rsidTr="00B653A4">
        <w:trPr>
          <w:trHeight w:val="394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generátor instrukcí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2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instruction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12</w:t>
            </w:r>
          </w:p>
        </w:tc>
      </w:tr>
      <w:tr w:rsidR="00220A69" w:rsidRPr="00220A69" w:rsidTr="00B653A4">
        <w:trPr>
          <w:trHeight w:val="324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algoritmy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2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ial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10</w:t>
            </w:r>
          </w:p>
        </w:tc>
      </w:tr>
      <w:tr w:rsidR="00220A69" w:rsidRPr="00220A69" w:rsidTr="00B653A4">
        <w:trPr>
          <w:trHeight w:val="348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vestavěné funkce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2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builtin_func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5</w:t>
            </w:r>
          </w:p>
        </w:tc>
      </w:tr>
      <w:tr w:rsidR="00220A69" w:rsidRPr="00220A69" w:rsidTr="00B653A4">
        <w:trPr>
          <w:trHeight w:val="396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ostatní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0022F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cs-CZ"/>
              </w:rPr>
              <w:t>4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220A6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symboltable</w:t>
            </w:r>
            <w:proofErr w:type="spellEnd"/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, </w:t>
            </w:r>
            <w:proofErr w:type="spellStart"/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main</w:t>
            </w:r>
            <w:proofErr w:type="spellEnd"/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, </w:t>
            </w:r>
            <w:proofErr w:type="spellStart"/>
            <w:r w:rsidRPr="00220A69">
              <w:rPr>
                <w:rFonts w:ascii="Calibri" w:eastAsia="Times New Roman" w:hAnsi="Calibri" w:cs="Times New Roman"/>
                <w:color w:val="000000"/>
                <w:lang w:eastAsia="cs-CZ"/>
              </w:rPr>
              <w:t>Makefile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FCD2"/>
            <w:vAlign w:val="center"/>
            <w:hideMark/>
          </w:tcPr>
          <w:p w:rsidR="00220A69" w:rsidRPr="00220A69" w:rsidRDefault="000022F9" w:rsidP="000C3C7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cs-CZ"/>
              </w:rPr>
              <w:t>15</w:t>
            </w:r>
          </w:p>
        </w:tc>
      </w:tr>
    </w:tbl>
    <w:p w:rsidR="00694B78" w:rsidRDefault="00694B78" w:rsidP="001B133B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077"/>
        <w:gridCol w:w="2694"/>
      </w:tblGrid>
      <w:tr w:rsidR="000C3C74" w:rsidTr="000835BC">
        <w:trPr>
          <w:trHeight w:val="346"/>
        </w:trPr>
        <w:tc>
          <w:tcPr>
            <w:tcW w:w="4077" w:type="dxa"/>
            <w:shd w:val="clear" w:color="auto" w:fill="DAEEF3" w:themeFill="accent5" w:themeFillTint="33"/>
            <w:vAlign w:val="center"/>
          </w:tcPr>
          <w:p w:rsidR="000C3C74" w:rsidRPr="000835BC" w:rsidRDefault="000835BC" w:rsidP="000835BC">
            <w:pPr>
              <w:rPr>
                <w:b/>
              </w:rPr>
            </w:pPr>
            <w:r w:rsidRPr="000835BC">
              <w:rPr>
                <w:b/>
              </w:rPr>
              <w:t xml:space="preserve">Celkový </w:t>
            </w:r>
            <w:r w:rsidR="000C3C74" w:rsidRPr="000835BC">
              <w:rPr>
                <w:b/>
              </w:rPr>
              <w:t>počet souborů</w:t>
            </w:r>
          </w:p>
        </w:tc>
        <w:tc>
          <w:tcPr>
            <w:tcW w:w="2694" w:type="dxa"/>
            <w:shd w:val="clear" w:color="auto" w:fill="FDFCD2"/>
            <w:vAlign w:val="center"/>
          </w:tcPr>
          <w:p w:rsidR="000C3C74" w:rsidRDefault="000C3C74" w:rsidP="000835BC">
            <w:pPr>
              <w:jc w:val="center"/>
            </w:pPr>
            <w:r>
              <w:t>32</w:t>
            </w:r>
          </w:p>
        </w:tc>
      </w:tr>
      <w:tr w:rsidR="000C3C74" w:rsidTr="000835BC">
        <w:trPr>
          <w:trHeight w:val="335"/>
        </w:trPr>
        <w:tc>
          <w:tcPr>
            <w:tcW w:w="4077" w:type="dxa"/>
            <w:shd w:val="clear" w:color="auto" w:fill="DAEEF3" w:themeFill="accent5" w:themeFillTint="33"/>
            <w:vAlign w:val="center"/>
          </w:tcPr>
          <w:p w:rsidR="000C3C74" w:rsidRPr="000835BC" w:rsidRDefault="000C3C74" w:rsidP="000835BC">
            <w:pPr>
              <w:rPr>
                <w:b/>
              </w:rPr>
            </w:pPr>
            <w:r w:rsidRPr="000835BC">
              <w:rPr>
                <w:b/>
              </w:rPr>
              <w:t>Celková velikost</w:t>
            </w:r>
          </w:p>
        </w:tc>
        <w:tc>
          <w:tcPr>
            <w:tcW w:w="2694" w:type="dxa"/>
            <w:shd w:val="clear" w:color="auto" w:fill="FDFCD2"/>
            <w:vAlign w:val="center"/>
          </w:tcPr>
          <w:p w:rsidR="000C3C74" w:rsidRDefault="000022F9" w:rsidP="000835BC">
            <w:pPr>
              <w:jc w:val="center"/>
            </w:pPr>
            <w:r>
              <w:t>152</w:t>
            </w:r>
            <w:r w:rsidR="000C3C74">
              <w:t xml:space="preserve"> kB</w:t>
            </w:r>
          </w:p>
        </w:tc>
      </w:tr>
      <w:tr w:rsidR="000C3C74" w:rsidTr="000835BC">
        <w:trPr>
          <w:trHeight w:val="354"/>
        </w:trPr>
        <w:tc>
          <w:tcPr>
            <w:tcW w:w="4077" w:type="dxa"/>
            <w:shd w:val="clear" w:color="auto" w:fill="DAEEF3" w:themeFill="accent5" w:themeFillTint="33"/>
            <w:vAlign w:val="center"/>
          </w:tcPr>
          <w:p w:rsidR="000C3C74" w:rsidRPr="000835BC" w:rsidRDefault="000835BC" w:rsidP="000835BC">
            <w:pPr>
              <w:rPr>
                <w:b/>
              </w:rPr>
            </w:pPr>
            <w:r w:rsidRPr="000835BC">
              <w:rPr>
                <w:b/>
              </w:rPr>
              <w:t xml:space="preserve">Celkový </w:t>
            </w:r>
            <w:r w:rsidR="000C3C74" w:rsidRPr="000835BC">
              <w:rPr>
                <w:b/>
              </w:rPr>
              <w:t xml:space="preserve">počet </w:t>
            </w:r>
            <w:proofErr w:type="spellStart"/>
            <w:r w:rsidR="000C3C74" w:rsidRPr="000835BC">
              <w:rPr>
                <w:b/>
              </w:rPr>
              <w:t>commitů</w:t>
            </w:r>
            <w:proofErr w:type="spellEnd"/>
          </w:p>
        </w:tc>
        <w:tc>
          <w:tcPr>
            <w:tcW w:w="2694" w:type="dxa"/>
            <w:shd w:val="clear" w:color="auto" w:fill="FDFCD2"/>
            <w:vAlign w:val="center"/>
          </w:tcPr>
          <w:p w:rsidR="000C3C74" w:rsidRDefault="000C3C74" w:rsidP="000835BC">
            <w:pPr>
              <w:jc w:val="center"/>
            </w:pPr>
            <w:r>
              <w:t>212</w:t>
            </w:r>
          </w:p>
        </w:tc>
      </w:tr>
    </w:tbl>
    <w:p w:rsidR="00694B78" w:rsidRDefault="00694B78" w:rsidP="00A7051E"/>
    <w:p w:rsidR="00A7051E" w:rsidRDefault="00A7051E" w:rsidP="00A7051E"/>
    <w:p w:rsidR="00A7051E" w:rsidRDefault="00A7051E" w:rsidP="00A7051E"/>
    <w:p w:rsidR="001B133B" w:rsidRPr="005A0804" w:rsidRDefault="001B133B" w:rsidP="005A0804">
      <w:pPr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</w:pPr>
    </w:p>
    <w:sectPr w:rsidR="001B133B" w:rsidRPr="005A0804" w:rsidSect="00F20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133B"/>
    <w:rsid w:val="000022F9"/>
    <w:rsid w:val="000339FA"/>
    <w:rsid w:val="000835BC"/>
    <w:rsid w:val="00091830"/>
    <w:rsid w:val="000C3C74"/>
    <w:rsid w:val="000C4679"/>
    <w:rsid w:val="000D10F1"/>
    <w:rsid w:val="000F467F"/>
    <w:rsid w:val="00151575"/>
    <w:rsid w:val="001B133B"/>
    <w:rsid w:val="001E54C0"/>
    <w:rsid w:val="00220A69"/>
    <w:rsid w:val="00253D77"/>
    <w:rsid w:val="00370092"/>
    <w:rsid w:val="005A0804"/>
    <w:rsid w:val="006325C7"/>
    <w:rsid w:val="00694B78"/>
    <w:rsid w:val="00735FAE"/>
    <w:rsid w:val="009A37BC"/>
    <w:rsid w:val="00A6496E"/>
    <w:rsid w:val="00A7051E"/>
    <w:rsid w:val="00B653A4"/>
    <w:rsid w:val="00BB622E"/>
    <w:rsid w:val="00E45640"/>
    <w:rsid w:val="00F20E57"/>
    <w:rsid w:val="00F9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1FBB1F-35B8-44AD-A5BF-03BBC339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20E57"/>
  </w:style>
  <w:style w:type="paragraph" w:styleId="Nadpis1">
    <w:name w:val="heading 1"/>
    <w:basedOn w:val="Normln"/>
    <w:next w:val="Normln"/>
    <w:link w:val="Nadpis1Char"/>
    <w:uiPriority w:val="9"/>
    <w:qFormat/>
    <w:rsid w:val="00F970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94B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1B13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F467F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customStyle="1" w:styleId="Nadpis1Char">
    <w:name w:val="Nadpis 1 Char"/>
    <w:basedOn w:val="Standardnpsmoodstavce"/>
    <w:link w:val="Nadpis1"/>
    <w:uiPriority w:val="9"/>
    <w:rsid w:val="00F97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694B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120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Piecek</dc:creator>
  <cp:keywords/>
  <dc:description/>
  <cp:lastModifiedBy>Velecký Jan (175074)</cp:lastModifiedBy>
  <cp:revision>11</cp:revision>
  <dcterms:created xsi:type="dcterms:W3CDTF">2015-12-13T18:43:00Z</dcterms:created>
  <dcterms:modified xsi:type="dcterms:W3CDTF">2015-12-14T18:42:00Z</dcterms:modified>
</cp:coreProperties>
</file>