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Nama/NIM</w:t>
        <w:tab/>
        <w:t xml:space="preserve">: Izzatu Khoirul Fata / 20039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</w:t>
        <w:tab/>
        <w:tab/>
        <w:t xml:space="preserve">: D1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TUGAS PRAKTIKUM 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Jelaskan Bagaimana cara kerja Kode Lengan di atas!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 Lengan Bergerak bekerja dengan membuat model lengan yang terdiri dari dua bagian, yaitu lengan atas dan lengan bawah, menggunakan objek dasar kubus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glutWireCube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diubah bentuknya dengan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glScalef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Gerakan lengan diatur menggunakan dua variabel utama, yaitu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bahu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siku.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fungsi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display()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objek lengan digambar dengan urutan transformasi berupa translasi (perpindahan posisi) dan rotasi (perputaran). Pertama, objek digeser ke posisi bahu lalu diputar sesuai nilai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seluruh lengan ikut berputar. Setelah itu, sistem koordinat digeser ke ujung lengan atas (titik siku), lalu diputar lagi menggunakan nilai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hanya lengan bawah yang bergerak. Teknik ini disebut hierarchical modeling, karena bagian bawah mengikuti bagian atas.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Gerakan lengan dikontrol melalui fungsi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keyboard()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Tombol ‘s’ dan ‘S’ digunakan untuk memutar bahu, sedangkan ‘e’ dan ‘E’ digunakan untuk menekuk siku. Setiap tombol ditekan, sudut akan berubah dan layar diperbarui sehingga terlihat animasi gerakan lengan.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Secara garis besar, program ini menunjukkan bagaimana objek dapat digerakkan menggunakan kombinasi transformasi translasi dan rotasi dalam OpenGL.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Tambahkanlah telapak tangan beserta jari-jari dari lengan di atas. Telapak tangan dan jari-jari tersebut bisa digerakan menggunakan keyboard!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Jawab :</w:t>
      </w:r>
      <w:r w:rsidDel="00000000" w:rsidR="00000000" w:rsidRPr="00000000">
        <w:rPr>
          <w:rtl w:val="0"/>
        </w:rPr>
        <w:t xml:space="preserve"> Sudah dalam File kode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Simulasikan menggunakan sumbu x,y,z bagaimana operasi yang dilakukan ketika keyboard di ketik (dalam bentuk screenshot dan milimeter blok). 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Jawab : </w:t>
      </w:r>
      <w:r w:rsidDel="00000000" w:rsidR="00000000" w:rsidRPr="00000000">
        <w:rPr>
          <w:rtl w:val="0"/>
        </w:rPr>
        <w:t xml:space="preserve">Sudah dalam Bentuk Screenshoot 3 model yang berbeda pada folder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