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59674" w14:textId="7E4CD1C0" w:rsidR="00F33C9D" w:rsidRDefault="006953F9" w:rsidP="006953F9">
      <w:pPr>
        <w:pStyle w:val="Titre1"/>
      </w:pPr>
      <w:r>
        <w:t>CNN:</w:t>
      </w:r>
    </w:p>
    <w:p w14:paraId="55D3A3C8" w14:textId="1806075C" w:rsidR="0070717B" w:rsidRDefault="0070717B" w:rsidP="00C8382E">
      <w:pPr>
        <w:pStyle w:val="Titre2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pytorch</w:t>
      </w:r>
      <w:proofErr w:type="spellEnd"/>
      <w:r>
        <w:t>:</w:t>
      </w:r>
    </w:p>
    <w:p w14:paraId="175A55F4" w14:textId="77777777" w:rsidR="0070717B" w:rsidRPr="0070717B" w:rsidRDefault="0070717B" w:rsidP="0070717B">
      <w:pPr>
        <w:shd w:val="clear" w:color="auto" w:fill="12151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es-AR"/>
          <w14:ligatures w14:val="none"/>
        </w:rPr>
      </w:pPr>
      <w:r w:rsidRPr="0070717B">
        <w:rPr>
          <w:rFonts w:ascii="Courier New" w:eastAsia="Times New Roman" w:hAnsi="Courier New" w:cs="Courier New"/>
          <w:color w:val="C678DD"/>
          <w:kern w:val="0"/>
          <w:sz w:val="20"/>
          <w:szCs w:val="20"/>
          <w:lang w:val="en-US" w:eastAsia="es-AR"/>
          <w14:ligatures w14:val="none"/>
        </w:rPr>
        <w:t xml:space="preserve">import </w:t>
      </w:r>
      <w:r w:rsidRPr="0070717B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es-AR"/>
          <w14:ligatures w14:val="none"/>
        </w:rPr>
        <w:t>torch</w:t>
      </w:r>
      <w:r w:rsidRPr="0070717B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es-AR"/>
          <w14:ligatures w14:val="none"/>
        </w:rPr>
        <w:br/>
      </w:r>
      <w:r w:rsidRPr="0070717B">
        <w:rPr>
          <w:rFonts w:ascii="Courier New" w:eastAsia="Times New Roman" w:hAnsi="Courier New" w:cs="Courier New"/>
          <w:color w:val="C678DD"/>
          <w:kern w:val="0"/>
          <w:sz w:val="20"/>
          <w:szCs w:val="20"/>
          <w:lang w:val="en-US" w:eastAsia="es-AR"/>
          <w14:ligatures w14:val="none"/>
        </w:rPr>
        <w:t xml:space="preserve">import </w:t>
      </w:r>
      <w:proofErr w:type="spellStart"/>
      <w:proofErr w:type="gramStart"/>
      <w:r w:rsidRPr="0070717B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es-AR"/>
          <w14:ligatures w14:val="none"/>
        </w:rPr>
        <w:t>torch.nn</w:t>
      </w:r>
      <w:proofErr w:type="spellEnd"/>
      <w:proofErr w:type="gramEnd"/>
      <w:r w:rsidRPr="0070717B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es-AR"/>
          <w14:ligatures w14:val="none"/>
        </w:rPr>
        <w:t xml:space="preserve"> </w:t>
      </w:r>
      <w:r w:rsidRPr="0070717B">
        <w:rPr>
          <w:rFonts w:ascii="Courier New" w:eastAsia="Times New Roman" w:hAnsi="Courier New" w:cs="Courier New"/>
          <w:color w:val="C678DD"/>
          <w:kern w:val="0"/>
          <w:sz w:val="20"/>
          <w:szCs w:val="20"/>
          <w:lang w:val="en-US" w:eastAsia="es-AR"/>
          <w14:ligatures w14:val="none"/>
        </w:rPr>
        <w:t xml:space="preserve">as </w:t>
      </w:r>
      <w:proofErr w:type="spellStart"/>
      <w:r w:rsidRPr="0070717B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es-AR"/>
          <w14:ligatures w14:val="none"/>
        </w:rPr>
        <w:t>nn</w:t>
      </w:r>
      <w:proofErr w:type="spellEnd"/>
    </w:p>
    <w:p w14:paraId="6AB558E1" w14:textId="77777777" w:rsidR="0070717B" w:rsidRPr="0070717B" w:rsidRDefault="0070717B" w:rsidP="0070717B">
      <w:pPr>
        <w:rPr>
          <w:lang w:val="en-US"/>
        </w:rPr>
      </w:pPr>
    </w:p>
    <w:p w14:paraId="7D3BC0BF" w14:textId="35070014" w:rsidR="006953F9" w:rsidRDefault="006953F9" w:rsidP="00C8382E">
      <w:pPr>
        <w:pStyle w:val="Titre2"/>
        <w:rPr>
          <w:lang w:val="en-US"/>
        </w:rPr>
      </w:pPr>
      <w:r w:rsidRPr="0070717B">
        <w:rPr>
          <w:lang w:val="en-US"/>
        </w:rPr>
        <w:t>Convolution layers</w:t>
      </w:r>
      <w:r w:rsidR="0070717B" w:rsidRPr="0070717B">
        <w:rPr>
          <w:lang w:val="en-US"/>
        </w:rPr>
        <w:t>:</w:t>
      </w:r>
    </w:p>
    <w:p w14:paraId="0D91E056" w14:textId="4F2B692F" w:rsidR="0070717B" w:rsidRPr="0070717B" w:rsidRDefault="0070717B" w:rsidP="006953F9">
      <w:pPr>
        <w:rPr>
          <w:lang w:val="fr-FR"/>
        </w:rPr>
      </w:pPr>
      <w:r w:rsidRPr="0070717B">
        <w:rPr>
          <w:lang w:val="fr-FR"/>
        </w:rPr>
        <w:t>La couche de convolution v</w:t>
      </w:r>
      <w:r>
        <w:rPr>
          <w:lang w:val="fr-FR"/>
        </w:rPr>
        <w:t xml:space="preserve">a appliquer un filtre sur les images </w:t>
      </w:r>
    </w:p>
    <w:p w14:paraId="13A24C5A" w14:textId="77777777" w:rsidR="0070717B" w:rsidRPr="0070717B" w:rsidRDefault="0070717B" w:rsidP="0070717B">
      <w:pPr>
        <w:pStyle w:val="PrformatHTML"/>
        <w:shd w:val="clear" w:color="auto" w:fill="121513"/>
        <w:rPr>
          <w:color w:val="ABB2BF"/>
          <w:lang w:val="en-US"/>
        </w:rPr>
      </w:pPr>
      <w:proofErr w:type="gramStart"/>
      <w:r w:rsidRPr="0070717B">
        <w:rPr>
          <w:color w:val="C678DD"/>
          <w:lang w:val="en-US"/>
        </w:rPr>
        <w:t>self</w:t>
      </w:r>
      <w:r w:rsidRPr="0070717B">
        <w:rPr>
          <w:color w:val="ABB2BF"/>
          <w:lang w:val="en-US"/>
        </w:rPr>
        <w:t>.conv</w:t>
      </w:r>
      <w:proofErr w:type="gramEnd"/>
      <w:r w:rsidRPr="0070717B">
        <w:rPr>
          <w:color w:val="ABB2BF"/>
          <w:lang w:val="en-US"/>
        </w:rPr>
        <w:t xml:space="preserve">1 = </w:t>
      </w:r>
      <w:proofErr w:type="gramStart"/>
      <w:r w:rsidRPr="0070717B">
        <w:rPr>
          <w:color w:val="ABB2BF"/>
          <w:lang w:val="en-US"/>
        </w:rPr>
        <w:t>nn.</w:t>
      </w:r>
      <w:r w:rsidRPr="0070717B">
        <w:rPr>
          <w:color w:val="61AFEF"/>
          <w:lang w:val="en-US"/>
        </w:rPr>
        <w:t>Conv</w:t>
      </w:r>
      <w:proofErr w:type="gramEnd"/>
      <w:r w:rsidRPr="0070717B">
        <w:rPr>
          <w:color w:val="61AFEF"/>
          <w:lang w:val="en-US"/>
        </w:rPr>
        <w:t>2</w:t>
      </w:r>
      <w:proofErr w:type="gramStart"/>
      <w:r w:rsidRPr="0070717B">
        <w:rPr>
          <w:color w:val="61AFEF"/>
          <w:lang w:val="en-US"/>
        </w:rPr>
        <w:t>d</w:t>
      </w:r>
      <w:r w:rsidRPr="0070717B">
        <w:rPr>
          <w:color w:val="ABB2BF"/>
          <w:lang w:val="en-US"/>
        </w:rPr>
        <w:t>(</w:t>
      </w:r>
      <w:proofErr w:type="gramEnd"/>
      <w:r w:rsidRPr="0070717B">
        <w:rPr>
          <w:color w:val="D19A66"/>
          <w:lang w:val="en-US"/>
        </w:rPr>
        <w:t>3</w:t>
      </w:r>
      <w:r w:rsidRPr="0070717B">
        <w:rPr>
          <w:color w:val="ABB2BF"/>
          <w:lang w:val="en-US"/>
        </w:rPr>
        <w:t xml:space="preserve">, </w:t>
      </w:r>
      <w:r w:rsidRPr="0070717B">
        <w:rPr>
          <w:color w:val="D19A66"/>
          <w:lang w:val="en-US"/>
        </w:rPr>
        <w:t>100</w:t>
      </w:r>
      <w:r w:rsidRPr="0070717B">
        <w:rPr>
          <w:color w:val="ABB2BF"/>
          <w:lang w:val="en-US"/>
        </w:rPr>
        <w:t xml:space="preserve">, </w:t>
      </w:r>
      <w:proofErr w:type="gramStart"/>
      <w:r w:rsidRPr="0070717B">
        <w:rPr>
          <w:color w:val="D19A66"/>
          <w:lang w:val="en-US"/>
        </w:rPr>
        <w:t>3</w:t>
      </w:r>
      <w:r w:rsidRPr="0070717B">
        <w:rPr>
          <w:color w:val="ABB2BF"/>
          <w:lang w:val="en-US"/>
        </w:rPr>
        <w:t>,</w:t>
      </w:r>
      <w:r w:rsidRPr="0070717B">
        <w:rPr>
          <w:color w:val="D19A66"/>
          <w:lang w:val="en-US"/>
        </w:rPr>
        <w:t>padding</w:t>
      </w:r>
      <w:proofErr w:type="gramEnd"/>
      <w:r w:rsidRPr="0070717B">
        <w:rPr>
          <w:color w:val="ABB2BF"/>
          <w:lang w:val="en-US"/>
        </w:rPr>
        <w:t>=</w:t>
      </w:r>
      <w:r w:rsidRPr="0070717B">
        <w:rPr>
          <w:color w:val="D19A66"/>
          <w:lang w:val="en-US"/>
        </w:rPr>
        <w:t>1</w:t>
      </w:r>
      <w:r w:rsidRPr="0070717B">
        <w:rPr>
          <w:color w:val="ABB2BF"/>
          <w:lang w:val="en-US"/>
        </w:rPr>
        <w:t>)</w:t>
      </w:r>
    </w:p>
    <w:p w14:paraId="15C746A8" w14:textId="4CCC1E6F" w:rsidR="0070717B" w:rsidRDefault="0070717B" w:rsidP="006953F9">
      <w:pPr>
        <w:rPr>
          <w:lang w:val="fr-FR"/>
        </w:rPr>
      </w:pPr>
      <w:r w:rsidRPr="0070717B">
        <w:rPr>
          <w:lang w:val="fr-FR"/>
        </w:rPr>
        <w:t>Ici 3 correspond à l</w:t>
      </w:r>
      <w:r>
        <w:rPr>
          <w:lang w:val="fr-FR"/>
        </w:rPr>
        <w:t>a dimension d’entrée 100 la sortie et 3 la taille du filtre le kernel.</w:t>
      </w:r>
    </w:p>
    <w:p w14:paraId="58FF8751" w14:textId="78CB5F44" w:rsidR="0070717B" w:rsidRDefault="0070717B" w:rsidP="006953F9">
      <w:pPr>
        <w:rPr>
          <w:lang w:val="fr-FR"/>
        </w:rPr>
      </w:pPr>
      <w:r>
        <w:rPr>
          <w:lang w:val="fr-FR"/>
        </w:rPr>
        <w:t xml:space="preserve">Ici la photo d’entrée et une photo couleurs donc 3 dimensions d’entrés avec une </w:t>
      </w:r>
      <w:proofErr w:type="gramStart"/>
      <w:r>
        <w:rPr>
          <w:lang w:val="fr-FR"/>
        </w:rPr>
        <w:t>photo  noir</w:t>
      </w:r>
      <w:proofErr w:type="gramEnd"/>
      <w:r>
        <w:rPr>
          <w:lang w:val="fr-FR"/>
        </w:rPr>
        <w:t xml:space="preserve"> et blanc on aurais eu </w:t>
      </w:r>
      <w:r w:rsidR="00F96606">
        <w:rPr>
          <w:lang w:val="fr-FR"/>
        </w:rPr>
        <w:t>une seule dimension</w:t>
      </w:r>
      <w:r>
        <w:rPr>
          <w:lang w:val="fr-FR"/>
        </w:rPr>
        <w:t xml:space="preserve">. </w:t>
      </w:r>
    </w:p>
    <w:p w14:paraId="2171872E" w14:textId="23001A0D" w:rsidR="009203D2" w:rsidRDefault="0070717B" w:rsidP="006953F9">
      <w:pPr>
        <w:rPr>
          <w:lang w:val="fr-FR"/>
        </w:rPr>
      </w:pPr>
      <w:r>
        <w:rPr>
          <w:lang w:val="fr-FR"/>
        </w:rPr>
        <w:t xml:space="preserve">Le </w:t>
      </w:r>
      <w:proofErr w:type="spellStart"/>
      <w:r>
        <w:rPr>
          <w:lang w:val="fr-FR"/>
        </w:rPr>
        <w:t>padding</w:t>
      </w:r>
      <w:proofErr w:type="spellEnd"/>
      <w:r>
        <w:rPr>
          <w:lang w:val="fr-FR"/>
        </w:rPr>
        <w:t xml:space="preserve"> permet de rajouter un pixel pour éviter la perte d’information sur les bords de l’image</w:t>
      </w:r>
      <w:r w:rsidR="009203D2">
        <w:rPr>
          <w:lang w:val="fr-FR"/>
        </w:rPr>
        <w:t>. La formule est :  </w:t>
      </w:r>
    </w:p>
    <w:p w14:paraId="55B889B2" w14:textId="2EAF9846" w:rsidR="009203D2" w:rsidRPr="009203D2" w:rsidRDefault="009203D2" w:rsidP="006953F9">
      <w:pPr>
        <w:rPr>
          <w:rFonts w:eastAsiaTheme="minorEastAsia"/>
        </w:rPr>
      </w:pPr>
      <m:oMathPara>
        <m:oMath>
          <m:r>
            <w:rPr>
              <w:rFonts w:ascii="Cambria Math" w:hAnsi="Cambria Math"/>
              <w:lang w:val="fr-FR"/>
            </w:rPr>
            <m:t xml:space="preserve"> </m:t>
          </m:r>
          <m:r>
            <w:rPr>
              <w:rFonts w:ascii="Cambria Math" w:hAnsi="Cambria Math" w:cs="Cambria Math"/>
              <w:lang w:val="fr-FR"/>
            </w:rPr>
            <m:t>p</m:t>
          </m:r>
          <m:r>
            <m:rPr>
              <m:sty m:val="p"/>
            </m:rPr>
            <w:rPr>
              <w:rFonts w:ascii="Cambria Math" w:hAnsi="Cambria Math" w:cs="Cambria Math"/>
              <w:lang w:val="fr-FR"/>
            </w:rPr>
            <m:t>=</m:t>
          </m:r>
          <m:f>
            <m:fPr>
              <m:ctrlPr>
                <w:rPr>
                  <w:rFonts w:ascii="Cambria Math" w:hAnsi="Cambria Math"/>
                  <w:lang w:val="fr-FR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mbria Math"/>
                  <w:lang w:val="fr-FR"/>
                </w:rPr>
                <m:t>k-1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lang w:val="fr-FR"/>
                </w:rPr>
                <m:t>2</m:t>
              </m:r>
            </m:den>
          </m:f>
        </m:oMath>
      </m:oMathPara>
    </w:p>
    <w:p w14:paraId="34CDCF88" w14:textId="77777777" w:rsidR="009203D2" w:rsidRDefault="009203D2" w:rsidP="009203D2">
      <w:pPr>
        <w:pStyle w:val="NormalWeb"/>
      </w:pPr>
      <w:r>
        <w:rPr>
          <w:rFonts w:hAnsi="Symbol"/>
        </w:rPr>
        <w:t></w:t>
      </w:r>
      <w:r>
        <w:t xml:space="preserve">  </w:t>
      </w:r>
      <m:oMath>
        <m:r>
          <w:rPr>
            <w:rFonts w:ascii="Cambria Math" w:hAnsi="Cambria Math"/>
          </w:rPr>
          <m:t>k=3⇒p=1</m:t>
        </m:r>
      </m:oMath>
    </w:p>
    <w:p w14:paraId="569F6FAB" w14:textId="77777777" w:rsidR="009203D2" w:rsidRDefault="009203D2" w:rsidP="009203D2">
      <w:pPr>
        <w:pStyle w:val="NormalWeb"/>
      </w:pPr>
      <w:r>
        <w:rPr>
          <w:rFonts w:hAnsi="Symbol"/>
        </w:rPr>
        <w:t></w:t>
      </w:r>
      <w:r>
        <w:t xml:space="preserve">  </w:t>
      </w:r>
      <m:oMath>
        <m:r>
          <w:rPr>
            <w:rFonts w:ascii="Cambria Math" w:hAnsi="Cambria Math"/>
          </w:rPr>
          <m:t>k=5⇒p=2</m:t>
        </m:r>
      </m:oMath>
    </w:p>
    <w:p w14:paraId="3D8BD61A" w14:textId="77777777" w:rsidR="009203D2" w:rsidRDefault="009203D2" w:rsidP="009203D2">
      <w:pPr>
        <w:pStyle w:val="NormalWeb"/>
      </w:pPr>
      <w:r>
        <w:rPr>
          <w:rFonts w:hAnsi="Symbol"/>
        </w:rPr>
        <w:t></w:t>
      </w:r>
      <w:r>
        <w:t xml:space="preserve">  </w:t>
      </w:r>
      <m:oMath>
        <m:r>
          <w:rPr>
            <w:rFonts w:ascii="Cambria Math" w:hAnsi="Cambria Math"/>
          </w:rPr>
          <m:t>k=7⇒p=3</m:t>
        </m:r>
      </m:oMath>
    </w:p>
    <w:p w14:paraId="655B0228" w14:textId="77777777" w:rsidR="009203D2" w:rsidRPr="009203D2" w:rsidRDefault="009203D2" w:rsidP="006953F9">
      <w:pPr>
        <w:rPr>
          <w:rFonts w:eastAsiaTheme="minorEastAsia"/>
          <w:lang w:val="fr-FR"/>
        </w:rPr>
      </w:pPr>
    </w:p>
    <w:p w14:paraId="535F4A5B" w14:textId="7734B0FD" w:rsidR="0070717B" w:rsidRDefault="00C8382E" w:rsidP="00C8382E">
      <w:pPr>
        <w:pStyle w:val="Titre2"/>
        <w:rPr>
          <w:lang w:val="fr-FR"/>
        </w:rPr>
      </w:pPr>
      <w:proofErr w:type="spellStart"/>
      <w:r>
        <w:rPr>
          <w:lang w:val="fr-FR"/>
        </w:rPr>
        <w:t>Maxpool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layers</w:t>
      </w:r>
      <w:proofErr w:type="spellEnd"/>
      <w:r>
        <w:rPr>
          <w:lang w:val="fr-FR"/>
        </w:rPr>
        <w:t> :</w:t>
      </w:r>
    </w:p>
    <w:p w14:paraId="19746C5B" w14:textId="433CF0F9" w:rsidR="00F96606" w:rsidRDefault="00F96606" w:rsidP="00F96606">
      <w:pPr>
        <w:rPr>
          <w:lang w:val="fr-FR"/>
        </w:rPr>
      </w:pPr>
      <w:r>
        <w:rPr>
          <w:lang w:val="fr-FR"/>
        </w:rPr>
        <w:t>Réduit la taille de l’image en conservent les informations des précédents filtres </w:t>
      </w:r>
    </w:p>
    <w:p w14:paraId="3D40EE81" w14:textId="77777777" w:rsidR="00F96606" w:rsidRPr="0011338F" w:rsidRDefault="00F96606" w:rsidP="00F96606">
      <w:pPr>
        <w:pStyle w:val="PrformatHTML"/>
        <w:shd w:val="clear" w:color="auto" w:fill="121513"/>
        <w:rPr>
          <w:color w:val="ABB2BF"/>
          <w:lang w:val="en-US"/>
        </w:rPr>
      </w:pPr>
      <w:proofErr w:type="gramStart"/>
      <w:r w:rsidRPr="0011338F">
        <w:rPr>
          <w:color w:val="C678DD"/>
          <w:lang w:val="en-US"/>
        </w:rPr>
        <w:t>self</w:t>
      </w:r>
      <w:r w:rsidRPr="0011338F">
        <w:rPr>
          <w:color w:val="ABB2BF"/>
          <w:lang w:val="en-US"/>
        </w:rPr>
        <w:t>.pool</w:t>
      </w:r>
      <w:proofErr w:type="gramEnd"/>
      <w:r w:rsidRPr="0011338F">
        <w:rPr>
          <w:color w:val="ABB2BF"/>
          <w:lang w:val="en-US"/>
        </w:rPr>
        <w:t xml:space="preserve">1 = </w:t>
      </w:r>
      <w:proofErr w:type="gramStart"/>
      <w:r w:rsidRPr="0011338F">
        <w:rPr>
          <w:color w:val="ABB2BF"/>
          <w:lang w:val="en-US"/>
        </w:rPr>
        <w:t>nn.</w:t>
      </w:r>
      <w:r w:rsidRPr="0011338F">
        <w:rPr>
          <w:color w:val="61AFEF"/>
          <w:lang w:val="en-US"/>
        </w:rPr>
        <w:t>MaxPool</w:t>
      </w:r>
      <w:proofErr w:type="gramEnd"/>
      <w:r w:rsidRPr="0011338F">
        <w:rPr>
          <w:color w:val="61AFEF"/>
          <w:lang w:val="en-US"/>
        </w:rPr>
        <w:t>2</w:t>
      </w:r>
      <w:proofErr w:type="gramStart"/>
      <w:r w:rsidRPr="0011338F">
        <w:rPr>
          <w:color w:val="61AFEF"/>
          <w:lang w:val="en-US"/>
        </w:rPr>
        <w:t>d</w:t>
      </w:r>
      <w:r w:rsidRPr="0011338F">
        <w:rPr>
          <w:color w:val="ABB2BF"/>
          <w:lang w:val="en-US"/>
        </w:rPr>
        <w:t>(</w:t>
      </w:r>
      <w:proofErr w:type="gramEnd"/>
      <w:r w:rsidRPr="0011338F">
        <w:rPr>
          <w:color w:val="D19A66"/>
          <w:lang w:val="en-US"/>
        </w:rPr>
        <w:t>3</w:t>
      </w:r>
      <w:r w:rsidRPr="0011338F">
        <w:rPr>
          <w:color w:val="ABB2BF"/>
          <w:lang w:val="en-US"/>
        </w:rPr>
        <w:t xml:space="preserve">, </w:t>
      </w:r>
      <w:r w:rsidRPr="0011338F">
        <w:rPr>
          <w:color w:val="D19A66"/>
          <w:lang w:val="en-US"/>
        </w:rPr>
        <w:t>2</w:t>
      </w:r>
      <w:r w:rsidRPr="0011338F">
        <w:rPr>
          <w:color w:val="ABB2BF"/>
          <w:lang w:val="en-US"/>
        </w:rPr>
        <w:t>)</w:t>
      </w:r>
    </w:p>
    <w:p w14:paraId="52ACFF27" w14:textId="6B0839C8" w:rsidR="00F96606" w:rsidRDefault="0011338F" w:rsidP="00F96606">
      <w:pPr>
        <w:rPr>
          <w:lang w:val="fr-FR"/>
        </w:rPr>
      </w:pPr>
      <w:r w:rsidRPr="0011338F">
        <w:rPr>
          <w:lang w:val="fr-FR"/>
        </w:rPr>
        <w:t>3 est la taille de l</w:t>
      </w:r>
      <w:r>
        <w:rPr>
          <w:lang w:val="fr-FR"/>
        </w:rPr>
        <w:t xml:space="preserve">a matrice qui va </w:t>
      </w:r>
      <w:proofErr w:type="gramStart"/>
      <w:r>
        <w:rPr>
          <w:lang w:val="fr-FR"/>
        </w:rPr>
        <w:t>êtres utilisé</w:t>
      </w:r>
      <w:proofErr w:type="gramEnd"/>
      <w:r>
        <w:rPr>
          <w:lang w:val="fr-FR"/>
        </w:rPr>
        <w:t xml:space="preserve"> pour faire le </w:t>
      </w:r>
      <w:proofErr w:type="spellStart"/>
      <w:r>
        <w:rPr>
          <w:lang w:val="fr-FR"/>
        </w:rPr>
        <w:t>pulling</w:t>
      </w:r>
      <w:proofErr w:type="spellEnd"/>
      <w:r>
        <w:rPr>
          <w:lang w:val="fr-FR"/>
        </w:rPr>
        <w:t xml:space="preserve"> et 2 </w:t>
      </w:r>
      <w:proofErr w:type="gramStart"/>
      <w:r>
        <w:rPr>
          <w:lang w:val="fr-FR"/>
        </w:rPr>
        <w:t>est  le</w:t>
      </w:r>
      <w:proofErr w:type="gramEnd"/>
      <w:r>
        <w:rPr>
          <w:lang w:val="fr-FR"/>
        </w:rPr>
        <w:t xml:space="preserve"> nombre de case sur </w:t>
      </w:r>
      <w:proofErr w:type="gramStart"/>
      <w:r>
        <w:rPr>
          <w:lang w:val="fr-FR"/>
        </w:rPr>
        <w:t>lequel  ca</w:t>
      </w:r>
      <w:proofErr w:type="gramEnd"/>
      <w:r>
        <w:rPr>
          <w:lang w:val="fr-FR"/>
        </w:rPr>
        <w:t xml:space="preserve"> êtres appliqué la transformation </w:t>
      </w:r>
    </w:p>
    <w:p w14:paraId="7BCAB22F" w14:textId="366248A7" w:rsidR="0011338F" w:rsidRDefault="0011338F" w:rsidP="0011338F">
      <w:pPr>
        <w:pStyle w:val="Titre2"/>
        <w:rPr>
          <w:lang w:val="fr-FR"/>
        </w:rPr>
      </w:pPr>
      <w:r>
        <w:rPr>
          <w:lang w:val="fr-FR"/>
        </w:rPr>
        <w:t>Aplatir l’image :</w:t>
      </w:r>
    </w:p>
    <w:p w14:paraId="3D52FD9B" w14:textId="7E21FBE6" w:rsidR="0011338F" w:rsidRDefault="0011338F" w:rsidP="00F96606">
      <w:pPr>
        <w:rPr>
          <w:lang w:val="fr-FR"/>
        </w:rPr>
      </w:pPr>
      <w:r>
        <w:rPr>
          <w:lang w:val="fr-FR"/>
        </w:rPr>
        <w:t xml:space="preserve">Le but étant d’avoir un vecteur d’une seule dimension pour l’utiliser dans un model </w:t>
      </w:r>
    </w:p>
    <w:p w14:paraId="5D80331F" w14:textId="77777777" w:rsidR="0011338F" w:rsidRPr="0011338F" w:rsidRDefault="0011338F" w:rsidP="0011338F">
      <w:pPr>
        <w:pStyle w:val="PrformatHTML"/>
        <w:shd w:val="clear" w:color="auto" w:fill="121513"/>
        <w:rPr>
          <w:color w:val="ABB2BF"/>
          <w:lang w:val="en-US"/>
        </w:rPr>
      </w:pPr>
      <w:proofErr w:type="spellStart"/>
      <w:proofErr w:type="gramStart"/>
      <w:r w:rsidRPr="0011338F">
        <w:rPr>
          <w:color w:val="C678DD"/>
          <w:lang w:val="en-US"/>
        </w:rPr>
        <w:t>self</w:t>
      </w:r>
      <w:r w:rsidRPr="0011338F">
        <w:rPr>
          <w:color w:val="ABB2BF"/>
          <w:lang w:val="en-US"/>
        </w:rPr>
        <w:t>.flatten</w:t>
      </w:r>
      <w:proofErr w:type="spellEnd"/>
      <w:proofErr w:type="gramEnd"/>
      <w:r w:rsidRPr="0011338F">
        <w:rPr>
          <w:color w:val="ABB2BF"/>
          <w:lang w:val="en-US"/>
        </w:rPr>
        <w:t xml:space="preserve"> = </w:t>
      </w:r>
      <w:proofErr w:type="spellStart"/>
      <w:proofErr w:type="gramStart"/>
      <w:r w:rsidRPr="0011338F">
        <w:rPr>
          <w:color w:val="ABB2BF"/>
          <w:lang w:val="en-US"/>
        </w:rPr>
        <w:t>nn.</w:t>
      </w:r>
      <w:r w:rsidRPr="0011338F">
        <w:rPr>
          <w:color w:val="61AFEF"/>
          <w:lang w:val="en-US"/>
        </w:rPr>
        <w:t>Flatten</w:t>
      </w:r>
      <w:proofErr w:type="spellEnd"/>
      <w:proofErr w:type="gramEnd"/>
      <w:r w:rsidRPr="0011338F">
        <w:rPr>
          <w:color w:val="ABB2BF"/>
          <w:lang w:val="en-US"/>
        </w:rPr>
        <w:t>(</w:t>
      </w:r>
      <w:proofErr w:type="spellStart"/>
      <w:r w:rsidRPr="0011338F">
        <w:rPr>
          <w:color w:val="D19A66"/>
          <w:lang w:val="en-US"/>
        </w:rPr>
        <w:t>start_dim</w:t>
      </w:r>
      <w:proofErr w:type="spellEnd"/>
      <w:r w:rsidRPr="0011338F">
        <w:rPr>
          <w:color w:val="ABB2BF"/>
          <w:lang w:val="en-US"/>
        </w:rPr>
        <w:t>=</w:t>
      </w:r>
      <w:r w:rsidRPr="0011338F">
        <w:rPr>
          <w:color w:val="D19A66"/>
          <w:lang w:val="en-US"/>
        </w:rPr>
        <w:t>1</w:t>
      </w:r>
      <w:r w:rsidRPr="0011338F">
        <w:rPr>
          <w:color w:val="ABB2BF"/>
          <w:lang w:val="en-US"/>
        </w:rPr>
        <w:t>)</w:t>
      </w:r>
    </w:p>
    <w:p w14:paraId="13DC37F3" w14:textId="77777777" w:rsidR="0011338F" w:rsidRPr="0011338F" w:rsidRDefault="0011338F" w:rsidP="00F96606">
      <w:pPr>
        <w:rPr>
          <w:lang w:val="en-US"/>
        </w:rPr>
      </w:pPr>
    </w:p>
    <w:p w14:paraId="59E7F8DD" w14:textId="77777777" w:rsidR="00C8382E" w:rsidRPr="0011338F" w:rsidRDefault="00C8382E" w:rsidP="006953F9">
      <w:pPr>
        <w:rPr>
          <w:lang w:val="en-US"/>
        </w:rPr>
      </w:pPr>
    </w:p>
    <w:sectPr w:rsidR="00C8382E" w:rsidRPr="001133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45EC5"/>
    <w:multiLevelType w:val="hybridMultilevel"/>
    <w:tmpl w:val="C674DEE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CA5529"/>
    <w:multiLevelType w:val="hybridMultilevel"/>
    <w:tmpl w:val="A016D80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2B57E4C"/>
    <w:multiLevelType w:val="hybridMultilevel"/>
    <w:tmpl w:val="10AE5A52"/>
    <w:lvl w:ilvl="0" w:tplc="8A6A8EE6">
      <w:start w:val="1"/>
      <w:numFmt w:val="bullet"/>
      <w:lvlText w:val="-"/>
      <w:lvlJc w:val="left"/>
      <w:pPr>
        <w:ind w:left="1185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3" w15:restartNumberingAfterBreak="0">
    <w:nsid w:val="3D7A3946"/>
    <w:multiLevelType w:val="hybridMultilevel"/>
    <w:tmpl w:val="761A26C6"/>
    <w:lvl w:ilvl="0" w:tplc="8A6A8EE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3EB5031"/>
    <w:multiLevelType w:val="hybridMultilevel"/>
    <w:tmpl w:val="ACDCFF82"/>
    <w:lvl w:ilvl="0" w:tplc="2C0A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5" w15:restartNumberingAfterBreak="0">
    <w:nsid w:val="51753D3E"/>
    <w:multiLevelType w:val="hybridMultilevel"/>
    <w:tmpl w:val="47D0796C"/>
    <w:lvl w:ilvl="0" w:tplc="8A6A8EE6">
      <w:start w:val="1"/>
      <w:numFmt w:val="bullet"/>
      <w:lvlText w:val="-"/>
      <w:lvlJc w:val="left"/>
      <w:pPr>
        <w:ind w:left="1185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6" w15:restartNumberingAfterBreak="0">
    <w:nsid w:val="5A2346D6"/>
    <w:multiLevelType w:val="multilevel"/>
    <w:tmpl w:val="74708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EB26BB"/>
    <w:multiLevelType w:val="hybridMultilevel"/>
    <w:tmpl w:val="2CB69DE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8956149">
    <w:abstractNumId w:val="7"/>
  </w:num>
  <w:num w:numId="2" w16cid:durableId="48189166">
    <w:abstractNumId w:val="3"/>
  </w:num>
  <w:num w:numId="3" w16cid:durableId="27721776">
    <w:abstractNumId w:val="5"/>
  </w:num>
  <w:num w:numId="4" w16cid:durableId="2115396278">
    <w:abstractNumId w:val="2"/>
  </w:num>
  <w:num w:numId="5" w16cid:durableId="197477822">
    <w:abstractNumId w:val="4"/>
  </w:num>
  <w:num w:numId="6" w16cid:durableId="688990630">
    <w:abstractNumId w:val="0"/>
  </w:num>
  <w:num w:numId="7" w16cid:durableId="576676017">
    <w:abstractNumId w:val="1"/>
  </w:num>
  <w:num w:numId="8" w16cid:durableId="20229270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9EC"/>
    <w:rsid w:val="000602B8"/>
    <w:rsid w:val="000C1AB6"/>
    <w:rsid w:val="000C7275"/>
    <w:rsid w:val="000D303C"/>
    <w:rsid w:val="000E046A"/>
    <w:rsid w:val="000F2BC2"/>
    <w:rsid w:val="0011338F"/>
    <w:rsid w:val="0018395A"/>
    <w:rsid w:val="001B78DC"/>
    <w:rsid w:val="0024588A"/>
    <w:rsid w:val="002B347E"/>
    <w:rsid w:val="002C6653"/>
    <w:rsid w:val="002C7C2E"/>
    <w:rsid w:val="002E348C"/>
    <w:rsid w:val="002F577C"/>
    <w:rsid w:val="00371818"/>
    <w:rsid w:val="00380011"/>
    <w:rsid w:val="003F4071"/>
    <w:rsid w:val="004116A7"/>
    <w:rsid w:val="0041322F"/>
    <w:rsid w:val="00472EF7"/>
    <w:rsid w:val="00473A7C"/>
    <w:rsid w:val="00481AC3"/>
    <w:rsid w:val="004B31B9"/>
    <w:rsid w:val="0057106D"/>
    <w:rsid w:val="00575EC9"/>
    <w:rsid w:val="005857E5"/>
    <w:rsid w:val="0059042E"/>
    <w:rsid w:val="005B06FA"/>
    <w:rsid w:val="005B3ED6"/>
    <w:rsid w:val="005C1B11"/>
    <w:rsid w:val="005E0F40"/>
    <w:rsid w:val="00606DA0"/>
    <w:rsid w:val="00611B91"/>
    <w:rsid w:val="00613567"/>
    <w:rsid w:val="006953F9"/>
    <w:rsid w:val="006F4820"/>
    <w:rsid w:val="007004CB"/>
    <w:rsid w:val="00705F70"/>
    <w:rsid w:val="0070717B"/>
    <w:rsid w:val="007D5902"/>
    <w:rsid w:val="00800566"/>
    <w:rsid w:val="00846DE3"/>
    <w:rsid w:val="008C778C"/>
    <w:rsid w:val="008D3A43"/>
    <w:rsid w:val="008D4D1F"/>
    <w:rsid w:val="008D626B"/>
    <w:rsid w:val="008F1D6E"/>
    <w:rsid w:val="009203D2"/>
    <w:rsid w:val="0094359F"/>
    <w:rsid w:val="009508AA"/>
    <w:rsid w:val="00967151"/>
    <w:rsid w:val="009735CA"/>
    <w:rsid w:val="009E3BBD"/>
    <w:rsid w:val="00A25728"/>
    <w:rsid w:val="00A547E6"/>
    <w:rsid w:val="00AA7096"/>
    <w:rsid w:val="00AB721A"/>
    <w:rsid w:val="00B54EAD"/>
    <w:rsid w:val="00B57EA7"/>
    <w:rsid w:val="00B779A7"/>
    <w:rsid w:val="00B8179C"/>
    <w:rsid w:val="00B84096"/>
    <w:rsid w:val="00BA18D3"/>
    <w:rsid w:val="00BE0C8A"/>
    <w:rsid w:val="00BF39D4"/>
    <w:rsid w:val="00BF407A"/>
    <w:rsid w:val="00C8382E"/>
    <w:rsid w:val="00CB79EC"/>
    <w:rsid w:val="00CC5B4E"/>
    <w:rsid w:val="00CC75CA"/>
    <w:rsid w:val="00D12DD8"/>
    <w:rsid w:val="00DA5A03"/>
    <w:rsid w:val="00E5718C"/>
    <w:rsid w:val="00E62809"/>
    <w:rsid w:val="00E70C34"/>
    <w:rsid w:val="00E77EC3"/>
    <w:rsid w:val="00EE17CA"/>
    <w:rsid w:val="00EE7AB1"/>
    <w:rsid w:val="00F33C9D"/>
    <w:rsid w:val="00F40FF9"/>
    <w:rsid w:val="00F410EB"/>
    <w:rsid w:val="00F80ABC"/>
    <w:rsid w:val="00F85614"/>
    <w:rsid w:val="00F96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82F7F"/>
  <w15:chartTrackingRefBased/>
  <w15:docId w15:val="{CF3646F6-5FFE-4E3D-BE55-859A0B0AF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62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00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  <w:u w:val="single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B7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B7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B7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B7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B7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B7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B7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62809"/>
    <w:rPr>
      <w:rFonts w:asciiTheme="majorHAnsi" w:eastAsiaTheme="majorEastAsia" w:hAnsiTheme="majorHAnsi" w:cstheme="majorBidi"/>
      <w:b/>
      <w:color w:val="000000" w:themeColor="text1"/>
      <w:sz w:val="40"/>
      <w:szCs w:val="40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800566"/>
    <w:rPr>
      <w:rFonts w:asciiTheme="majorHAnsi" w:eastAsiaTheme="majorEastAsia" w:hAnsiTheme="majorHAnsi" w:cstheme="majorBidi"/>
      <w:b/>
      <w:color w:val="000000" w:themeColor="text1"/>
      <w:sz w:val="28"/>
      <w:szCs w:val="32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CB7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B79E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B79E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B79E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B79E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B79E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B79E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B7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B7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B7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B7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B7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B79E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B79E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B79E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B7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B79E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B79EC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846DE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46DE3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EE7AB1"/>
    <w:rPr>
      <w:b/>
      <w:bCs/>
    </w:rPr>
  </w:style>
  <w:style w:type="character" w:styleId="Accentuation">
    <w:name w:val="Emphasis"/>
    <w:basedOn w:val="Policepardfaut"/>
    <w:uiPriority w:val="20"/>
    <w:qFormat/>
    <w:rsid w:val="00EE7AB1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9435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071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A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0717B"/>
    <w:rPr>
      <w:rFonts w:ascii="Courier New" w:eastAsia="Times New Roman" w:hAnsi="Courier New" w:cs="Courier New"/>
      <w:kern w:val="0"/>
      <w:sz w:val="20"/>
      <w:szCs w:val="20"/>
      <w:lang w:eastAsia="es-AR"/>
      <w14:ligatures w14:val="none"/>
    </w:rPr>
  </w:style>
  <w:style w:type="character" w:styleId="Textedelespacerserv">
    <w:name w:val="Placeholder Text"/>
    <w:basedOn w:val="Policepardfaut"/>
    <w:uiPriority w:val="99"/>
    <w:semiHidden/>
    <w:rsid w:val="009203D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2048</TotalTime>
  <Pages>1</Pages>
  <Words>155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MOUGNE Robin</dc:creator>
  <cp:keywords/>
  <dc:description/>
  <cp:lastModifiedBy>MOUGNE Robin</cp:lastModifiedBy>
  <cp:revision>30</cp:revision>
  <dcterms:created xsi:type="dcterms:W3CDTF">2025-09-09T07:26:00Z</dcterms:created>
  <dcterms:modified xsi:type="dcterms:W3CDTF">2025-10-30T15:15:00Z</dcterms:modified>
</cp:coreProperties>
</file>