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2D644" w14:textId="49DCF736" w:rsidR="00F85614" w:rsidRDefault="00410476" w:rsidP="00410476">
      <w:pPr>
        <w:pStyle w:val="Titre1"/>
      </w:pPr>
      <w:proofErr w:type="spellStart"/>
      <w:r w:rsidRPr="00410476">
        <w:t>Enhanced</w:t>
      </w:r>
      <w:proofErr w:type="spellEnd"/>
      <w:r w:rsidRPr="00410476">
        <w:t xml:space="preserve"> </w:t>
      </w:r>
      <w:proofErr w:type="spellStart"/>
      <w:r w:rsidRPr="00410476">
        <w:t>Automated</w:t>
      </w:r>
      <w:proofErr w:type="spellEnd"/>
      <w:r w:rsidRPr="00410476">
        <w:t xml:space="preserve"> </w:t>
      </w:r>
      <w:proofErr w:type="spellStart"/>
      <w:r w:rsidRPr="00410476">
        <w:t>Construction</w:t>
      </w:r>
      <w:proofErr w:type="spellEnd"/>
      <w:r w:rsidRPr="00410476">
        <w:t xml:space="preserve"> </w:t>
      </w:r>
      <w:proofErr w:type="spellStart"/>
      <w:r w:rsidRPr="00410476">
        <w:t>Quantity</w:t>
      </w:r>
      <w:proofErr w:type="spellEnd"/>
      <w:r w:rsidRPr="00410476">
        <w:t xml:space="preserve"> </w:t>
      </w:r>
      <w:proofErr w:type="spellStart"/>
      <w:r w:rsidRPr="00410476">
        <w:t>Takeoff</w:t>
      </w:r>
      <w:proofErr w:type="spellEnd"/>
    </w:p>
    <w:p w14:paraId="5A28491E" w14:textId="77777777" w:rsidR="00410476" w:rsidRDefault="00410476" w:rsidP="00410476"/>
    <w:p w14:paraId="2C1CAE52" w14:textId="7ED8B286" w:rsidR="00410476" w:rsidRPr="00410476" w:rsidRDefault="00410476" w:rsidP="00410476">
      <w:pPr>
        <w:pStyle w:val="Titre2"/>
      </w:pPr>
      <w:proofErr w:type="spellStart"/>
      <w:r>
        <w:t>Introduction</w:t>
      </w:r>
      <w:proofErr w:type="spellEnd"/>
      <w:r>
        <w:t>:</w:t>
      </w:r>
    </w:p>
    <w:p w14:paraId="1388DDF0" w14:textId="00685151" w:rsidR="00087A23" w:rsidRDefault="00410476" w:rsidP="00410476">
      <w:pPr>
        <w:rPr>
          <w:lang w:val="fr-FR"/>
        </w:rPr>
      </w:pPr>
      <w:r w:rsidRPr="00410476">
        <w:rPr>
          <w:lang w:val="fr-FR"/>
        </w:rPr>
        <w:t xml:space="preserve">Les </w:t>
      </w:r>
      <w:proofErr w:type="spellStart"/>
      <w:r w:rsidRPr="00410476">
        <w:rPr>
          <w:lang w:val="fr-FR"/>
        </w:rPr>
        <w:t>Qto</w:t>
      </w:r>
      <w:proofErr w:type="spellEnd"/>
      <w:r w:rsidRPr="00410476">
        <w:rPr>
          <w:lang w:val="fr-FR"/>
        </w:rPr>
        <w:t xml:space="preserve"> sont f</w:t>
      </w:r>
      <w:r>
        <w:rPr>
          <w:lang w:val="fr-FR"/>
        </w:rPr>
        <w:t>o</w:t>
      </w:r>
      <w:r w:rsidRPr="00410476">
        <w:rPr>
          <w:lang w:val="fr-FR"/>
        </w:rPr>
        <w:t>ndamental p</w:t>
      </w:r>
      <w:r>
        <w:rPr>
          <w:lang w:val="fr-FR"/>
        </w:rPr>
        <w:t xml:space="preserve">our le développement de projet de </w:t>
      </w:r>
      <w:proofErr w:type="spellStart"/>
      <w:r>
        <w:rPr>
          <w:lang w:val="fr-FR"/>
        </w:rPr>
        <w:t>contrutcion</w:t>
      </w:r>
      <w:proofErr w:type="spellEnd"/>
      <w:r>
        <w:rPr>
          <w:lang w:val="fr-FR"/>
        </w:rPr>
        <w:t xml:space="preserve"> , elle est généralement </w:t>
      </w:r>
      <w:r w:rsidR="00087A23">
        <w:rPr>
          <w:lang w:val="fr-FR"/>
        </w:rPr>
        <w:t>réalisée</w:t>
      </w:r>
      <w:r>
        <w:rPr>
          <w:lang w:val="fr-FR"/>
        </w:rPr>
        <w:t xml:space="preserve"> à l’aide de maquette BIM</w:t>
      </w:r>
      <w:r w:rsidR="00087A23">
        <w:rPr>
          <w:lang w:val="fr-FR"/>
        </w:rPr>
        <w:t xml:space="preserve"> qui sont des clones numériques très fournis en information. Malheureusement elles ne sont pas toujours disponible c’est  alors sur des plans 2D que l’on doit travailler , c’est à ce moment que la réalisation des QTO deviens chronophage et fastidieuse et sujet au erreurs humaine.</w:t>
      </w:r>
    </w:p>
    <w:p w14:paraId="4D791F1F" w14:textId="6E1EF217" w:rsidR="00087A23" w:rsidRDefault="00087A23" w:rsidP="00087A23">
      <w:pPr>
        <w:pStyle w:val="NormalWeb"/>
        <w:rPr>
          <w:lang w:val="fr-FR"/>
        </w:rPr>
      </w:pPr>
      <w:r>
        <w:rPr>
          <w:rStyle w:val="lev"/>
          <w:lang w:val="fr-FR"/>
        </w:rPr>
        <w:t>L’o</w:t>
      </w:r>
      <w:r w:rsidRPr="00087A23">
        <w:rPr>
          <w:rStyle w:val="lev"/>
          <w:rFonts w:eastAsiaTheme="majorEastAsia"/>
          <w:lang w:val="fr-FR"/>
        </w:rPr>
        <w:t>bjectif de l’étude</w:t>
      </w:r>
      <w:r w:rsidRPr="00087A23">
        <w:rPr>
          <w:lang w:val="fr-FR"/>
        </w:rPr>
        <w:t xml:space="preserve"> </w:t>
      </w:r>
      <w:r>
        <w:rPr>
          <w:lang w:val="fr-FR"/>
        </w:rPr>
        <w:t xml:space="preserve">et de </w:t>
      </w:r>
      <w:r w:rsidRPr="00087A23">
        <w:rPr>
          <w:lang w:val="fr-FR"/>
        </w:rPr>
        <w:t xml:space="preserve">proposer une nouvelle méthode utilisant les </w:t>
      </w:r>
      <w:proofErr w:type="spellStart"/>
      <w:r w:rsidRPr="00087A23">
        <w:rPr>
          <w:rStyle w:val="lev"/>
          <w:rFonts w:eastAsiaTheme="majorEastAsia"/>
          <w:lang w:val="fr-FR"/>
        </w:rPr>
        <w:t>LLMs</w:t>
      </w:r>
      <w:proofErr w:type="spellEnd"/>
      <w:r w:rsidRPr="00087A23">
        <w:rPr>
          <w:lang w:val="fr-FR"/>
        </w:rPr>
        <w:t xml:space="preserve"> pour automatiser le QTO directement depuis les documents traditionnels </w:t>
      </w:r>
      <w:r>
        <w:rPr>
          <w:lang w:val="fr-FR"/>
        </w:rPr>
        <w:t xml:space="preserve">pour les cas </w:t>
      </w:r>
      <w:proofErr w:type="spellStart"/>
      <w:r>
        <w:rPr>
          <w:lang w:val="fr-FR"/>
        </w:rPr>
        <w:t>ou</w:t>
      </w:r>
      <w:proofErr w:type="spellEnd"/>
      <w:r>
        <w:rPr>
          <w:lang w:val="fr-FR"/>
        </w:rPr>
        <w:t xml:space="preserve"> les plans de type </w:t>
      </w:r>
      <w:r w:rsidRPr="00087A23">
        <w:rPr>
          <w:lang w:val="fr-FR"/>
        </w:rPr>
        <w:t>BIM</w:t>
      </w:r>
      <w:r>
        <w:rPr>
          <w:lang w:val="fr-FR"/>
        </w:rPr>
        <w:t xml:space="preserve"> ne sont pas disponible</w:t>
      </w:r>
      <w:r w:rsidRPr="00087A23">
        <w:rPr>
          <w:lang w:val="fr-FR"/>
        </w:rPr>
        <w:t>, en combinant</w:t>
      </w:r>
      <w:r>
        <w:rPr>
          <w:lang w:val="fr-FR"/>
        </w:rPr>
        <w:t xml:space="preserve"> l’extraction de données le mapping de symboles et le raisonnement basé sur des règles.</w:t>
      </w:r>
    </w:p>
    <w:p w14:paraId="3C2920B4" w14:textId="77777777" w:rsidR="00087A23" w:rsidRDefault="00087A23" w:rsidP="00087A23">
      <w:pPr>
        <w:pStyle w:val="NormalWeb"/>
        <w:rPr>
          <w:lang w:val="fr-FR"/>
        </w:rPr>
      </w:pPr>
    </w:p>
    <w:p w14:paraId="57E6B157" w14:textId="3FCAAE47" w:rsidR="00087A23" w:rsidRDefault="007037C1" w:rsidP="00087A23">
      <w:pPr>
        <w:pStyle w:val="NormalWeb"/>
        <w:rPr>
          <w:lang w:val="fr-FR"/>
        </w:rPr>
      </w:pPr>
      <w:r>
        <w:rPr>
          <w:lang w:val="fr-FR"/>
        </w:rPr>
        <w:t>Ce qu’ils se fait :</w:t>
      </w:r>
    </w:p>
    <w:p w14:paraId="795E44D3" w14:textId="5873E19C" w:rsidR="007037C1" w:rsidRPr="00087A23" w:rsidRDefault="007037C1" w:rsidP="00087A23">
      <w:pPr>
        <w:pStyle w:val="NormalWeb"/>
        <w:rPr>
          <w:lang w:val="fr-FR"/>
        </w:rPr>
      </w:pPr>
      <w:r>
        <w:rPr>
          <w:lang w:val="fr-FR"/>
        </w:rPr>
        <w:t xml:space="preserve">Les LLM </w:t>
      </w:r>
    </w:p>
    <w:p w14:paraId="091A0E10" w14:textId="3AABB3DD" w:rsidR="00410476" w:rsidRPr="00087A23" w:rsidRDefault="00410476" w:rsidP="00410476">
      <w:pPr>
        <w:rPr>
          <w:lang w:val="fr-FR"/>
        </w:rPr>
      </w:pPr>
    </w:p>
    <w:p w14:paraId="354E50F5" w14:textId="77777777" w:rsidR="00410476" w:rsidRPr="00410476" w:rsidRDefault="00410476" w:rsidP="00410476">
      <w:pPr>
        <w:rPr>
          <w:lang w:val="fr-FR"/>
        </w:rPr>
      </w:pPr>
    </w:p>
    <w:p w14:paraId="52AF6816" w14:textId="77777777" w:rsidR="00410476" w:rsidRPr="00410476" w:rsidRDefault="00410476" w:rsidP="00410476">
      <w:pPr>
        <w:rPr>
          <w:lang w:val="fr-FR"/>
        </w:rPr>
      </w:pPr>
    </w:p>
    <w:sectPr w:rsidR="00410476" w:rsidRPr="0041047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45EC5"/>
    <w:multiLevelType w:val="hybridMultilevel"/>
    <w:tmpl w:val="C674DEE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CA5529"/>
    <w:multiLevelType w:val="hybridMultilevel"/>
    <w:tmpl w:val="A016D80E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2B57E4C"/>
    <w:multiLevelType w:val="hybridMultilevel"/>
    <w:tmpl w:val="10AE5A52"/>
    <w:lvl w:ilvl="0" w:tplc="8A6A8EE6">
      <w:start w:val="1"/>
      <w:numFmt w:val="bullet"/>
      <w:lvlText w:val="-"/>
      <w:lvlJc w:val="left"/>
      <w:pPr>
        <w:ind w:left="1185" w:hanging="360"/>
      </w:pPr>
      <w:rPr>
        <w:rFonts w:ascii="Aptos" w:eastAsiaTheme="minorHAnsi" w:hAnsi="Aptos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3" w15:restartNumberingAfterBreak="0">
    <w:nsid w:val="3D7A3946"/>
    <w:multiLevelType w:val="hybridMultilevel"/>
    <w:tmpl w:val="761A26C6"/>
    <w:lvl w:ilvl="0" w:tplc="8A6A8EE6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2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3EB5031"/>
    <w:multiLevelType w:val="hybridMultilevel"/>
    <w:tmpl w:val="ACDCFF82"/>
    <w:lvl w:ilvl="0" w:tplc="2C0A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5" w15:restartNumberingAfterBreak="0">
    <w:nsid w:val="51753D3E"/>
    <w:multiLevelType w:val="hybridMultilevel"/>
    <w:tmpl w:val="47D0796C"/>
    <w:lvl w:ilvl="0" w:tplc="8A6A8EE6">
      <w:start w:val="1"/>
      <w:numFmt w:val="bullet"/>
      <w:lvlText w:val="-"/>
      <w:lvlJc w:val="left"/>
      <w:pPr>
        <w:ind w:left="1185" w:hanging="360"/>
      </w:pPr>
      <w:rPr>
        <w:rFonts w:ascii="Aptos" w:eastAsiaTheme="minorHAnsi" w:hAnsi="Aptos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6" w15:restartNumberingAfterBreak="0">
    <w:nsid w:val="5A2346D6"/>
    <w:multiLevelType w:val="multilevel"/>
    <w:tmpl w:val="74708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CEB26BB"/>
    <w:multiLevelType w:val="hybridMultilevel"/>
    <w:tmpl w:val="2CB69DEE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8956149">
    <w:abstractNumId w:val="7"/>
  </w:num>
  <w:num w:numId="2" w16cid:durableId="48189166">
    <w:abstractNumId w:val="3"/>
  </w:num>
  <w:num w:numId="3" w16cid:durableId="27721776">
    <w:abstractNumId w:val="5"/>
  </w:num>
  <w:num w:numId="4" w16cid:durableId="2115396278">
    <w:abstractNumId w:val="2"/>
  </w:num>
  <w:num w:numId="5" w16cid:durableId="197477822">
    <w:abstractNumId w:val="4"/>
  </w:num>
  <w:num w:numId="6" w16cid:durableId="688990630">
    <w:abstractNumId w:val="0"/>
  </w:num>
  <w:num w:numId="7" w16cid:durableId="576676017">
    <w:abstractNumId w:val="1"/>
  </w:num>
  <w:num w:numId="8" w16cid:durableId="202292706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9EC"/>
    <w:rsid w:val="000602B8"/>
    <w:rsid w:val="00087A23"/>
    <w:rsid w:val="000C1AB6"/>
    <w:rsid w:val="000C7275"/>
    <w:rsid w:val="000D303C"/>
    <w:rsid w:val="000E046A"/>
    <w:rsid w:val="000F2BC2"/>
    <w:rsid w:val="0018395A"/>
    <w:rsid w:val="001B78DC"/>
    <w:rsid w:val="0024588A"/>
    <w:rsid w:val="002B347E"/>
    <w:rsid w:val="002C6653"/>
    <w:rsid w:val="002C7C2E"/>
    <w:rsid w:val="002E348C"/>
    <w:rsid w:val="002F577C"/>
    <w:rsid w:val="00380011"/>
    <w:rsid w:val="003F4071"/>
    <w:rsid w:val="00410476"/>
    <w:rsid w:val="004116A7"/>
    <w:rsid w:val="0041322F"/>
    <w:rsid w:val="00472EF7"/>
    <w:rsid w:val="004B31B9"/>
    <w:rsid w:val="0057106D"/>
    <w:rsid w:val="00575EC9"/>
    <w:rsid w:val="005857E5"/>
    <w:rsid w:val="0059042E"/>
    <w:rsid w:val="005B06FA"/>
    <w:rsid w:val="005B3ED6"/>
    <w:rsid w:val="005C1B11"/>
    <w:rsid w:val="005E0F40"/>
    <w:rsid w:val="00606DA0"/>
    <w:rsid w:val="00611B91"/>
    <w:rsid w:val="00613567"/>
    <w:rsid w:val="006F4820"/>
    <w:rsid w:val="007004CB"/>
    <w:rsid w:val="007037C1"/>
    <w:rsid w:val="00705F70"/>
    <w:rsid w:val="007D5902"/>
    <w:rsid w:val="007E715D"/>
    <w:rsid w:val="00800566"/>
    <w:rsid w:val="00846DE3"/>
    <w:rsid w:val="008C778C"/>
    <w:rsid w:val="008D4D1F"/>
    <w:rsid w:val="008D626B"/>
    <w:rsid w:val="008F1D6E"/>
    <w:rsid w:val="0094359F"/>
    <w:rsid w:val="009508AA"/>
    <w:rsid w:val="00967151"/>
    <w:rsid w:val="009735CA"/>
    <w:rsid w:val="009E3BBD"/>
    <w:rsid w:val="00A25728"/>
    <w:rsid w:val="00A547E6"/>
    <w:rsid w:val="00AB721A"/>
    <w:rsid w:val="00B57EA7"/>
    <w:rsid w:val="00B8179C"/>
    <w:rsid w:val="00B84096"/>
    <w:rsid w:val="00BA18D3"/>
    <w:rsid w:val="00BF39D4"/>
    <w:rsid w:val="00BF407A"/>
    <w:rsid w:val="00CB79EC"/>
    <w:rsid w:val="00CC5B4E"/>
    <w:rsid w:val="00CC75CA"/>
    <w:rsid w:val="00D12DD8"/>
    <w:rsid w:val="00DA5A03"/>
    <w:rsid w:val="00E5718C"/>
    <w:rsid w:val="00E62809"/>
    <w:rsid w:val="00E70C34"/>
    <w:rsid w:val="00E77EC3"/>
    <w:rsid w:val="00EE17CA"/>
    <w:rsid w:val="00EE7AB1"/>
    <w:rsid w:val="00F40FF9"/>
    <w:rsid w:val="00F410EB"/>
    <w:rsid w:val="00F80ABC"/>
    <w:rsid w:val="00F85614"/>
    <w:rsid w:val="00FD7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682F7F"/>
  <w15:chartTrackingRefBased/>
  <w15:docId w15:val="{CF3646F6-5FFE-4E3D-BE55-859A0B0AF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628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00000" w:themeColor="text1"/>
      <w:sz w:val="40"/>
      <w:szCs w:val="40"/>
      <w:u w:val="single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8005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  <w:u w:val="single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B79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B79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B79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B79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B79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B79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B79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62809"/>
    <w:rPr>
      <w:rFonts w:asciiTheme="majorHAnsi" w:eastAsiaTheme="majorEastAsia" w:hAnsiTheme="majorHAnsi" w:cstheme="majorBidi"/>
      <w:b/>
      <w:color w:val="000000" w:themeColor="text1"/>
      <w:sz w:val="40"/>
      <w:szCs w:val="40"/>
      <w:u w:val="single"/>
    </w:rPr>
  </w:style>
  <w:style w:type="character" w:customStyle="1" w:styleId="Titre2Car">
    <w:name w:val="Titre 2 Car"/>
    <w:basedOn w:val="Policepardfaut"/>
    <w:link w:val="Titre2"/>
    <w:uiPriority w:val="9"/>
    <w:rsid w:val="00800566"/>
    <w:rPr>
      <w:rFonts w:asciiTheme="majorHAnsi" w:eastAsiaTheme="majorEastAsia" w:hAnsiTheme="majorHAnsi" w:cstheme="majorBidi"/>
      <w:b/>
      <w:color w:val="000000" w:themeColor="text1"/>
      <w:sz w:val="28"/>
      <w:szCs w:val="32"/>
      <w:u w:val="single"/>
    </w:rPr>
  </w:style>
  <w:style w:type="character" w:customStyle="1" w:styleId="Titre3Car">
    <w:name w:val="Titre 3 Car"/>
    <w:basedOn w:val="Policepardfaut"/>
    <w:link w:val="Titre3"/>
    <w:uiPriority w:val="9"/>
    <w:semiHidden/>
    <w:rsid w:val="00CB79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B79E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B79E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B79E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B79E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B79E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B79E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B79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B79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B79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B79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B79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B79E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B79E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B79E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B79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B79E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B79EC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846DE3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846DE3"/>
    <w:rPr>
      <w:color w:val="605E5C"/>
      <w:shd w:val="clear" w:color="auto" w:fill="E1DFDD"/>
    </w:rPr>
  </w:style>
  <w:style w:type="character" w:styleId="lev">
    <w:name w:val="Strong"/>
    <w:basedOn w:val="Policepardfaut"/>
    <w:uiPriority w:val="22"/>
    <w:qFormat/>
    <w:rsid w:val="00EE7AB1"/>
    <w:rPr>
      <w:b/>
      <w:bCs/>
    </w:rPr>
  </w:style>
  <w:style w:type="character" w:styleId="Accentuation">
    <w:name w:val="Emphasis"/>
    <w:basedOn w:val="Policepardfaut"/>
    <w:uiPriority w:val="20"/>
    <w:qFormat/>
    <w:rsid w:val="00EE7AB1"/>
    <w:rPr>
      <w:i/>
      <w:iCs/>
    </w:rPr>
  </w:style>
  <w:style w:type="paragraph" w:styleId="NormalWeb">
    <w:name w:val="Normal (Web)"/>
    <w:basedOn w:val="Normal"/>
    <w:uiPriority w:val="99"/>
    <w:unhideWhenUsed/>
    <w:rsid w:val="009435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A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1981</TotalTime>
  <Pages>1</Pages>
  <Words>125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MOUGNE Robin</dc:creator>
  <cp:keywords/>
  <dc:description/>
  <cp:lastModifiedBy>MOUGNE Robin</cp:lastModifiedBy>
  <cp:revision>28</cp:revision>
  <dcterms:created xsi:type="dcterms:W3CDTF">2025-09-09T07:26:00Z</dcterms:created>
  <dcterms:modified xsi:type="dcterms:W3CDTF">2025-10-02T14:42:00Z</dcterms:modified>
</cp:coreProperties>
</file>