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2CD4" w14:textId="77777777" w:rsidR="00974E5F" w:rsidRPr="00974E5F" w:rsidRDefault="00974E5F" w:rsidP="00974E5F">
      <w:r w:rsidRPr="00974E5F">
        <w:t>Je vais ouvrir ton fichier STL, en extraire un rendu 3D (plusieurs vues) et te décrire précisément la forme, les proportions et les détails visibles.</w:t>
      </w:r>
    </w:p>
    <w:p w14:paraId="3C2A935D" w14:textId="77777777" w:rsidR="00974E5F" w:rsidRPr="00974E5F" w:rsidRDefault="00974E5F" w:rsidP="00974E5F">
      <w:r w:rsidRPr="00974E5F">
        <w:t>Réflexion durant 7m 19s</w:t>
      </w:r>
    </w:p>
    <w:p w14:paraId="4864222A" w14:textId="77777777" w:rsidR="00974E5F" w:rsidRPr="00974E5F" w:rsidRDefault="00974E5F" w:rsidP="00974E5F">
      <w:r w:rsidRPr="00974E5F">
        <w:t xml:space="preserve">D’après ton fichier </w:t>
      </w:r>
      <w:proofErr w:type="spellStart"/>
      <w:r w:rsidRPr="00974E5F">
        <w:rPr>
          <w:b/>
          <w:bCs/>
        </w:rPr>
        <w:t>MeubleEtalon.stl</w:t>
      </w:r>
      <w:proofErr w:type="spellEnd"/>
      <w:r w:rsidRPr="00974E5F">
        <w:t xml:space="preserve">, ça ressemble à un </w:t>
      </w:r>
      <w:r w:rsidRPr="00974E5F">
        <w:rPr>
          <w:b/>
          <w:bCs/>
        </w:rPr>
        <w:t>îlot/meuble circulaire</w:t>
      </w:r>
      <w:r w:rsidRPr="00974E5F">
        <w:t xml:space="preserve"> (type présentoir ou comptoir) avec une </w:t>
      </w:r>
      <w:r w:rsidRPr="00974E5F">
        <w:rPr>
          <w:b/>
          <w:bCs/>
        </w:rPr>
        <w:t>couronne “en étages”</w:t>
      </w:r>
      <w:r w:rsidRPr="00974E5F">
        <w:t xml:space="preserve"> au-dessus.</w:t>
      </w:r>
    </w:p>
    <w:p w14:paraId="447F74C2" w14:textId="77777777" w:rsidR="00974E5F" w:rsidRPr="00974E5F" w:rsidRDefault="00974E5F" w:rsidP="00974E5F">
      <w:pPr>
        <w:rPr>
          <w:b/>
          <w:bCs/>
        </w:rPr>
      </w:pPr>
      <w:r w:rsidRPr="00974E5F">
        <w:rPr>
          <w:b/>
          <w:bCs/>
        </w:rPr>
        <w:t>À quoi il ressemble (forme)</w:t>
      </w:r>
    </w:p>
    <w:p w14:paraId="68AF0599" w14:textId="77777777" w:rsidR="00974E5F" w:rsidRPr="00974E5F" w:rsidRDefault="00974E5F" w:rsidP="00974E5F">
      <w:pPr>
        <w:numPr>
          <w:ilvl w:val="0"/>
          <w:numId w:val="1"/>
        </w:numPr>
      </w:pPr>
      <w:r w:rsidRPr="00974E5F">
        <w:rPr>
          <w:b/>
          <w:bCs/>
        </w:rPr>
        <w:t>Base ronde</w:t>
      </w:r>
      <w:r w:rsidRPr="00974E5F">
        <w:t xml:space="preserve"> assez large, avec un </w:t>
      </w:r>
      <w:r w:rsidRPr="00974E5F">
        <w:rPr>
          <w:b/>
          <w:bCs/>
        </w:rPr>
        <w:t>socle</w:t>
      </w:r>
      <w:r w:rsidRPr="00974E5F">
        <w:t xml:space="preserve"> et un </w:t>
      </w:r>
      <w:r w:rsidRPr="00974E5F">
        <w:rPr>
          <w:b/>
          <w:bCs/>
        </w:rPr>
        <w:t>corps cylindrique</w:t>
      </w:r>
      <w:r w:rsidRPr="00974E5F">
        <w:t>.</w:t>
      </w:r>
    </w:p>
    <w:p w14:paraId="1D76B798" w14:textId="77777777" w:rsidR="00974E5F" w:rsidRPr="00974E5F" w:rsidRDefault="00974E5F" w:rsidP="00974E5F">
      <w:pPr>
        <w:numPr>
          <w:ilvl w:val="0"/>
          <w:numId w:val="1"/>
        </w:numPr>
      </w:pPr>
      <w:r w:rsidRPr="00974E5F">
        <w:t xml:space="preserve">Sur le pourtour, il y a </w:t>
      </w:r>
      <w:r w:rsidRPr="00974E5F">
        <w:rPr>
          <w:b/>
          <w:bCs/>
        </w:rPr>
        <w:t>2 grandes ouvertures opposées</w:t>
      </w:r>
      <w:r w:rsidRPr="00974E5F">
        <w:t xml:space="preserve"> (comme deux “baies”).</w:t>
      </w:r>
    </w:p>
    <w:p w14:paraId="6E6E031B" w14:textId="77777777" w:rsidR="00974E5F" w:rsidRPr="00974E5F" w:rsidRDefault="00974E5F" w:rsidP="00974E5F">
      <w:pPr>
        <w:numPr>
          <w:ilvl w:val="1"/>
          <w:numId w:val="1"/>
        </w:numPr>
      </w:pPr>
      <w:r w:rsidRPr="00974E5F">
        <w:t xml:space="preserve">Chaque ouverture est </w:t>
      </w:r>
      <w:r w:rsidRPr="00974E5F">
        <w:rPr>
          <w:b/>
          <w:bCs/>
        </w:rPr>
        <w:t>divisée en 2 colonnes</w:t>
      </w:r>
      <w:r w:rsidRPr="00974E5F">
        <w:t xml:space="preserve"> (gauche/droite) par un montant vertical.</w:t>
      </w:r>
    </w:p>
    <w:p w14:paraId="0D7A0831" w14:textId="77777777" w:rsidR="00974E5F" w:rsidRPr="00974E5F" w:rsidRDefault="00974E5F" w:rsidP="00974E5F">
      <w:pPr>
        <w:numPr>
          <w:ilvl w:val="1"/>
          <w:numId w:val="1"/>
        </w:numPr>
      </w:pPr>
      <w:r w:rsidRPr="00974E5F">
        <w:t xml:space="preserve">Dans chaque colonne on voit </w:t>
      </w:r>
      <w:r w:rsidRPr="00974E5F">
        <w:rPr>
          <w:b/>
          <w:bCs/>
        </w:rPr>
        <w:t>2 étagères intermédiaires</w:t>
      </w:r>
      <w:r w:rsidRPr="00974E5F">
        <w:t xml:space="preserve">, donc </w:t>
      </w:r>
      <w:r w:rsidRPr="00974E5F">
        <w:rPr>
          <w:b/>
          <w:bCs/>
        </w:rPr>
        <w:t>3 niveaux de rangement</w:t>
      </w:r>
      <w:r w:rsidRPr="00974E5F">
        <w:t xml:space="preserve"> par colonne (bas / milieu / haut).</w:t>
      </w:r>
    </w:p>
    <w:p w14:paraId="1D98EA23" w14:textId="77777777" w:rsidR="00974E5F" w:rsidRPr="00974E5F" w:rsidRDefault="00974E5F" w:rsidP="00974E5F">
      <w:pPr>
        <w:numPr>
          <w:ilvl w:val="0"/>
          <w:numId w:val="1"/>
        </w:numPr>
      </w:pPr>
      <w:r w:rsidRPr="00974E5F">
        <w:t xml:space="preserve">Entre les ouvertures, le pourtour est </w:t>
      </w:r>
      <w:r w:rsidRPr="00974E5F">
        <w:rPr>
          <w:b/>
          <w:bCs/>
        </w:rPr>
        <w:t>fermé par des panneaux courbes</w:t>
      </w:r>
      <w:r w:rsidRPr="00974E5F">
        <w:t xml:space="preserve"> (ça fait une alternance “ouvert / fermé” autour du cylindre).</w:t>
      </w:r>
    </w:p>
    <w:p w14:paraId="0E5B0C3F" w14:textId="77777777" w:rsidR="00974E5F" w:rsidRPr="00974E5F" w:rsidRDefault="00974E5F" w:rsidP="00974E5F">
      <w:pPr>
        <w:numPr>
          <w:ilvl w:val="0"/>
          <w:numId w:val="1"/>
        </w:numPr>
      </w:pPr>
      <w:r w:rsidRPr="00974E5F">
        <w:rPr>
          <w:b/>
          <w:bCs/>
        </w:rPr>
        <w:t>Dessus en 3 niveaux circulaires</w:t>
      </w:r>
      <w:r w:rsidRPr="00974E5F">
        <w:t xml:space="preserve"> (aspect “pièce montée”) :</w:t>
      </w:r>
    </w:p>
    <w:p w14:paraId="55F183F5" w14:textId="77777777" w:rsidR="00974E5F" w:rsidRPr="00974E5F" w:rsidRDefault="00974E5F" w:rsidP="00974E5F">
      <w:pPr>
        <w:numPr>
          <w:ilvl w:val="1"/>
          <w:numId w:val="1"/>
        </w:numPr>
      </w:pPr>
      <w:proofErr w:type="gramStart"/>
      <w:r w:rsidRPr="00974E5F">
        <w:t>un</w:t>
      </w:r>
      <w:proofErr w:type="gramEnd"/>
      <w:r w:rsidRPr="00974E5F">
        <w:t xml:space="preserve"> grand plateau/anneau,</w:t>
      </w:r>
    </w:p>
    <w:p w14:paraId="2D603B40" w14:textId="77777777" w:rsidR="00974E5F" w:rsidRPr="00974E5F" w:rsidRDefault="00974E5F" w:rsidP="00974E5F">
      <w:pPr>
        <w:numPr>
          <w:ilvl w:val="1"/>
          <w:numId w:val="1"/>
        </w:numPr>
      </w:pPr>
      <w:proofErr w:type="gramStart"/>
      <w:r w:rsidRPr="00974E5F">
        <w:t>puis</w:t>
      </w:r>
      <w:proofErr w:type="gramEnd"/>
      <w:r w:rsidRPr="00974E5F">
        <w:t xml:space="preserve"> un plateau plus petit,</w:t>
      </w:r>
    </w:p>
    <w:p w14:paraId="5FCDD9A5" w14:textId="77777777" w:rsidR="00974E5F" w:rsidRPr="00974E5F" w:rsidRDefault="00974E5F" w:rsidP="00974E5F">
      <w:pPr>
        <w:numPr>
          <w:ilvl w:val="1"/>
          <w:numId w:val="1"/>
        </w:numPr>
      </w:pPr>
      <w:proofErr w:type="gramStart"/>
      <w:r w:rsidRPr="00974E5F">
        <w:t>puis</w:t>
      </w:r>
      <w:proofErr w:type="gramEnd"/>
      <w:r w:rsidRPr="00974E5F">
        <w:t xml:space="preserve"> un plateau encore plus petit.</w:t>
      </w:r>
    </w:p>
    <w:p w14:paraId="77236F25" w14:textId="77777777" w:rsidR="00974E5F" w:rsidRPr="00974E5F" w:rsidRDefault="00974E5F" w:rsidP="00974E5F">
      <w:pPr>
        <w:numPr>
          <w:ilvl w:val="0"/>
          <w:numId w:val="1"/>
        </w:numPr>
      </w:pPr>
      <w:r w:rsidRPr="00974E5F">
        <w:t xml:space="preserve">Tout en haut, au centre, il y a une forme </w:t>
      </w:r>
      <w:r w:rsidRPr="00974E5F">
        <w:rPr>
          <w:b/>
          <w:bCs/>
        </w:rPr>
        <w:t>irrégulière “roche/feuillage”</w:t>
      </w:r>
      <w:r w:rsidRPr="00974E5F">
        <w:t xml:space="preserve"> (un amas triangulé décoratif).</w:t>
      </w:r>
    </w:p>
    <w:p w14:paraId="256BE756" w14:textId="77777777" w:rsidR="00974E5F" w:rsidRPr="00974E5F" w:rsidRDefault="00974E5F" w:rsidP="00974E5F">
      <w:pPr>
        <w:rPr>
          <w:b/>
          <w:bCs/>
        </w:rPr>
      </w:pPr>
      <w:r w:rsidRPr="00974E5F">
        <w:rPr>
          <w:b/>
          <w:bCs/>
        </w:rPr>
        <w:t>Dimensions (selon le STL, très probablement en mm)</w:t>
      </w:r>
    </w:p>
    <w:p w14:paraId="3796A2B0" w14:textId="77777777" w:rsidR="00974E5F" w:rsidRPr="00974E5F" w:rsidRDefault="00974E5F" w:rsidP="00974E5F">
      <w:pPr>
        <w:numPr>
          <w:ilvl w:val="0"/>
          <w:numId w:val="2"/>
        </w:numPr>
      </w:pPr>
      <w:r w:rsidRPr="00974E5F">
        <w:rPr>
          <w:b/>
          <w:bCs/>
        </w:rPr>
        <w:t>Encombrement</w:t>
      </w:r>
      <w:r w:rsidRPr="00974E5F">
        <w:t xml:space="preserve"> : ~ </w:t>
      </w:r>
      <w:r w:rsidRPr="00974E5F">
        <w:rPr>
          <w:b/>
          <w:bCs/>
        </w:rPr>
        <w:t>2500 × 2500 × 1698</w:t>
      </w:r>
      <w:r w:rsidRPr="00974E5F">
        <w:t xml:space="preserve"> → soit environ </w:t>
      </w:r>
      <w:r w:rsidRPr="00974E5F">
        <w:rPr>
          <w:b/>
          <w:bCs/>
        </w:rPr>
        <w:t>Ø 2,5 m</w:t>
      </w:r>
      <w:r w:rsidRPr="00974E5F">
        <w:t xml:space="preserve"> et </w:t>
      </w:r>
      <w:r w:rsidRPr="00974E5F">
        <w:rPr>
          <w:b/>
          <w:bCs/>
        </w:rPr>
        <w:t>1,70 m</w:t>
      </w:r>
      <w:r w:rsidRPr="00974E5F">
        <w:t xml:space="preserve"> de haut.</w:t>
      </w:r>
    </w:p>
    <w:p w14:paraId="28EC089D" w14:textId="77777777" w:rsidR="00974E5F" w:rsidRPr="00974E5F" w:rsidRDefault="00974E5F" w:rsidP="00974E5F">
      <w:pPr>
        <w:numPr>
          <w:ilvl w:val="0"/>
          <w:numId w:val="2"/>
        </w:numPr>
      </w:pPr>
      <w:r w:rsidRPr="00974E5F">
        <w:t xml:space="preserve">Les 3 “étages” du dessus sont approximativement autour de </w:t>
      </w:r>
      <w:r w:rsidRPr="00974E5F">
        <w:rPr>
          <w:b/>
          <w:bCs/>
        </w:rPr>
        <w:t>Ø 2,4 m</w:t>
      </w:r>
      <w:r w:rsidRPr="00974E5F">
        <w:t xml:space="preserve">, </w:t>
      </w:r>
      <w:r w:rsidRPr="00974E5F">
        <w:rPr>
          <w:b/>
          <w:bCs/>
        </w:rPr>
        <w:t>Ø 1,8 m</w:t>
      </w:r>
      <w:r w:rsidRPr="00974E5F">
        <w:t xml:space="preserve">, puis </w:t>
      </w:r>
      <w:r w:rsidRPr="00974E5F">
        <w:rPr>
          <w:b/>
          <w:bCs/>
        </w:rPr>
        <w:t>Ø 1,2 m</w:t>
      </w:r>
      <w:r w:rsidRPr="00974E5F">
        <w:t xml:space="preserve"> (visuellement + mesures des sous-pièces).</w:t>
      </w:r>
    </w:p>
    <w:p w14:paraId="6D38C451" w14:textId="77777777" w:rsidR="00974E5F" w:rsidRPr="00974E5F" w:rsidRDefault="00974E5F" w:rsidP="00974E5F">
      <w:pPr>
        <w:rPr>
          <w:b/>
          <w:bCs/>
        </w:rPr>
      </w:pPr>
      <w:r w:rsidRPr="00974E5F">
        <w:rPr>
          <w:b/>
          <w:bCs/>
        </w:rPr>
        <w:t>Rendus (vues générées à partir du STL)</w:t>
      </w:r>
    </w:p>
    <w:p w14:paraId="35D05B4D" w14:textId="77777777" w:rsidR="00974E5F" w:rsidRPr="00974E5F" w:rsidRDefault="00974E5F" w:rsidP="00974E5F">
      <w:pPr>
        <w:numPr>
          <w:ilvl w:val="0"/>
          <w:numId w:val="3"/>
        </w:numPr>
      </w:pPr>
      <w:r w:rsidRPr="00974E5F">
        <w:t>Vue isométrique : meuble_iso2.png</w:t>
      </w:r>
    </w:p>
    <w:p w14:paraId="154B66D3" w14:textId="77777777" w:rsidR="00974E5F" w:rsidRPr="00974E5F" w:rsidRDefault="00974E5F" w:rsidP="00974E5F">
      <w:pPr>
        <w:numPr>
          <w:ilvl w:val="0"/>
          <w:numId w:val="3"/>
        </w:numPr>
      </w:pPr>
      <w:r w:rsidRPr="00974E5F">
        <w:t>Vue plus basse (on voit bien les étagères) : meuble_lowiso.png</w:t>
      </w:r>
    </w:p>
    <w:p w14:paraId="08B47BEE" w14:textId="77777777" w:rsidR="00974E5F" w:rsidRPr="00974E5F" w:rsidRDefault="00974E5F" w:rsidP="00974E5F">
      <w:pPr>
        <w:numPr>
          <w:ilvl w:val="0"/>
          <w:numId w:val="3"/>
        </w:numPr>
      </w:pPr>
      <w:r w:rsidRPr="00974E5F">
        <w:t>Vue de dessus : meuble_top2.png</w:t>
      </w:r>
    </w:p>
    <w:p w14:paraId="0F0313AF" w14:textId="77777777" w:rsidR="00974E5F" w:rsidRPr="00974E5F" w:rsidRDefault="00974E5F" w:rsidP="00974E5F">
      <w:pPr>
        <w:numPr>
          <w:ilvl w:val="0"/>
          <w:numId w:val="3"/>
        </w:numPr>
      </w:pPr>
      <w:r w:rsidRPr="00974E5F">
        <w:t>Rotation (GIF) : meuble_rotation.gif</w:t>
      </w:r>
    </w:p>
    <w:p w14:paraId="0416D939" w14:textId="77777777" w:rsidR="00974E5F" w:rsidRPr="00974E5F" w:rsidRDefault="00974E5F" w:rsidP="00974E5F">
      <w:r w:rsidRPr="00974E5F">
        <w:lastRenderedPageBreak/>
        <w:t xml:space="preserve">Si tu me dis </w:t>
      </w:r>
      <w:r w:rsidRPr="00974E5F">
        <w:rPr>
          <w:b/>
          <w:bCs/>
        </w:rPr>
        <w:t>à quoi il sert</w:t>
      </w:r>
      <w:r w:rsidRPr="00974E5F">
        <w:t xml:space="preserve"> (présentoir magasin, meuble TV, bar, etc.), je peux te décrire plus “fonctionnellement” (accès, zones de stockage, ce qui semble être une porte/panneau technique, etc.).</w:t>
      </w:r>
    </w:p>
    <w:p w14:paraId="3F0B2769" w14:textId="77777777" w:rsidR="00607269" w:rsidRDefault="00607269"/>
    <w:sectPr w:rsidR="006072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D64BF"/>
    <w:multiLevelType w:val="multilevel"/>
    <w:tmpl w:val="8F0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41F39"/>
    <w:multiLevelType w:val="multilevel"/>
    <w:tmpl w:val="061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C3DDA"/>
    <w:multiLevelType w:val="multilevel"/>
    <w:tmpl w:val="4188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03037">
    <w:abstractNumId w:val="2"/>
  </w:num>
  <w:num w:numId="2" w16cid:durableId="1366827755">
    <w:abstractNumId w:val="0"/>
  </w:num>
  <w:num w:numId="3" w16cid:durableId="1750078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8D"/>
    <w:rsid w:val="003C724F"/>
    <w:rsid w:val="00607269"/>
    <w:rsid w:val="009729A6"/>
    <w:rsid w:val="00974E5F"/>
    <w:rsid w:val="00F3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708898-26E9-4B90-A147-5BDF056A1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04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04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04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04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04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04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04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04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04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04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0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</cp:revision>
  <dcterms:created xsi:type="dcterms:W3CDTF">2026-02-04T10:14:00Z</dcterms:created>
  <dcterms:modified xsi:type="dcterms:W3CDTF">2026-02-04T10:15:00Z</dcterms:modified>
</cp:coreProperties>
</file>