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rPr>
          <w:rFonts w:hint="default" w:ascii="Arial" w:hAnsi="Arial" w:eastAsia="Times New Roman" w:cs="Arial"/>
          <w:color w:val="660099"/>
          <w:sz w:val="28"/>
          <w:szCs w:val="28"/>
          <w:u w:val="single"/>
          <w:shd w:val="clear" w:color="auto" w:fill="FFFFFF"/>
          <w:lang w:eastAsia="ru-RU"/>
        </w:rPr>
      </w:pP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  <w:r>
        <w:rPr>
          <w:rFonts w:hint="default" w:ascii="Arial" w:hAnsi="Arial" w:cs="Arial"/>
          <w:sz w:val="28"/>
          <w:szCs w:val="28"/>
          <w:lang w:val="uk-UA"/>
        </w:rPr>
        <w:t>МІНІСТЕРСТВО ОСВІТИ І НАУКИ УКРАЇНИ</w:t>
      </w: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  <w:r>
        <w:rPr>
          <w:rFonts w:hint="default" w:ascii="Arial" w:hAnsi="Arial" w:cs="Arial"/>
          <w:sz w:val="28"/>
          <w:szCs w:val="28"/>
          <w:lang w:val="uk-UA"/>
        </w:rPr>
        <w:t>ДНІПРОВСЬКИЙ НАЦІОНАЛЬНИЙ УНІВЕРСИТЕТ ІМ. ОЛЕСЯ ГОНЧАРА</w:t>
      </w: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  <w:r>
        <w:rPr>
          <w:rFonts w:hint="default" w:ascii="Arial" w:hAnsi="Arial" w:cs="Arial"/>
          <w:sz w:val="28"/>
          <w:szCs w:val="28"/>
          <w:lang w:val="uk-UA"/>
        </w:rPr>
        <w:t>ФАКУЛЬТЕТ ПРИКЛАДНОЇ МАТЕМАТИКИ</w:t>
      </w: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  <w:r>
        <w:rPr>
          <w:rFonts w:hint="default" w:ascii="Arial" w:hAnsi="Arial" w:cs="Arial"/>
          <w:sz w:val="28"/>
          <w:szCs w:val="28"/>
          <w:lang w:val="uk-UA"/>
        </w:rPr>
        <w:t>КАФЕДРА МАТЕМАТИЧНОГО ЗАБЕЗПЕЧЕННЯ ЕОМ</w:t>
      </w: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</w:p>
    <w:p>
      <w:pPr>
        <w:jc w:val="center"/>
        <w:rPr>
          <w:rFonts w:hint="default" w:ascii="Arial" w:hAnsi="Arial" w:cs="Arial"/>
          <w:sz w:val="28"/>
          <w:szCs w:val="28"/>
          <w:lang w:val="ru"/>
        </w:rPr>
      </w:pPr>
      <w:r>
        <w:rPr>
          <w:rFonts w:hint="default" w:ascii="Arial" w:hAnsi="Arial" w:cs="Arial"/>
          <w:sz w:val="28"/>
          <w:szCs w:val="28"/>
          <w:lang w:val="uk-UA"/>
        </w:rPr>
        <w:t>ЗВІТ З ЛАБОРАТОРНОЇ РОБОТИ №</w:t>
      </w:r>
      <w:r>
        <w:rPr>
          <w:rFonts w:hint="default" w:ascii="Arial" w:hAnsi="Arial" w:cs="Arial"/>
          <w:sz w:val="28"/>
          <w:szCs w:val="28"/>
          <w:lang w:val="ru"/>
        </w:rPr>
        <w:t>3</w:t>
      </w: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  <w:r>
        <w:rPr>
          <w:rFonts w:hint="default" w:ascii="Arial" w:hAnsi="Arial" w:cs="Arial"/>
          <w:sz w:val="28"/>
          <w:szCs w:val="28"/>
          <w:lang w:val="uk-UA"/>
        </w:rPr>
        <w:t xml:space="preserve">за курсом «Програмування </w:t>
      </w:r>
      <w:r>
        <w:rPr>
          <w:rFonts w:hint="default" w:ascii="Arial" w:hAnsi="Arial" w:cs="Arial"/>
          <w:sz w:val="28"/>
          <w:szCs w:val="28"/>
          <w:lang w:val="en-US"/>
        </w:rPr>
        <w:t>Internet</w:t>
      </w:r>
      <w:r>
        <w:rPr>
          <w:rFonts w:hint="default" w:ascii="Arial" w:hAnsi="Arial" w:cs="Arial"/>
          <w:sz w:val="28"/>
          <w:szCs w:val="28"/>
          <w:lang w:val="uk-UA"/>
        </w:rPr>
        <w:t>»</w:t>
      </w: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</w:p>
    <w:p>
      <w:pPr>
        <w:jc w:val="righ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  <w:lang w:val="uk-UA"/>
        </w:rPr>
        <w:t>Виконала</w:t>
      </w:r>
      <w:r>
        <w:rPr>
          <w:rFonts w:hint="default" w:ascii="Arial" w:hAnsi="Arial" w:cs="Arial"/>
          <w:sz w:val="28"/>
          <w:szCs w:val="28"/>
        </w:rPr>
        <w:t>:</w:t>
      </w:r>
    </w:p>
    <w:p>
      <w:pPr>
        <w:jc w:val="right"/>
        <w:rPr>
          <w:rFonts w:hint="default" w:ascii="Arial" w:hAnsi="Arial" w:cs="Arial"/>
          <w:sz w:val="28"/>
          <w:szCs w:val="28"/>
          <w:lang w:val="uk-UA"/>
        </w:rPr>
      </w:pPr>
      <w:r>
        <w:rPr>
          <w:rFonts w:hint="default" w:ascii="Arial" w:hAnsi="Arial" w:cs="Arial"/>
          <w:sz w:val="28"/>
          <w:szCs w:val="28"/>
          <w:lang w:val="uk-UA"/>
        </w:rPr>
        <w:t xml:space="preserve"> студентка групи ПЗ-18-1</w:t>
      </w:r>
    </w:p>
    <w:p>
      <w:pPr>
        <w:wordWrap w:val="0"/>
        <w:ind w:left="5040"/>
        <w:jc w:val="right"/>
        <w:rPr>
          <w:rFonts w:hint="default" w:ascii="Arial" w:hAnsi="Arial" w:cs="Arial"/>
          <w:sz w:val="28"/>
          <w:szCs w:val="28"/>
          <w:lang w:val="ru"/>
        </w:rPr>
      </w:pPr>
      <w:r>
        <w:rPr>
          <w:rFonts w:hint="default" w:ascii="Arial" w:hAnsi="Arial" w:cs="Arial"/>
          <w:sz w:val="28"/>
          <w:szCs w:val="28"/>
          <w:lang w:val="ru"/>
        </w:rPr>
        <w:t>Шитікова Елизавета</w:t>
      </w:r>
    </w:p>
    <w:p>
      <w:pPr>
        <w:ind w:left="5040"/>
        <w:jc w:val="right"/>
        <w:rPr>
          <w:rFonts w:hint="default" w:ascii="Arial" w:hAnsi="Arial" w:cs="Arial"/>
          <w:sz w:val="28"/>
          <w:szCs w:val="28"/>
          <w:lang w:val="uk-UA"/>
        </w:rPr>
      </w:pPr>
      <w:r>
        <w:rPr>
          <w:rFonts w:hint="default" w:ascii="Arial" w:hAnsi="Arial" w:cs="Arial"/>
          <w:sz w:val="28"/>
          <w:szCs w:val="28"/>
          <w:lang w:val="uk-UA"/>
        </w:rPr>
        <w:t>Викладач:</w:t>
      </w:r>
    </w:p>
    <w:p>
      <w:pPr>
        <w:ind w:left="5040"/>
        <w:jc w:val="right"/>
        <w:rPr>
          <w:rFonts w:hint="default" w:ascii="Arial" w:hAnsi="Arial" w:cs="Arial"/>
          <w:sz w:val="28"/>
          <w:szCs w:val="28"/>
          <w:lang w:val="uk-UA"/>
        </w:rPr>
      </w:pPr>
      <w:r>
        <w:rPr>
          <w:rFonts w:hint="default" w:ascii="Arial" w:hAnsi="Arial" w:cs="Arial"/>
          <w:sz w:val="28"/>
          <w:szCs w:val="28"/>
          <w:lang w:val="uk-UA"/>
        </w:rPr>
        <w:t>Мащенко Л. В.</w:t>
      </w:r>
    </w:p>
    <w:p>
      <w:pPr>
        <w:ind w:left="5040"/>
        <w:jc w:val="right"/>
        <w:rPr>
          <w:rFonts w:hint="default" w:ascii="Arial" w:hAnsi="Arial" w:cs="Arial"/>
          <w:sz w:val="28"/>
          <w:szCs w:val="28"/>
          <w:lang w:val="uk-UA"/>
        </w:rPr>
      </w:pPr>
    </w:p>
    <w:p>
      <w:pPr>
        <w:jc w:val="both"/>
        <w:rPr>
          <w:rFonts w:hint="default" w:ascii="Arial" w:hAnsi="Arial" w:cs="Arial"/>
          <w:sz w:val="28"/>
          <w:szCs w:val="28"/>
          <w:lang w:val="uk-UA"/>
        </w:rPr>
      </w:pP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  <w:r>
        <w:rPr>
          <w:rFonts w:hint="default" w:ascii="Arial" w:hAnsi="Arial" w:cs="Arial"/>
          <w:sz w:val="28"/>
          <w:szCs w:val="28"/>
          <w:lang w:val="uk-UA"/>
        </w:rPr>
        <w:t>м. Дніпро</w:t>
      </w:r>
    </w:p>
    <w:p>
      <w:pPr>
        <w:jc w:val="center"/>
        <w:rPr>
          <w:rFonts w:hint="default" w:ascii="Arial" w:hAnsi="Arial" w:cs="Arial"/>
          <w:sz w:val="28"/>
          <w:szCs w:val="28"/>
          <w:lang w:val="uk-UA"/>
        </w:rPr>
      </w:pPr>
      <w:r>
        <w:rPr>
          <w:rFonts w:hint="default" w:ascii="Arial" w:hAnsi="Arial" w:cs="Arial"/>
          <w:sz w:val="28"/>
          <w:szCs w:val="28"/>
          <w:lang w:val="uk-UA"/>
        </w:rPr>
        <w:t>2020</w:t>
      </w:r>
    </w:p>
    <w:p>
      <w:pPr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sectPr>
          <w:pgSz w:w="11906" w:h="16838"/>
          <w:pgMar w:top="1134" w:right="850" w:bottom="1134" w:left="1701" w:header="708" w:footer="708" w:gutter="0"/>
          <w:pgNumType w:fmt="decimal"/>
          <w:cols w:space="708" w:num="1"/>
          <w:docGrid w:linePitch="360" w:charSpace="0"/>
        </w:sectPr>
      </w:pPr>
    </w:p>
    <w:p>
      <w:pPr>
        <w:spacing w:line="360" w:lineRule="auto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t>Тема: Розробка простого сайту по зазначеній темі</w:t>
      </w:r>
    </w:p>
    <w:p>
      <w:pPr>
        <w:spacing w:line="360" w:lineRule="auto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t>Постановка завдання:</w:t>
      </w:r>
    </w:p>
    <w:p>
      <w:pPr>
        <w:spacing w:line="360" w:lineRule="auto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t xml:space="preserve">З використанням HTML і CSS створити сайт по зазначеній темі. </w:t>
      </w:r>
    </w:p>
    <w:p>
      <w:pPr>
        <w:spacing w:line="360" w:lineRule="auto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t>При цьому необхідно виконати наступні вимоги:</w:t>
      </w:r>
    </w:p>
    <w:p>
      <w:pPr>
        <w:numPr>
          <w:ilvl w:val="0"/>
          <w:numId w:val="1"/>
        </w:numPr>
        <w:spacing w:line="360" w:lineRule="auto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  <w:t>C</w:t>
      </w:r>
      <w:r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t>айт повинен містити не менш п'яти сторінок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  <w:t>О</w:t>
      </w:r>
      <w:r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t>бов'язкова наявність таблиць, галереї малюнків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t>Застосування заголовків різних стилів і розмірів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t>Розробка форм різного призначення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t>Застосування різних способів оформлення з використанням шрифту, стилю, кольору, зміна жирності шрифту, нахилу, розміру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t>Адаптивна верстка; застосування абсолютних і відносних розмірів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t>Різні способи розміщення малюнків на сайті стосовно границь сторінки й тексту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t>Створення й використання меню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t>Переходи по елементах сайту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t>Переходи по зовнішніх посиланнях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t>Використання різних методів застосування стилів до елементів сайту або сайту в цілому.</w:t>
      </w:r>
    </w:p>
    <w:p>
      <w:pPr>
        <w:spacing w:line="360" w:lineRule="auto"/>
        <w:jc w:val="both"/>
        <w:rPr>
          <w:rFonts w:hint="default" w:ascii="Arial" w:hAnsi="Arial" w:cs="Arial"/>
          <w:b/>
          <w:bCs/>
          <w:sz w:val="28"/>
          <w:szCs w:val="28"/>
          <w:shd w:val="clear" w:color="auto" w:fill="FFFFFF"/>
          <w:lang w:val="ru" w:eastAsia="ru-RU"/>
        </w:rPr>
      </w:pPr>
      <w:r>
        <w:rPr>
          <w:rFonts w:hint="default" w:ascii="Arial" w:hAnsi="Arial" w:cs="Arial"/>
          <w:b/>
          <w:bCs/>
          <w:sz w:val="28"/>
          <w:szCs w:val="28"/>
          <w:shd w:val="clear" w:color="auto" w:fill="FFFFFF"/>
          <w:lang w:val="ru" w:eastAsia="ru-RU"/>
        </w:rPr>
        <w:t>Виконання:</w:t>
      </w:r>
    </w:p>
    <w:p>
      <w:pPr>
        <w:numPr>
          <w:ilvl w:val="0"/>
          <w:numId w:val="2"/>
        </w:numPr>
        <w:spacing w:line="360" w:lineRule="auto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  <w:t>Галерея</w:t>
      </w:r>
      <w:r>
        <w:rPr>
          <w:rFonts w:hint="default" w:ascii="Arial" w:hAnsi="Arial" w:cs="Arial"/>
          <w:sz w:val="28"/>
          <w:szCs w:val="28"/>
          <w:shd w:val="clear" w:color="auto" w:fill="FFFFFF"/>
          <w:lang w:val="en-US" w:eastAsia="ru-RU"/>
        </w:rPr>
        <w:t xml:space="preserve"> </w:t>
      </w:r>
      <w:r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  <w:t>м</w:t>
      </w:r>
      <w:r>
        <w:rPr>
          <w:rFonts w:hint="default" w:ascii="Arial" w:hAnsi="Arial" w:cs="Arial"/>
          <w:sz w:val="28"/>
          <w:szCs w:val="28"/>
          <w:shd w:val="clear" w:color="auto" w:fill="FFFFFF"/>
          <w:lang w:val="en-US" w:eastAsia="ru-RU"/>
        </w:rPr>
        <w:t>алюнк</w:t>
      </w:r>
      <w:r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  <w:t>ів:</w:t>
      </w:r>
    </w:p>
    <w:p>
      <w:pPr>
        <w:spacing w:line="360" w:lineRule="auto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  <w:t>Кожен малюнок знаходиться у своєму блоці, та має окремий блок з підписом про автора та назву картини.</w:t>
      </w:r>
    </w:p>
    <w:p>
      <w:pPr>
        <w:spacing w:line="360" w:lineRule="auto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</w:pPr>
    </w:p>
    <w:p>
      <w:pPr>
        <w:spacing w:line="360" w:lineRule="auto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</w:pPr>
    </w:p>
    <w:p>
      <w:pPr>
        <w:spacing w:line="360" w:lineRule="auto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  <w:t>Код: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&lt;!DOCTYPE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html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&lt;meta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charset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"utf-8"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"../main_style.css"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"https://fonts.googleapis.com/css?family=Neucha&amp;display=swap"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"./table_of_art.css"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&lt;nav&gt;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&lt;ul&gt;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"../index.html"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На главную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"./news_page.html"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Новости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"./art_gallary.html"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Галерея работ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"./sing_in_page.html"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Вход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"./sing_up_page.html"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Регистрация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&lt;/ul&gt;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&lt;/ul&gt;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&lt;/nav&gt;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"header"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"../images/head_1.jpg"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"head"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"main_block"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&lt;h1&gt;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Работы известных художников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"line"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"block_with_picture"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"picture"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"../images/pictures_for_album/pict1.jpg"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"type_2"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"block_with_text"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Купание красного коня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Кульмa Сергеевич Петров-Водкин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"block_with_picture"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"picture"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"../images/pictures_for_album/pict2.jpg"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"type_2"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"block_with_text"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Звездная ночь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Винсент Ван Гог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"block_with_picture"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"picture"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"../images/pictures_for_album/pict3.jpg"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"type_2"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"block_with_text"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Девятый вал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Иван Айвазовский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"block_with_picture"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"picture"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"../images/pictures_for_album/pict4.jpg"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"type_2"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"block_with_text"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Девочка с персиками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В. Серов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"block_with_picture"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"picture"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"../images/pictures_for_album/pict5.jpg"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"type_2"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"block_with_text"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Рождение Венеры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Сандро Боттичелли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&lt;/html&gt;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ru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Arial" w:hAnsi="Arial" w:eastAsia="Droid Sans Fallback" w:cs="Arial"/>
          <w:b w:val="0"/>
          <w:color w:val="800000"/>
          <w:kern w:val="0"/>
          <w:sz w:val="28"/>
          <w:szCs w:val="28"/>
          <w:shd w:val="clear" w:fill="FFFFFF"/>
          <w:lang w:val="ru" w:eastAsia="zh-CN" w:bidi="ar"/>
        </w:rPr>
      </w:pPr>
    </w:p>
    <w:p>
      <w:pPr>
        <w:spacing w:line="360" w:lineRule="auto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</w:pPr>
    </w:p>
    <w:p>
      <w:pPr>
        <w:spacing w:line="360" w:lineRule="auto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  <w:t>Скріншот: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932805" cy="3335655"/>
            <wp:effectExtent l="0" t="0" r="10795" b="171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  <w:t>Форми різного призначення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  <w:t xml:space="preserve">Форми регістрації та входу 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  <w:t>Код форми входу: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&lt;!DOCTYPE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html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&lt;meta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charset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"utf-8"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"../main_style.css"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"https://fonts.googleapis.com/css?family=Neucha&amp;display=swap"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&lt;style&gt;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#sing_in_form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position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eastAsia" w:ascii="Droid Sans Fallback" w:hAnsi="Droid Sans Fallback" w:eastAsia="Droid Sans Fallback" w:cs="Droid Sans Fallback"/>
          <w:b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relative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background-color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:rgb(</w:t>
      </w:r>
      <w:r>
        <w:rPr>
          <w:rFonts w:hint="eastAsia" w:ascii="Droid Sans Fallback" w:hAnsi="Droid Sans Fallback" w:eastAsia="Droid Sans Fallback" w:cs="Droid Sans Fallback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width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30%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margin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z-index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top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5rem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2%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text-align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.form_text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text-align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font-family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'Neucha'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.text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font-family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'Neucha'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1.3rem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&lt;/style&gt;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&lt;nav&gt;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&lt;ul&gt;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"../index.html"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На главную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"./news_page.html"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Новости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"./art_gallary.html"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Галерея работ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"./sing_in_page.html"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Вход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"./sing_up_page.html"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Регистрация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&lt;/ul&gt;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&lt;/ul&gt;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&lt;/nav&gt;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"header"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"../images/head_1.jpg"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"head"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"sing_in_form"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&lt;form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action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&lt;h2&gt;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Вход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Логин 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"text"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required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Пароль 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"password"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required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Запомнить меня 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&lt;button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"submit"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"text"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Вход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&lt;/form&gt;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&lt;/html&gt;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  <w:t>Скріншот:</w:t>
      </w:r>
    </w:p>
    <w:p>
      <w:pPr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932805" cy="3335655"/>
            <wp:effectExtent l="0" t="0" r="10795" b="171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jc w:val="both"/>
        <w:rPr>
          <w:rFonts w:hint="default" w:ascii="Arial" w:hAnsi="Arial" w:cs="Arial"/>
          <w:sz w:val="28"/>
          <w:szCs w:val="28"/>
          <w:lang w:val="ru" w:eastAsia="ru-RU"/>
        </w:rPr>
      </w:pPr>
      <w:r>
        <w:rPr>
          <w:rFonts w:hint="default" w:ascii="Arial" w:hAnsi="Arial" w:cs="Arial"/>
          <w:sz w:val="28"/>
          <w:szCs w:val="28"/>
          <w:lang w:val="ru" w:eastAsia="ru-RU"/>
        </w:rPr>
        <w:t>Меню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Arial" w:hAnsi="Arial" w:cs="Arial"/>
          <w:sz w:val="28"/>
          <w:szCs w:val="28"/>
          <w:lang w:val="ru" w:eastAsia="ru-RU"/>
        </w:rPr>
      </w:pPr>
      <w:r>
        <w:rPr>
          <w:rFonts w:hint="default" w:ascii="Arial" w:hAnsi="Arial" w:cs="Arial"/>
          <w:sz w:val="28"/>
          <w:szCs w:val="28"/>
          <w:lang w:val="ru" w:eastAsia="ru-RU"/>
        </w:rPr>
        <w:t>На сайті є fixed горизонтальне меню.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Arial" w:hAnsi="Arial" w:cs="Arial"/>
          <w:sz w:val="28"/>
          <w:szCs w:val="28"/>
          <w:lang w:val="ru" w:eastAsia="ru-RU"/>
        </w:rPr>
      </w:pPr>
      <w:r>
        <w:rPr>
          <w:rFonts w:hint="default" w:ascii="Arial" w:hAnsi="Arial" w:cs="Arial"/>
          <w:sz w:val="28"/>
          <w:szCs w:val="28"/>
          <w:lang w:val="ru" w:eastAsia="ru-RU"/>
        </w:rPr>
        <w:t>Код частини сайту, де розміщено меню: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&lt;nav&gt;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&lt;ul&gt;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"./index.html"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На главную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"./Pages1/news_page.html"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Новости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"./Pages1/art_gallary.html"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Галерея работ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"./Pages1/sing_in_page.html"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Вход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"./Pages1/sing_up_page.html"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Регистрация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&lt;/ul&gt;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&lt;/nav&gt;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Arial" w:hAnsi="Arial" w:cs="Arial"/>
          <w:sz w:val="28"/>
          <w:szCs w:val="28"/>
          <w:lang w:val="ru" w:eastAsia="ru-RU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Arial" w:hAnsi="Arial" w:cs="Arial"/>
          <w:sz w:val="28"/>
          <w:szCs w:val="28"/>
          <w:lang w:val="ru" w:eastAsia="ru-RU"/>
        </w:rPr>
      </w:pPr>
      <w:r>
        <w:rPr>
          <w:rFonts w:hint="default" w:ascii="Arial" w:hAnsi="Arial" w:cs="Arial"/>
          <w:sz w:val="28"/>
          <w:szCs w:val="28"/>
          <w:lang w:val="ru" w:eastAsia="ru-RU"/>
        </w:rPr>
        <w:t>Скріншот: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Arial" w:hAnsi="Arial" w:cs="Arial"/>
          <w:sz w:val="28"/>
          <w:szCs w:val="28"/>
          <w:lang w:val="ru" w:eastAsia="ru-RU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 w:cs="Arial"/>
          <w:sz w:val="28"/>
          <w:szCs w:val="28"/>
          <w:lang w:val="ru" w:eastAsia="ru-RU"/>
        </w:rPr>
      </w:pPr>
    </w:p>
    <w:p>
      <w:pPr>
        <w:spacing w:line="240" w:lineRule="auto"/>
        <w:jc w:val="both"/>
        <w:rPr>
          <w:rFonts w:hint="default" w:ascii="Arial" w:hAnsi="Arial" w:cs="Arial"/>
          <w:sz w:val="28"/>
          <w:szCs w:val="28"/>
          <w:lang w:val="ru" w:eastAsia="ru-RU"/>
        </w:rPr>
      </w:pPr>
    </w:p>
    <w:p>
      <w:pPr>
        <w:spacing w:line="240" w:lineRule="auto"/>
        <w:jc w:val="both"/>
        <w:rPr>
          <w:rFonts w:hint="default" w:ascii="Arial" w:hAnsi="Arial" w:cs="Arial"/>
          <w:sz w:val="28"/>
          <w:szCs w:val="28"/>
          <w:lang w:val="ru" w:eastAsia="ru-RU"/>
        </w:rPr>
      </w:pP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jc w:val="both"/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</w:pPr>
      <w:r>
        <w:rPr>
          <w:rFonts w:hint="default" w:ascii="Arial" w:hAnsi="Arial" w:cs="Arial"/>
          <w:sz w:val="28"/>
          <w:szCs w:val="28"/>
          <w:shd w:val="clear" w:color="auto" w:fill="FFFFFF"/>
          <w:lang w:val="ru" w:eastAsia="ru-RU"/>
        </w:rPr>
        <w:t>Р</w:t>
      </w:r>
      <w:r>
        <w:rPr>
          <w:rFonts w:hint="default" w:ascii="Arial" w:hAnsi="Arial" w:cs="Arial"/>
          <w:sz w:val="28"/>
          <w:szCs w:val="28"/>
          <w:shd w:val="clear" w:color="auto" w:fill="FFFFFF"/>
          <w:lang w:val="uk-UA" w:eastAsia="ru-RU"/>
        </w:rPr>
        <w:t>ізні способи розміщення малюнків на сайті стосовно границь сторінки й тексту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Arial" w:hAnsi="Arial" w:cs="Arial"/>
          <w:sz w:val="28"/>
          <w:szCs w:val="28"/>
          <w:lang w:val="ru" w:eastAsia="ru-RU"/>
        </w:rPr>
      </w:pPr>
      <w:r>
        <w:rPr>
          <w:rFonts w:hint="default" w:ascii="Arial" w:hAnsi="Arial" w:cs="Arial"/>
          <w:sz w:val="28"/>
          <w:szCs w:val="28"/>
          <w:lang w:val="ru" w:eastAsia="ru-RU"/>
        </w:rPr>
        <w:t>На сторінці сайту “Новини” у блоках знаходяться малюнки:</w:t>
      </w:r>
    </w:p>
    <w:p>
      <w:pPr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5932805" cy="3335655"/>
            <wp:effectExtent l="0" t="0" r="10795" b="1714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Arial" w:hAnsi="Arial" w:cs="Arial"/>
          <w:sz w:val="28"/>
          <w:szCs w:val="28"/>
          <w:lang w:val="ru" w:eastAsia="ru-RU"/>
        </w:rPr>
      </w:pPr>
      <w:r>
        <w:rPr>
          <w:rFonts w:hint="default" w:ascii="Arial" w:hAnsi="Arial" w:cs="Arial"/>
          <w:sz w:val="28"/>
          <w:szCs w:val="28"/>
          <w:lang w:val="ru" w:eastAsia="ru-RU"/>
        </w:rPr>
        <w:t>На сторінках з новинами малюнки знаходяться всередині тексту:</w:t>
      </w:r>
    </w:p>
    <w:p>
      <w:pPr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5932805" cy="3335655"/>
            <wp:effectExtent l="0" t="0" r="10795" b="1714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Arial" w:hAnsi="Arial" w:cs="Arial"/>
          <w:sz w:val="28"/>
          <w:szCs w:val="28"/>
          <w:lang w:val="ru" w:eastAsia="ru-RU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Arial" w:hAnsi="Arial" w:cs="Arial"/>
          <w:sz w:val="28"/>
          <w:szCs w:val="28"/>
          <w:lang w:val="ru" w:eastAsia="ru-RU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Arial" w:hAnsi="Arial" w:cs="Arial"/>
          <w:sz w:val="28"/>
          <w:szCs w:val="28"/>
          <w:lang w:val="ru" w:eastAsia="ru-RU"/>
        </w:rPr>
      </w:pPr>
      <w:r>
        <w:rPr>
          <w:rFonts w:hint="default" w:ascii="Arial" w:hAnsi="Arial" w:cs="Arial"/>
          <w:sz w:val="28"/>
          <w:szCs w:val="28"/>
          <w:lang w:val="ru" w:eastAsia="ru-RU"/>
        </w:rPr>
        <w:t>Код цієї сторінки з текстом: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&lt;!DOCTYPE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html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&lt;meta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charset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"utf-8"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"../../main_style.css"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"./news.css"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"https://fonts.googleapis.com/css?family=Neucha&amp;display=swap"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&lt;nav&gt;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&lt;ul&gt;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"../../index.html"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На главную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"../news_page.html"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Новости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"../art_gallary.html"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Галерея работ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"../sing_in_page.html"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Вход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"../sing_up_page.html"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"nav_text"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Регистрация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&lt;/ul&gt;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&lt;/nav&gt;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&lt;nav&gt;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&lt;ul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"bottom_nav_line"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"bottom"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"bottom"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Назад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"./new2.html"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"bottom"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"bottom"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Вперед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&lt;/li&gt;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&lt;/ul&gt;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&lt;/nav&gt;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"header"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"../../images/head_1.jpg"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"head"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"main_block"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&lt;h1&gt;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Новые 9 пастельных цветов в линейке "Белых ночей"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"line"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"../../images/pictures_for_news/news_1.jpg"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"left"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О них говорили художники, тайно шептались продавцы в художественных магазинах...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То были слухи, а теперь, осенью 2019 года, это уже реальность! Их можно приобрести в художественных магазинах.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Приготовьтесь к 9 новым цветам акварели "Белые ночи", которые расширяют возможности акварелистов!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Открываем новые возможности для реализации любых творческих задумок.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Все цвета *** светостойкие.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Укрывистые.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Среднеустойчивые к смыванию.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"../../images/pictures_for_news/news1_3.jpg"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"right"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&lt;br&gt;&lt;br&gt;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Лиловая (P.V.19, P.W.6) 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Розовый пион (P.R.122, P.W.6)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Коралловая (P.R.242, P.W.6)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Розовый кварц (P.R.170, P.W.6)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Лавандовая (P.V.15, P.B. 29, P.W.6)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Королевская голубая (P.B. 29, P.W.6)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Дюны (P.Y.42, P.Br.6, P.Bk.7, P.W.6)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Персиковая (P.Y.3, P.O.64, P.W.6)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Мятная (P.G.7, P.W.6)</w:t>
      </w: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&lt;/html&gt;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Arial" w:hAnsi="Arial" w:cs="Arial"/>
          <w:sz w:val="28"/>
          <w:szCs w:val="28"/>
          <w:lang w:val="ru" w:eastAsia="ru-RU"/>
        </w:rPr>
      </w:pPr>
    </w:p>
    <w:sectPr>
      <w:footerReference r:id="rId5" w:type="default"/>
      <w:pgSz w:w="11906" w:h="16838"/>
      <w:pgMar w:top="1134" w:right="850" w:bottom="1134" w:left="1701" w:header="708" w:footer="708" w:gutter="0"/>
      <w:pgNumType w:fmt="decimal"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FNphpQQCAAAS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7B1E2D"/>
    <w:multiLevelType w:val="singleLevel"/>
    <w:tmpl w:val="E17B1E2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FEEF7A7"/>
    <w:multiLevelType w:val="singleLevel"/>
    <w:tmpl w:val="7FEEF7A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3BB"/>
    <w:rsid w:val="00002C7A"/>
    <w:rsid w:val="00133F0D"/>
    <w:rsid w:val="00170DBC"/>
    <w:rsid w:val="001C5AB3"/>
    <w:rsid w:val="00324A3D"/>
    <w:rsid w:val="003A0B12"/>
    <w:rsid w:val="00452E7D"/>
    <w:rsid w:val="00576CC2"/>
    <w:rsid w:val="005A1568"/>
    <w:rsid w:val="006A23BB"/>
    <w:rsid w:val="006B7731"/>
    <w:rsid w:val="006D4D32"/>
    <w:rsid w:val="007228C3"/>
    <w:rsid w:val="00762CE6"/>
    <w:rsid w:val="0081734E"/>
    <w:rsid w:val="00A8101A"/>
    <w:rsid w:val="00CD1170"/>
    <w:rsid w:val="00F41157"/>
    <w:rsid w:val="00F66DFB"/>
    <w:rsid w:val="139CFDBB"/>
    <w:rsid w:val="15FBC99C"/>
    <w:rsid w:val="2FFF6E21"/>
    <w:rsid w:val="36FF224D"/>
    <w:rsid w:val="3EFF3D3C"/>
    <w:rsid w:val="3F4A506D"/>
    <w:rsid w:val="3F7B3CD4"/>
    <w:rsid w:val="47AFE29F"/>
    <w:rsid w:val="4DAFCE29"/>
    <w:rsid w:val="4E5B4671"/>
    <w:rsid w:val="52D76F43"/>
    <w:rsid w:val="572FACC8"/>
    <w:rsid w:val="6BEF6A27"/>
    <w:rsid w:val="6E6D0BBD"/>
    <w:rsid w:val="72B7290E"/>
    <w:rsid w:val="75EF0A1F"/>
    <w:rsid w:val="77EBEB37"/>
    <w:rsid w:val="7BF76FB3"/>
    <w:rsid w:val="7D69F9C2"/>
    <w:rsid w:val="7F98CE37"/>
    <w:rsid w:val="7FC7745D"/>
    <w:rsid w:val="7FEF184E"/>
    <w:rsid w:val="7FF75F9C"/>
    <w:rsid w:val="7FFFD083"/>
    <w:rsid w:val="8F5B5D06"/>
    <w:rsid w:val="99EBF16F"/>
    <w:rsid w:val="9AB7684E"/>
    <w:rsid w:val="9FAC7D57"/>
    <w:rsid w:val="B7B7830B"/>
    <w:rsid w:val="C6FFCCAA"/>
    <w:rsid w:val="CFDFE231"/>
    <w:rsid w:val="D7BF5EDF"/>
    <w:rsid w:val="DB87FBF6"/>
    <w:rsid w:val="DBBB2D35"/>
    <w:rsid w:val="EEDFD801"/>
    <w:rsid w:val="EFEEC512"/>
    <w:rsid w:val="F1EB7715"/>
    <w:rsid w:val="F41ED2D7"/>
    <w:rsid w:val="F6D87E34"/>
    <w:rsid w:val="F7BBA52C"/>
    <w:rsid w:val="FB5FAC88"/>
    <w:rsid w:val="FB7C9281"/>
    <w:rsid w:val="FBB2E640"/>
    <w:rsid w:val="FDFFC9C3"/>
    <w:rsid w:val="FE1D348B"/>
    <w:rsid w:val="FEFF81C2"/>
    <w:rsid w:val="FF67FD1A"/>
    <w:rsid w:val="FF93BCE7"/>
    <w:rsid w:val="FF9D4AF8"/>
    <w:rsid w:val="FFBF12C2"/>
    <w:rsid w:val="FFEFD15C"/>
    <w:rsid w:val="FFFB5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3"/>
    <w:basedOn w:val="1"/>
    <w:next w:val="1"/>
    <w:link w:val="9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  <w:rPr>
      <w:rFonts w:ascii="Calibri" w:hAnsi="Calibri" w:eastAsia="SimSun" w:cs="Times New Roman"/>
      <w:lang w:eastAsia="zh-CN"/>
    </w:rPr>
  </w:style>
  <w:style w:type="character" w:styleId="7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styleId="8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customStyle="1" w:styleId="9">
    <w:name w:val="Заголовок 3 Знак"/>
    <w:basedOn w:val="3"/>
    <w:link w:val="2"/>
    <w:qFormat/>
    <w:uiPriority w:val="9"/>
    <w:rPr>
      <w:rFonts w:ascii="Times New Roman" w:hAnsi="Times New Roman" w:eastAsia="Times New Roman" w:cs="Times New Roman"/>
      <w:b/>
      <w:bCs/>
      <w:sz w:val="27"/>
      <w:szCs w:val="27"/>
      <w:lang w:val="ru-RU" w:eastAsia="ru-RU"/>
    </w:rPr>
  </w:style>
  <w:style w:type="paragraph" w:customStyle="1" w:styleId="10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Arial" w:hAnsi="Arial" w:cs="Arial" w:eastAsiaTheme="minorHAnsi"/>
      <w:color w:val="000000"/>
      <w:sz w:val="24"/>
      <w:szCs w:val="24"/>
      <w:lang w:val="ru-RU" w:eastAsia="en-US" w:bidi="ar-SA"/>
    </w:rPr>
  </w:style>
  <w:style w:type="paragraph" w:styleId="11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12">
    <w:name w:val="Верхний колонтитул Знак"/>
    <w:basedOn w:val="3"/>
    <w:link w:val="6"/>
    <w:qFormat/>
    <w:uiPriority w:val="99"/>
    <w:rPr>
      <w:rFonts w:ascii="Calibri" w:hAnsi="Calibri" w:eastAsia="SimSun" w:cs="Times New Roman"/>
      <w:lang w:val="ru-RU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1</Pages>
  <Words>5616</Words>
  <Characters>32016</Characters>
  <Lines>266</Lines>
  <Paragraphs>75</Paragraphs>
  <TotalTime>7</TotalTime>
  <ScaleCrop>false</ScaleCrop>
  <LinksUpToDate>false</LinksUpToDate>
  <CharactersWithSpaces>37557</CharactersWithSpaces>
  <Application>WPS Office_11.1.0.9080_F1E327BC-269C-435d-A152-05C5408002CA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2020-02-15T04:18:00Z</dcterms:created>
  <dc:creator>Светлана</dc:creator>
  <cp:lastModifiedBy>izukits</cp:lastModifiedBy>
  <dcterms:modified xsi:type="dcterms:W3CDTF">2020-03-03T13:40:21Z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1033-11.1.0.9080</vt:lpwstr>
  </property>
</Properties>
</file>