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0C83E9" w14:textId="30E09221" w:rsidR="005F5ADE" w:rsidRDefault="00773F9B">
      <w:r w:rsidRPr="00773F9B">
        <w:t>We study the broadcast version of the CONGEST CLIQUE model of distributed computing. In this model, in each round, any node in a network of size n can send the same message (i.e. broadcast a message) of limited size to every other node in the network. Nanongkai presented in [STOC'14] a randomized (2+o(1))-approximation algorithm to compute all pairs shortest paths (APSP) in time O~(√</w:t>
      </w:r>
      <w:r>
        <w:t>n</w:t>
      </w:r>
      <w:r w:rsidRPr="00773F9B">
        <w:t>) on weighted graphs, where we use the convention that Ω~(f(n)) is essentially Ω(f(n)/polylogf(n)) and O~(f(n)) is essentially O(f(n)polylogf(n)). We complement this result by proving that any randomized (2−o(1))-approximation of APSP and (2−o(1))-approximation of the diameter of a graph takes Ω~(n) time in the worst case. This demonstrates that getting a negligible improvement in the approximation factor requires significantly more time. Furthermore this bound implies that already computing a (2−o(1))-approximation of all pairs shortest paths is among the hardest graph-problems in the broadcast-version of the CONGEST CLIQUE model and contrasts a recent (1+o(1))-approximation for APSP that runs in time O(n</w:t>
      </w:r>
      <w:r>
        <w:t>^</w:t>
      </w:r>
      <w:r w:rsidRPr="00773F9B">
        <w:t>0.15715) in the unicast version of the CONGEST CLIQUE model. On the positive side we provide a deterministic version of Nanongkai's (2+o(1))-approximation algorithm for APSP. To do so we present a fast deterministic construction of small hitting sets. We also show how to replace another randomized part within Nanongkai's algorithm with a deterministic source-detection algorithm designed for the CONGEST model presented by Lenzen and Peleg at PODC'13.</w:t>
      </w:r>
    </w:p>
    <w:p w14:paraId="3252C38C" w14:textId="0C634D18" w:rsidR="00773F9B" w:rsidRDefault="00773F9B">
      <w:r w:rsidRPr="00773F9B">
        <w:rPr>
          <w:rFonts w:hint="eastAsia"/>
        </w:rPr>
        <w:t>分散コンピューティングの</w:t>
      </w:r>
      <w:r w:rsidRPr="00773F9B">
        <w:t>CONGESTCLIQUEモデルのブロードキャストバージョンを研究します。このモデルでは、各ラウンドで、サイズnのネットワーク内の任意のノードが、限られたサイズの同じメッセージをネットワーク内の他のすべてのノードに送信できます（つまり、メッセージをブロードキャストできます）。Nanongkaiは、[STOC'14]でランダム化（2 + o（1））近似アルゴリズムを提示し、重み付きグラフで時間O</w:t>
      </w:r>
      <w:r w:rsidRPr="00773F9B">
        <w:rPr>
          <w:rFonts w:hint="eastAsia"/>
        </w:rPr>
        <w:t>〜（√</w:t>
      </w:r>
      <w:r w:rsidRPr="00773F9B">
        <w:t>n）のすべてのペアの最短経路（APSP）を計算します。ここで、Ω</w:t>
      </w:r>
      <w:r w:rsidRPr="00773F9B">
        <w:rPr>
          <w:rFonts w:hint="eastAsia"/>
        </w:rPr>
        <w:t>〜という規則を使用します。</w:t>
      </w:r>
      <w:r w:rsidRPr="00773F9B">
        <w:t xml:space="preserve"> （f（n））は本質的にΩ（f（n）/ polylogf（n））であり、O</w:t>
      </w:r>
      <w:r w:rsidRPr="00773F9B">
        <w:rPr>
          <w:rFonts w:hint="eastAsia"/>
        </w:rPr>
        <w:t>〜（</w:t>
      </w:r>
      <w:r w:rsidRPr="00773F9B">
        <w:t>f（n））は本質的にO（f（n）polylogf（n））です。</w:t>
      </w:r>
    </w:p>
    <w:p w14:paraId="58913F46" w14:textId="635EEBBB" w:rsidR="00773F9B" w:rsidRDefault="00773F9B">
      <w:r w:rsidRPr="00773F9B">
        <w:rPr>
          <w:rFonts w:hint="eastAsia"/>
        </w:rPr>
        <w:t>ランダム化された（</w:t>
      </w:r>
      <w:r w:rsidRPr="00773F9B">
        <w:t>2-o（1））-APSPの近似と（2-o（1））-グラフの直径の近似には、最悪の場合、Ω</w:t>
      </w:r>
      <w:r w:rsidRPr="00773F9B">
        <w:rPr>
          <w:rFonts w:hint="eastAsia"/>
        </w:rPr>
        <w:t>〜（</w:t>
      </w:r>
      <w:r w:rsidRPr="00773F9B">
        <w:t>n）時間がかかることを証明することで、この結果を補完します。</w:t>
      </w:r>
    </w:p>
    <w:p w14:paraId="4B864E95" w14:textId="04089DBC" w:rsidR="00773F9B" w:rsidRDefault="00773F9B">
      <w:pPr>
        <w:rPr>
          <w:rFonts w:hint="eastAsia"/>
        </w:rPr>
      </w:pPr>
      <w:r w:rsidRPr="00773F9B">
        <w:rPr>
          <w:rFonts w:hint="eastAsia"/>
        </w:rPr>
        <w:t>これは、近似係数のごくわずかな改善を得るには、かなり長い時間が必要であることを示しています。</w:t>
      </w:r>
      <w:r>
        <w:rPr>
          <w:rFonts w:hint="eastAsia"/>
        </w:rPr>
        <w:t>さらに、この境界は</w:t>
      </w:r>
      <w:r w:rsidRPr="00773F9B">
        <w:rPr>
          <w:rFonts w:hint="eastAsia"/>
        </w:rPr>
        <w:t>すべてのペアの最短経路の（</w:t>
      </w:r>
      <w:r w:rsidRPr="00773F9B">
        <w:t>2-o（1））近似をすでに計算していることが、CONGEST CLIQUEモデルのブロードキャストバージョンで最も難しいグラフ問題の1つであ</w:t>
      </w:r>
      <w:r>
        <w:rPr>
          <w:rFonts w:hint="eastAsia"/>
        </w:rPr>
        <w:t>ることを意味しており、</w:t>
      </w:r>
      <w:r w:rsidRPr="00773F9B">
        <w:t>CONGEST CLIQUEモデルのユニキャストバージョンで時間O（n ^ 0.15715）で実行されるAPSPの最近の（1 + o（1））近似とは対照的です。</w:t>
      </w:r>
      <w:r w:rsidRPr="00773F9B">
        <w:rPr>
          <w:rFonts w:hint="eastAsia"/>
        </w:rPr>
        <w:t>プラス面として、</w:t>
      </w:r>
      <w:r w:rsidRPr="00773F9B">
        <w:t>APSPのNanongkaiの（2 + o（1））近似アルゴリズムの決定</w:t>
      </w:r>
      <w:r>
        <w:rPr>
          <w:rFonts w:hint="eastAsia"/>
        </w:rPr>
        <w:t>性</w:t>
      </w:r>
      <w:r w:rsidRPr="00773F9B">
        <w:t>バージョンを提供します。</w:t>
      </w:r>
      <w:r w:rsidRPr="00773F9B">
        <w:rPr>
          <w:rFonts w:hint="eastAsia"/>
        </w:rPr>
        <w:t>そうするために、我々は小さな打撃セットの速い決定</w:t>
      </w:r>
      <w:r>
        <w:rPr>
          <w:rFonts w:hint="eastAsia"/>
        </w:rPr>
        <w:t>性</w:t>
      </w:r>
      <w:r w:rsidRPr="00773F9B">
        <w:rPr>
          <w:rFonts w:hint="eastAsia"/>
        </w:rPr>
        <w:t>構築を提示します。また、</w:t>
      </w:r>
      <w:r w:rsidRPr="00773F9B">
        <w:t>Nanongkaiのアルゴリズム内の別のランダム化された部分を、PODC'13</w:t>
      </w:r>
      <w:r w:rsidRPr="00773F9B">
        <w:lastRenderedPageBreak/>
        <w:t>でLenzenとPelegによって提示されたCONGESTモデル用に設計された決定</w:t>
      </w:r>
      <w:r>
        <w:rPr>
          <w:rFonts w:hint="eastAsia"/>
        </w:rPr>
        <w:t>性</w:t>
      </w:r>
      <w:bookmarkStart w:id="0" w:name="_GoBack"/>
      <w:bookmarkEnd w:id="0"/>
      <w:r w:rsidRPr="00773F9B">
        <w:t>ソース検出アルゴリズムに置き換える方法も示します。</w:t>
      </w:r>
    </w:p>
    <w:sectPr w:rsidR="00773F9B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229CB8" w14:textId="77777777" w:rsidR="000A443A" w:rsidRDefault="000A443A" w:rsidP="00773F9B">
      <w:r>
        <w:separator/>
      </w:r>
    </w:p>
  </w:endnote>
  <w:endnote w:type="continuationSeparator" w:id="0">
    <w:p w14:paraId="5252FF6C" w14:textId="77777777" w:rsidR="000A443A" w:rsidRDefault="000A443A" w:rsidP="00773F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258238" w14:textId="77777777" w:rsidR="000A443A" w:rsidRDefault="000A443A" w:rsidP="00773F9B">
      <w:r>
        <w:separator/>
      </w:r>
    </w:p>
  </w:footnote>
  <w:footnote w:type="continuationSeparator" w:id="0">
    <w:p w14:paraId="4B6F549E" w14:textId="77777777" w:rsidR="000A443A" w:rsidRDefault="000A443A" w:rsidP="00773F9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415"/>
    <w:rsid w:val="000A443A"/>
    <w:rsid w:val="002D6415"/>
    <w:rsid w:val="005F5ADE"/>
    <w:rsid w:val="00773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494C1C23"/>
  <w15:chartTrackingRefBased/>
  <w15:docId w15:val="{5DB01162-02C8-4FC8-A769-C0F3812CD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73F9B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773F9B"/>
  </w:style>
  <w:style w:type="paragraph" w:styleId="a5">
    <w:name w:val="footer"/>
    <w:basedOn w:val="a"/>
    <w:link w:val="a6"/>
    <w:uiPriority w:val="99"/>
    <w:unhideWhenUsed/>
    <w:rsid w:val="00773F9B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773F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358</Words>
  <Characters>2044</Characters>
  <Application>Microsoft Office Word</Application>
  <DocSecurity>0</DocSecurity>
  <Lines>17</Lines>
  <Paragraphs>4</Paragraphs>
  <ScaleCrop>false</ScaleCrop>
  <Company/>
  <LinksUpToDate>false</LinksUpToDate>
  <CharactersWithSpaces>2398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ryo sato</dc:creator>
  <cp:keywords/>
  <dc:description/>
  <cp:lastModifiedBy>ryo sato</cp:lastModifiedBy>
  <cp:revision>2</cp:revision>
  <dcterms:created xsi:type="dcterms:W3CDTF">2020-12-02T17:02:00Z</dcterms:created>
  <dcterms:modified xsi:type="dcterms:W3CDTF">2020-12-02T17:12:00Z</dcterms:modified>
</cp:coreProperties>
</file>