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0D3DB" w14:textId="77777777" w:rsidR="005401A9" w:rsidRDefault="00CB558F">
      <w:pPr>
        <w:pStyle w:val="Corpodetexto"/>
        <w:spacing w:line="20" w:lineRule="exact"/>
        <w:ind w:left="71"/>
        <w:rPr>
          <w:i w:val="0"/>
          <w:sz w:val="2"/>
        </w:rPr>
      </w:pPr>
      <w:r>
        <w:rPr>
          <w:i w:val="0"/>
          <w:noProof/>
          <w:sz w:val="2"/>
        </w:rPr>
        <mc:AlternateContent>
          <mc:Choice Requires="wpg">
            <w:drawing>
              <wp:inline distT="0" distB="0" distL="0" distR="0" wp14:anchorId="77FD77CE" wp14:editId="51EA1B03">
                <wp:extent cx="5981065"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9525"/>
                          <a:chOff x="0" y="0"/>
                          <a:chExt cx="5981065" cy="9525"/>
                        </a:xfrm>
                      </wpg:grpSpPr>
                      <wps:wsp>
                        <wps:cNvPr id="2" name="Graphic 2"/>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78B133A" id="Group 1" o:spid="_x0000_s1026" style="width:470.95pt;height:.75pt;mso-position-horizontal-relative:char;mso-position-vertical-relative:line" coordsize="59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">
                <v:shape id="Graphic 2" o:spid="_x0000_s1027" style="position:absolute;width:59810;height:95;visibility:visible;mso-wrap-style:square;v-text-anchor:top" coordsize="59810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" path="m5981065,l,,,9144r5981065,l5981065,xe" fillcolor="black" stroked="f">
                  <v:path arrowok="t"/>
                </v:shape>
                <w10:anchorlock/>
              </v:group>
            </w:pict>
          </mc:Fallback>
        </mc:AlternateContent>
      </w:r>
    </w:p>
    <w:p w14:paraId="7C9C3240" w14:textId="77777777" w:rsidR="005401A9" w:rsidRDefault="00CB558F">
      <w:pPr>
        <w:spacing w:before="286"/>
        <w:ind w:right="313"/>
        <w:jc w:val="right"/>
        <w:rPr>
          <w:rFonts w:ascii="Arial"/>
          <w:b/>
          <w:sz w:val="36"/>
        </w:rPr>
      </w:pPr>
      <w:r>
        <w:rPr>
          <w:rFonts w:ascii="Arial"/>
          <w:b/>
          <w:sz w:val="36"/>
        </w:rPr>
        <w:t>Dorans</w:t>
      </w:r>
      <w:r>
        <w:rPr>
          <w:rFonts w:ascii="Arial"/>
          <w:b/>
          <w:spacing w:val="-20"/>
          <w:sz w:val="36"/>
        </w:rPr>
        <w:t xml:space="preserve"> </w:t>
      </w:r>
      <w:r>
        <w:rPr>
          <w:rFonts w:ascii="Arial"/>
          <w:b/>
          <w:spacing w:val="-4"/>
          <w:sz w:val="36"/>
        </w:rPr>
        <w:t>LTDA</w:t>
      </w:r>
    </w:p>
    <w:p w14:paraId="0F40BC36" w14:textId="77777777" w:rsidR="005401A9" w:rsidRDefault="00CB558F">
      <w:pPr>
        <w:pStyle w:val="Corpodetexto"/>
        <w:spacing w:before="42"/>
        <w:rPr>
          <w:rFonts w:ascii="Arial"/>
          <w:b/>
          <w:i w:val="0"/>
        </w:rPr>
      </w:pPr>
      <w:r>
        <w:rPr>
          <w:noProof/>
        </w:rPr>
        <mc:AlternateContent>
          <mc:Choice Requires="wps">
            <w:drawing>
              <wp:anchor distT="0" distB="0" distL="0" distR="0" simplePos="0" relativeHeight="487588352" behindDoc="1" locked="0" layoutInCell="1" allowOverlap="1" wp14:anchorId="1D1B21A0" wp14:editId="34E5C14E">
                <wp:simplePos x="0" y="0"/>
                <wp:positionH relativeFrom="page">
                  <wp:posOffset>896416</wp:posOffset>
                </wp:positionH>
                <wp:positionV relativeFrom="paragraph">
                  <wp:posOffset>188236</wp:posOffset>
                </wp:positionV>
                <wp:extent cx="598106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8EC2D5" id="Graphic 3" o:spid="_x0000_s1026" style="position:absolute;margin-left:70.6pt;margin-top:14.8pt;width:470.9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" path="m5981065,l,,,9144r5981065,l5981065,xe" fillcolor="black" stroked="f">
                <v:path arrowok="t"/>
                <w10:wrap type="topAndBottom" anchorx="page"/>
              </v:shape>
            </w:pict>
          </mc:Fallback>
        </mc:AlternateContent>
      </w:r>
    </w:p>
    <w:p w14:paraId="418119F1" w14:textId="77777777" w:rsidR="005401A9" w:rsidRDefault="005401A9">
      <w:pPr>
        <w:pStyle w:val="Corpodetexto"/>
        <w:rPr>
          <w:rFonts w:ascii="Arial"/>
          <w:b/>
          <w:i w:val="0"/>
          <w:sz w:val="36"/>
        </w:rPr>
      </w:pPr>
    </w:p>
    <w:p w14:paraId="10CD007B" w14:textId="77777777" w:rsidR="005401A9" w:rsidRDefault="005401A9">
      <w:pPr>
        <w:pStyle w:val="Corpodetexto"/>
        <w:rPr>
          <w:rFonts w:ascii="Arial"/>
          <w:b/>
          <w:i w:val="0"/>
          <w:sz w:val="36"/>
        </w:rPr>
      </w:pPr>
    </w:p>
    <w:p w14:paraId="23981E91" w14:textId="77777777" w:rsidR="005401A9" w:rsidRDefault="005401A9">
      <w:pPr>
        <w:pStyle w:val="Corpodetexto"/>
        <w:rPr>
          <w:rFonts w:ascii="Arial"/>
          <w:b/>
          <w:i w:val="0"/>
          <w:sz w:val="36"/>
        </w:rPr>
      </w:pPr>
    </w:p>
    <w:p w14:paraId="1DD956C7" w14:textId="77777777" w:rsidR="005401A9" w:rsidRDefault="005401A9">
      <w:pPr>
        <w:pStyle w:val="Corpodetexto"/>
        <w:rPr>
          <w:rFonts w:ascii="Arial"/>
          <w:b/>
          <w:i w:val="0"/>
          <w:sz w:val="36"/>
        </w:rPr>
      </w:pPr>
    </w:p>
    <w:p w14:paraId="35E2C950" w14:textId="77777777" w:rsidR="005401A9" w:rsidRDefault="005401A9">
      <w:pPr>
        <w:pStyle w:val="Corpodetexto"/>
        <w:rPr>
          <w:rFonts w:ascii="Arial"/>
          <w:b/>
          <w:i w:val="0"/>
          <w:sz w:val="36"/>
        </w:rPr>
      </w:pPr>
    </w:p>
    <w:p w14:paraId="5851E4AB" w14:textId="77777777" w:rsidR="005401A9" w:rsidRDefault="005401A9">
      <w:pPr>
        <w:pStyle w:val="Corpodetexto"/>
        <w:rPr>
          <w:rFonts w:ascii="Arial"/>
          <w:b/>
          <w:i w:val="0"/>
          <w:sz w:val="36"/>
        </w:rPr>
      </w:pPr>
    </w:p>
    <w:p w14:paraId="58BE4F75" w14:textId="77777777" w:rsidR="005401A9" w:rsidRDefault="005401A9">
      <w:pPr>
        <w:pStyle w:val="Corpodetexto"/>
        <w:rPr>
          <w:rFonts w:ascii="Arial"/>
          <w:b/>
          <w:i w:val="0"/>
          <w:sz w:val="36"/>
        </w:rPr>
      </w:pPr>
    </w:p>
    <w:p w14:paraId="17FB2575" w14:textId="77777777" w:rsidR="005401A9" w:rsidRDefault="005401A9">
      <w:pPr>
        <w:pStyle w:val="Corpodetexto"/>
        <w:rPr>
          <w:rFonts w:ascii="Arial"/>
          <w:b/>
          <w:i w:val="0"/>
          <w:sz w:val="36"/>
        </w:rPr>
      </w:pPr>
    </w:p>
    <w:p w14:paraId="18D8A6D7" w14:textId="77777777" w:rsidR="005401A9" w:rsidRDefault="005401A9">
      <w:pPr>
        <w:pStyle w:val="Corpodetexto"/>
        <w:rPr>
          <w:rFonts w:ascii="Arial"/>
          <w:b/>
          <w:i w:val="0"/>
          <w:sz w:val="36"/>
        </w:rPr>
      </w:pPr>
    </w:p>
    <w:p w14:paraId="4A853576" w14:textId="77777777" w:rsidR="005401A9" w:rsidRDefault="005401A9">
      <w:pPr>
        <w:pStyle w:val="Corpodetexto"/>
        <w:spacing w:before="294"/>
        <w:rPr>
          <w:rFonts w:ascii="Arial"/>
          <w:b/>
          <w:i w:val="0"/>
          <w:sz w:val="36"/>
        </w:rPr>
      </w:pPr>
    </w:p>
    <w:p w14:paraId="7360C1E9" w14:textId="77777777" w:rsidR="005401A9" w:rsidRDefault="00CB558F">
      <w:pPr>
        <w:ind w:left="1439" w:right="313" w:firstLine="5722"/>
        <w:jc w:val="right"/>
        <w:rPr>
          <w:rFonts w:ascii="Arial" w:hAnsi="Arial"/>
          <w:b/>
          <w:sz w:val="36"/>
        </w:rPr>
      </w:pPr>
      <w:r>
        <w:rPr>
          <w:rFonts w:ascii="Arial" w:hAnsi="Arial"/>
          <w:b/>
          <w:sz w:val="36"/>
        </w:rPr>
        <w:t>Dorans</w:t>
      </w:r>
      <w:r>
        <w:rPr>
          <w:rFonts w:ascii="Arial" w:hAnsi="Arial"/>
          <w:b/>
          <w:spacing w:val="-27"/>
          <w:sz w:val="36"/>
        </w:rPr>
        <w:t xml:space="preserve"> </w:t>
      </w:r>
      <w:r>
        <w:rPr>
          <w:rFonts w:ascii="Arial" w:hAnsi="Arial"/>
          <w:b/>
          <w:sz w:val="36"/>
        </w:rPr>
        <w:t>LTDA Documento</w:t>
      </w:r>
      <w:r>
        <w:rPr>
          <w:rFonts w:ascii="Arial" w:hAnsi="Arial"/>
          <w:b/>
          <w:spacing w:val="-13"/>
          <w:sz w:val="36"/>
        </w:rPr>
        <w:t xml:space="preserve"> </w:t>
      </w:r>
      <w:r>
        <w:rPr>
          <w:rFonts w:ascii="Arial" w:hAnsi="Arial"/>
          <w:b/>
          <w:sz w:val="36"/>
        </w:rPr>
        <w:t>de</w:t>
      </w:r>
      <w:r>
        <w:rPr>
          <w:rFonts w:ascii="Arial" w:hAnsi="Arial"/>
          <w:b/>
          <w:spacing w:val="-16"/>
          <w:sz w:val="36"/>
        </w:rPr>
        <w:t xml:space="preserve"> </w:t>
      </w:r>
      <w:r>
        <w:rPr>
          <w:rFonts w:ascii="Arial" w:hAnsi="Arial"/>
          <w:b/>
          <w:sz w:val="36"/>
        </w:rPr>
        <w:t>Visão:</w:t>
      </w:r>
      <w:r>
        <w:rPr>
          <w:rFonts w:ascii="Arial" w:hAnsi="Arial"/>
          <w:b/>
          <w:spacing w:val="-11"/>
          <w:sz w:val="36"/>
        </w:rPr>
        <w:t xml:space="preserve"> </w:t>
      </w:r>
      <w:r>
        <w:rPr>
          <w:rFonts w:ascii="Arial" w:hAnsi="Arial"/>
          <w:b/>
          <w:sz w:val="36"/>
        </w:rPr>
        <w:t>Critérios</w:t>
      </w:r>
      <w:r>
        <w:rPr>
          <w:rFonts w:ascii="Arial" w:hAnsi="Arial"/>
          <w:b/>
          <w:spacing w:val="-13"/>
          <w:sz w:val="36"/>
        </w:rPr>
        <w:t xml:space="preserve"> </w:t>
      </w:r>
      <w:r>
        <w:rPr>
          <w:rFonts w:ascii="Arial" w:hAnsi="Arial"/>
          <w:b/>
          <w:sz w:val="36"/>
        </w:rPr>
        <w:t>Norteadores</w:t>
      </w:r>
      <w:r>
        <w:rPr>
          <w:rFonts w:ascii="Arial" w:hAnsi="Arial"/>
          <w:b/>
          <w:spacing w:val="-12"/>
          <w:sz w:val="36"/>
        </w:rPr>
        <w:t xml:space="preserve"> </w:t>
      </w:r>
      <w:r>
        <w:rPr>
          <w:rFonts w:ascii="Arial" w:hAnsi="Arial"/>
          <w:b/>
          <w:spacing w:val="-5"/>
          <w:sz w:val="36"/>
        </w:rPr>
        <w:t>do</w:t>
      </w:r>
    </w:p>
    <w:p w14:paraId="61FC03E0" w14:textId="77777777" w:rsidR="005401A9" w:rsidRDefault="00CB558F">
      <w:pPr>
        <w:ind w:right="316"/>
        <w:jc w:val="right"/>
        <w:rPr>
          <w:rFonts w:ascii="Arial"/>
          <w:b/>
          <w:sz w:val="36"/>
        </w:rPr>
      </w:pPr>
      <w:r>
        <w:rPr>
          <w:rFonts w:ascii="Arial"/>
          <w:b/>
          <w:spacing w:val="-2"/>
          <w:sz w:val="36"/>
        </w:rPr>
        <w:t>Sistema</w:t>
      </w:r>
    </w:p>
    <w:p w14:paraId="1C2D8883" w14:textId="77777777" w:rsidR="005401A9" w:rsidRDefault="005401A9">
      <w:pPr>
        <w:pStyle w:val="Corpodetexto"/>
        <w:spacing w:before="1"/>
        <w:rPr>
          <w:rFonts w:ascii="Arial"/>
          <w:b/>
          <w:i w:val="0"/>
          <w:sz w:val="36"/>
        </w:rPr>
      </w:pPr>
    </w:p>
    <w:p w14:paraId="19DABECB" w14:textId="4D214DD1" w:rsidR="005401A9" w:rsidRDefault="00CB558F">
      <w:pPr>
        <w:ind w:right="314"/>
        <w:jc w:val="right"/>
        <w:rPr>
          <w:rFonts w:ascii="Arial" w:hAnsi="Arial"/>
          <w:b/>
          <w:sz w:val="28"/>
        </w:rPr>
      </w:pPr>
      <w:r>
        <w:rPr>
          <w:rFonts w:ascii="Arial" w:hAnsi="Arial"/>
          <w:b/>
          <w:sz w:val="28"/>
        </w:rPr>
        <w:t>Versão</w:t>
      </w:r>
      <w:r>
        <w:rPr>
          <w:rFonts w:ascii="Arial" w:hAnsi="Arial"/>
          <w:b/>
          <w:spacing w:val="-4"/>
          <w:sz w:val="28"/>
        </w:rPr>
        <w:t xml:space="preserve"> </w:t>
      </w:r>
      <w:r>
        <w:rPr>
          <w:rFonts w:ascii="Arial" w:hAnsi="Arial"/>
          <w:b/>
          <w:spacing w:val="-2"/>
          <w:sz w:val="28"/>
        </w:rPr>
        <w:t>&lt;1.</w:t>
      </w:r>
      <w:r w:rsidR="00072C11">
        <w:rPr>
          <w:rFonts w:ascii="Arial" w:hAnsi="Arial"/>
          <w:b/>
          <w:spacing w:val="-2"/>
          <w:sz w:val="28"/>
        </w:rPr>
        <w:t>1</w:t>
      </w:r>
      <w:r>
        <w:rPr>
          <w:rFonts w:ascii="Arial" w:hAnsi="Arial"/>
          <w:b/>
          <w:spacing w:val="-2"/>
          <w:sz w:val="28"/>
        </w:rPr>
        <w:t>&gt;</w:t>
      </w:r>
    </w:p>
    <w:p w14:paraId="1F98759F" w14:textId="77777777" w:rsidR="005401A9" w:rsidRDefault="005401A9">
      <w:pPr>
        <w:jc w:val="right"/>
        <w:rPr>
          <w:rFonts w:ascii="Arial" w:hAnsi="Arial"/>
          <w:sz w:val="28"/>
        </w:rPr>
      </w:pPr>
    </w:p>
    <w:p w14:paraId="2DA8DA87" w14:textId="77777777" w:rsidR="00E8287E" w:rsidRDefault="00E8287E">
      <w:pPr>
        <w:jc w:val="right"/>
        <w:rPr>
          <w:rFonts w:ascii="Arial" w:hAnsi="Arial"/>
          <w:sz w:val="28"/>
        </w:rPr>
      </w:pPr>
    </w:p>
    <w:p w14:paraId="472C719D" w14:textId="00F33827" w:rsidR="00E8287E" w:rsidRDefault="003E3A4B" w:rsidP="00AB141F">
      <w:pPr>
        <w:rPr>
          <w:rFonts w:ascii="Arial"/>
          <w:b/>
          <w:i/>
          <w:sz w:val="36"/>
        </w:rPr>
      </w:pPr>
      <w:r>
        <w:rPr>
          <w:rFonts w:ascii="Arial" w:hAnsi="Arial"/>
          <w:sz w:val="28"/>
        </w:rPr>
        <w:br w:type="page"/>
      </w:r>
    </w:p>
    <w:p w14:paraId="77D623DF" w14:textId="77777777" w:rsidR="009D626E" w:rsidRDefault="009D626E" w:rsidP="00E8287E">
      <w:pPr>
        <w:rPr>
          <w:rFonts w:ascii="Arial" w:hAnsi="Arial"/>
          <w:sz w:val="28"/>
        </w:rPr>
        <w:sectPr w:rsidR="009D626E">
          <w:type w:val="continuous"/>
          <w:pgSz w:w="12240" w:h="15840"/>
          <w:pgMar w:top="1000" w:right="1120" w:bottom="280" w:left="1340" w:header="720" w:footer="720" w:gutter="0"/>
          <w:cols w:space="720"/>
        </w:sectPr>
      </w:pPr>
    </w:p>
    <w:p w14:paraId="6D2B0FB4" w14:textId="77777777" w:rsidR="005401A9" w:rsidRDefault="00CB558F">
      <w:pPr>
        <w:spacing w:before="246"/>
        <w:ind w:right="224"/>
        <w:jc w:val="center"/>
        <w:rPr>
          <w:rFonts w:ascii="Arial" w:hAnsi="Arial"/>
          <w:b/>
          <w:sz w:val="36"/>
        </w:rPr>
      </w:pPr>
      <w:r>
        <w:rPr>
          <w:rFonts w:ascii="Arial" w:hAnsi="Arial"/>
          <w:b/>
          <w:sz w:val="36"/>
        </w:rPr>
        <w:lastRenderedPageBreak/>
        <w:t>Revisão</w:t>
      </w:r>
      <w:r>
        <w:rPr>
          <w:rFonts w:ascii="Arial" w:hAnsi="Arial"/>
          <w:b/>
          <w:spacing w:val="-5"/>
          <w:sz w:val="36"/>
        </w:rPr>
        <w:t xml:space="preserve"> </w:t>
      </w:r>
      <w:r>
        <w:rPr>
          <w:rFonts w:ascii="Arial" w:hAnsi="Arial"/>
          <w:b/>
          <w:sz w:val="36"/>
        </w:rPr>
        <w:t>Histórica</w:t>
      </w:r>
      <w:r>
        <w:rPr>
          <w:rFonts w:ascii="Arial" w:hAnsi="Arial"/>
          <w:b/>
          <w:spacing w:val="-9"/>
          <w:sz w:val="36"/>
        </w:rPr>
        <w:t xml:space="preserve"> </w:t>
      </w:r>
      <w:r>
        <w:rPr>
          <w:rFonts w:ascii="Arial" w:hAnsi="Arial"/>
          <w:b/>
          <w:sz w:val="36"/>
        </w:rPr>
        <w:t>do</w:t>
      </w:r>
      <w:r>
        <w:rPr>
          <w:rFonts w:ascii="Arial" w:hAnsi="Arial"/>
          <w:b/>
          <w:spacing w:val="-5"/>
          <w:sz w:val="36"/>
        </w:rPr>
        <w:t xml:space="preserve"> </w:t>
      </w:r>
      <w:r>
        <w:rPr>
          <w:rFonts w:ascii="Arial" w:hAnsi="Arial"/>
          <w:b/>
          <w:spacing w:val="-2"/>
          <w:sz w:val="36"/>
        </w:rPr>
        <w:t>Documento</w:t>
      </w: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9"/>
        <w:gridCol w:w="1349"/>
        <w:gridCol w:w="4392"/>
        <w:gridCol w:w="2304"/>
      </w:tblGrid>
      <w:tr w:rsidR="005401A9" w14:paraId="7C6EC83B" w14:textId="77777777">
        <w:trPr>
          <w:trHeight w:val="359"/>
        </w:trPr>
        <w:tc>
          <w:tcPr>
            <w:tcW w:w="1459" w:type="dxa"/>
          </w:tcPr>
          <w:p w14:paraId="28066999" w14:textId="77777777" w:rsidR="005401A9" w:rsidRDefault="00CB558F">
            <w:pPr>
              <w:pStyle w:val="TableParagraph"/>
              <w:ind w:left="12"/>
              <w:jc w:val="center"/>
              <w:rPr>
                <w:b/>
                <w:sz w:val="20"/>
              </w:rPr>
            </w:pPr>
            <w:r>
              <w:rPr>
                <w:b/>
                <w:spacing w:val="-4"/>
                <w:sz w:val="20"/>
              </w:rPr>
              <w:t>Data</w:t>
            </w:r>
          </w:p>
        </w:tc>
        <w:tc>
          <w:tcPr>
            <w:tcW w:w="1349" w:type="dxa"/>
          </w:tcPr>
          <w:p w14:paraId="190DDA24" w14:textId="77777777" w:rsidR="005401A9" w:rsidRDefault="00CB558F">
            <w:pPr>
              <w:pStyle w:val="TableParagraph"/>
              <w:ind w:left="374"/>
              <w:rPr>
                <w:b/>
                <w:sz w:val="20"/>
              </w:rPr>
            </w:pPr>
            <w:r>
              <w:rPr>
                <w:b/>
                <w:spacing w:val="-2"/>
                <w:sz w:val="20"/>
              </w:rPr>
              <w:t>Versão</w:t>
            </w:r>
          </w:p>
        </w:tc>
        <w:tc>
          <w:tcPr>
            <w:tcW w:w="4392" w:type="dxa"/>
          </w:tcPr>
          <w:p w14:paraId="43765C76" w14:textId="77777777" w:rsidR="005401A9" w:rsidRDefault="00CB558F">
            <w:pPr>
              <w:pStyle w:val="TableParagraph"/>
              <w:ind w:left="12" w:right="1"/>
              <w:jc w:val="center"/>
              <w:rPr>
                <w:b/>
                <w:sz w:val="20"/>
              </w:rPr>
            </w:pPr>
            <w:r>
              <w:rPr>
                <w:b/>
                <w:spacing w:val="-2"/>
                <w:sz w:val="20"/>
              </w:rPr>
              <w:t>Descrição</w:t>
            </w:r>
          </w:p>
        </w:tc>
        <w:tc>
          <w:tcPr>
            <w:tcW w:w="2304" w:type="dxa"/>
          </w:tcPr>
          <w:p w14:paraId="2EC5FC5A" w14:textId="77777777" w:rsidR="005401A9" w:rsidRDefault="00CB558F">
            <w:pPr>
              <w:pStyle w:val="TableParagraph"/>
              <w:ind w:left="16" w:right="2"/>
              <w:jc w:val="center"/>
              <w:rPr>
                <w:b/>
                <w:sz w:val="20"/>
              </w:rPr>
            </w:pPr>
            <w:r>
              <w:rPr>
                <w:b/>
                <w:spacing w:val="-2"/>
                <w:sz w:val="20"/>
              </w:rPr>
              <w:t>Autor</w:t>
            </w:r>
          </w:p>
        </w:tc>
      </w:tr>
      <w:tr w:rsidR="005401A9" w14:paraId="7F94DDE1" w14:textId="77777777">
        <w:trPr>
          <w:trHeight w:val="361"/>
        </w:trPr>
        <w:tc>
          <w:tcPr>
            <w:tcW w:w="1459" w:type="dxa"/>
          </w:tcPr>
          <w:p w14:paraId="410480D6" w14:textId="77777777" w:rsidR="005401A9" w:rsidRDefault="00CB558F" w:rsidP="003E3A4B">
            <w:pPr>
              <w:pStyle w:val="TableParagraph"/>
              <w:spacing w:before="12"/>
              <w:ind w:left="0"/>
              <w:jc w:val="center"/>
              <w:rPr>
                <w:sz w:val="20"/>
              </w:rPr>
            </w:pPr>
            <w:r>
              <w:rPr>
                <w:spacing w:val="-2"/>
                <w:sz w:val="20"/>
              </w:rPr>
              <w:t>25/08/2024</w:t>
            </w:r>
          </w:p>
        </w:tc>
        <w:tc>
          <w:tcPr>
            <w:tcW w:w="1349" w:type="dxa"/>
          </w:tcPr>
          <w:p w14:paraId="64CF5FE4" w14:textId="77777777" w:rsidR="005401A9" w:rsidRDefault="00CB558F" w:rsidP="003E3A4B">
            <w:pPr>
              <w:pStyle w:val="TableParagraph"/>
              <w:spacing w:before="12"/>
              <w:ind w:left="0"/>
              <w:jc w:val="center"/>
              <w:rPr>
                <w:sz w:val="20"/>
              </w:rPr>
            </w:pPr>
            <w:r>
              <w:rPr>
                <w:spacing w:val="-5"/>
                <w:sz w:val="20"/>
              </w:rPr>
              <w:t>1.0</w:t>
            </w:r>
          </w:p>
        </w:tc>
        <w:tc>
          <w:tcPr>
            <w:tcW w:w="4392" w:type="dxa"/>
          </w:tcPr>
          <w:p w14:paraId="029E98FB" w14:textId="77777777" w:rsidR="005401A9" w:rsidRDefault="00CB558F" w:rsidP="00BC58FA">
            <w:pPr>
              <w:pStyle w:val="TableParagraph"/>
              <w:spacing w:before="12"/>
              <w:ind w:left="12"/>
              <w:jc w:val="center"/>
              <w:rPr>
                <w:sz w:val="20"/>
              </w:rPr>
            </w:pPr>
            <w:r>
              <w:rPr>
                <w:sz w:val="20"/>
              </w:rPr>
              <w:t>Critérios</w:t>
            </w:r>
            <w:r>
              <w:rPr>
                <w:spacing w:val="-7"/>
                <w:sz w:val="20"/>
              </w:rPr>
              <w:t xml:space="preserve"> </w:t>
            </w:r>
            <w:r>
              <w:rPr>
                <w:sz w:val="20"/>
              </w:rPr>
              <w:t>Norteadores</w:t>
            </w:r>
            <w:r>
              <w:rPr>
                <w:spacing w:val="-3"/>
                <w:sz w:val="20"/>
              </w:rPr>
              <w:t xml:space="preserve"> </w:t>
            </w:r>
            <w:r>
              <w:rPr>
                <w:sz w:val="20"/>
              </w:rPr>
              <w:t>do</w:t>
            </w:r>
            <w:r>
              <w:rPr>
                <w:spacing w:val="-4"/>
                <w:sz w:val="20"/>
              </w:rPr>
              <w:t xml:space="preserve"> </w:t>
            </w:r>
            <w:r>
              <w:rPr>
                <w:spacing w:val="-2"/>
                <w:sz w:val="20"/>
              </w:rPr>
              <w:t>Sistema</w:t>
            </w:r>
          </w:p>
        </w:tc>
        <w:tc>
          <w:tcPr>
            <w:tcW w:w="2304" w:type="dxa"/>
          </w:tcPr>
          <w:p w14:paraId="195F7EEC" w14:textId="77777777" w:rsidR="005401A9" w:rsidRDefault="00CB558F" w:rsidP="00BC58FA">
            <w:pPr>
              <w:pStyle w:val="TableParagraph"/>
              <w:spacing w:before="12"/>
              <w:ind w:left="16"/>
              <w:jc w:val="center"/>
              <w:rPr>
                <w:sz w:val="20"/>
              </w:rPr>
            </w:pPr>
            <w:r>
              <w:rPr>
                <w:sz w:val="20"/>
              </w:rPr>
              <w:t>Grupo</w:t>
            </w:r>
            <w:r>
              <w:rPr>
                <w:spacing w:val="-4"/>
                <w:sz w:val="20"/>
              </w:rPr>
              <w:t xml:space="preserve"> </w:t>
            </w:r>
            <w:r>
              <w:rPr>
                <w:sz w:val="20"/>
              </w:rPr>
              <w:t>Dorans</w:t>
            </w:r>
            <w:r>
              <w:rPr>
                <w:spacing w:val="-4"/>
                <w:sz w:val="20"/>
              </w:rPr>
              <w:t xml:space="preserve"> LTDA</w:t>
            </w:r>
          </w:p>
        </w:tc>
      </w:tr>
      <w:tr w:rsidR="00AB141F" w14:paraId="69EF035B" w14:textId="77777777">
        <w:trPr>
          <w:trHeight w:val="359"/>
        </w:trPr>
        <w:tc>
          <w:tcPr>
            <w:tcW w:w="1459" w:type="dxa"/>
          </w:tcPr>
          <w:p w14:paraId="0D10EFC9" w14:textId="630D785F" w:rsidR="00AB141F" w:rsidRDefault="00AB141F" w:rsidP="00AB141F">
            <w:pPr>
              <w:pStyle w:val="TableParagraph"/>
              <w:spacing w:before="0"/>
              <w:ind w:left="0"/>
              <w:jc w:val="center"/>
              <w:rPr>
                <w:sz w:val="20"/>
              </w:rPr>
            </w:pPr>
            <w:r>
              <w:rPr>
                <w:sz w:val="20"/>
              </w:rPr>
              <w:t>24/09/2024</w:t>
            </w:r>
          </w:p>
        </w:tc>
        <w:tc>
          <w:tcPr>
            <w:tcW w:w="1349" w:type="dxa"/>
          </w:tcPr>
          <w:p w14:paraId="5DCBACFD" w14:textId="3BA21EDD" w:rsidR="00AB141F" w:rsidRDefault="00AB141F" w:rsidP="00AB141F">
            <w:pPr>
              <w:pStyle w:val="TableParagraph"/>
              <w:spacing w:before="0"/>
              <w:ind w:left="0"/>
              <w:jc w:val="center"/>
              <w:rPr>
                <w:sz w:val="20"/>
              </w:rPr>
            </w:pPr>
            <w:r>
              <w:rPr>
                <w:sz w:val="20"/>
              </w:rPr>
              <w:t>1.1</w:t>
            </w:r>
          </w:p>
        </w:tc>
        <w:tc>
          <w:tcPr>
            <w:tcW w:w="4392" w:type="dxa"/>
          </w:tcPr>
          <w:p w14:paraId="69B83DE0" w14:textId="55140C2F" w:rsidR="00AB141F" w:rsidRPr="00B3222F" w:rsidRDefault="00736145" w:rsidP="00AB141F">
            <w:pPr>
              <w:pStyle w:val="TableParagraph"/>
              <w:spacing w:before="0"/>
              <w:ind w:left="0"/>
              <w:jc w:val="center"/>
              <w:rPr>
                <w:sz w:val="20"/>
                <w:lang w:val="pt-BR"/>
              </w:rPr>
            </w:pPr>
            <w:r>
              <w:rPr>
                <w:sz w:val="20"/>
              </w:rPr>
              <w:t>Reformulação do documento</w:t>
            </w:r>
          </w:p>
        </w:tc>
        <w:tc>
          <w:tcPr>
            <w:tcW w:w="2304" w:type="dxa"/>
          </w:tcPr>
          <w:p w14:paraId="5C2A9DA7" w14:textId="66B68319" w:rsidR="00AB141F" w:rsidRDefault="00AB141F" w:rsidP="00AB141F">
            <w:pPr>
              <w:pStyle w:val="TableParagraph"/>
              <w:spacing w:before="0"/>
              <w:ind w:left="0"/>
              <w:jc w:val="center"/>
              <w:rPr>
                <w:sz w:val="20"/>
              </w:rPr>
            </w:pPr>
            <w:r>
              <w:rPr>
                <w:sz w:val="20"/>
              </w:rPr>
              <w:t>Grupo</w:t>
            </w:r>
            <w:r>
              <w:rPr>
                <w:spacing w:val="-4"/>
                <w:sz w:val="20"/>
              </w:rPr>
              <w:t xml:space="preserve"> </w:t>
            </w:r>
            <w:r>
              <w:rPr>
                <w:sz w:val="20"/>
              </w:rPr>
              <w:t>Dorans</w:t>
            </w:r>
            <w:r>
              <w:rPr>
                <w:spacing w:val="-4"/>
                <w:sz w:val="20"/>
              </w:rPr>
              <w:t xml:space="preserve"> LTDA</w:t>
            </w:r>
          </w:p>
        </w:tc>
      </w:tr>
      <w:tr w:rsidR="00AB141F" w14:paraId="2D31C514" w14:textId="77777777">
        <w:trPr>
          <w:trHeight w:val="359"/>
        </w:trPr>
        <w:tc>
          <w:tcPr>
            <w:tcW w:w="1459" w:type="dxa"/>
          </w:tcPr>
          <w:p w14:paraId="1160A549" w14:textId="77777777" w:rsidR="00AB141F" w:rsidRDefault="00AB141F" w:rsidP="00AB141F">
            <w:pPr>
              <w:pStyle w:val="TableParagraph"/>
              <w:spacing w:before="0"/>
              <w:ind w:left="0"/>
              <w:rPr>
                <w:sz w:val="20"/>
              </w:rPr>
            </w:pPr>
          </w:p>
        </w:tc>
        <w:tc>
          <w:tcPr>
            <w:tcW w:w="1349" w:type="dxa"/>
          </w:tcPr>
          <w:p w14:paraId="43B19239" w14:textId="77777777" w:rsidR="00AB141F" w:rsidRDefault="00AB141F" w:rsidP="00AB141F">
            <w:pPr>
              <w:pStyle w:val="TableParagraph"/>
              <w:spacing w:before="0"/>
              <w:ind w:left="0"/>
              <w:rPr>
                <w:sz w:val="20"/>
              </w:rPr>
            </w:pPr>
          </w:p>
        </w:tc>
        <w:tc>
          <w:tcPr>
            <w:tcW w:w="4392" w:type="dxa"/>
          </w:tcPr>
          <w:p w14:paraId="0E437119" w14:textId="77777777" w:rsidR="00AB141F" w:rsidRDefault="00AB141F" w:rsidP="00AB141F">
            <w:pPr>
              <w:pStyle w:val="TableParagraph"/>
              <w:spacing w:before="0"/>
              <w:ind w:left="0"/>
              <w:rPr>
                <w:sz w:val="20"/>
              </w:rPr>
            </w:pPr>
          </w:p>
        </w:tc>
        <w:tc>
          <w:tcPr>
            <w:tcW w:w="2304" w:type="dxa"/>
          </w:tcPr>
          <w:p w14:paraId="4C567E22" w14:textId="77777777" w:rsidR="00AB141F" w:rsidRDefault="00AB141F" w:rsidP="00AB141F">
            <w:pPr>
              <w:pStyle w:val="TableParagraph"/>
              <w:spacing w:before="0"/>
              <w:ind w:left="0"/>
              <w:rPr>
                <w:sz w:val="20"/>
              </w:rPr>
            </w:pPr>
          </w:p>
        </w:tc>
      </w:tr>
      <w:tr w:rsidR="00AB141F" w14:paraId="7EAA6A46" w14:textId="77777777">
        <w:trPr>
          <w:trHeight w:val="361"/>
        </w:trPr>
        <w:tc>
          <w:tcPr>
            <w:tcW w:w="1459" w:type="dxa"/>
          </w:tcPr>
          <w:p w14:paraId="69626B3A" w14:textId="77777777" w:rsidR="00AB141F" w:rsidRDefault="00AB141F" w:rsidP="00AB141F">
            <w:pPr>
              <w:pStyle w:val="TableParagraph"/>
              <w:spacing w:before="0"/>
              <w:ind w:left="0"/>
              <w:rPr>
                <w:sz w:val="20"/>
              </w:rPr>
            </w:pPr>
          </w:p>
        </w:tc>
        <w:tc>
          <w:tcPr>
            <w:tcW w:w="1349" w:type="dxa"/>
          </w:tcPr>
          <w:p w14:paraId="7FB87D89" w14:textId="77777777" w:rsidR="00AB141F" w:rsidRDefault="00AB141F" w:rsidP="00AB141F">
            <w:pPr>
              <w:pStyle w:val="TableParagraph"/>
              <w:spacing w:before="0"/>
              <w:ind w:left="0"/>
              <w:rPr>
                <w:sz w:val="20"/>
              </w:rPr>
            </w:pPr>
          </w:p>
        </w:tc>
        <w:tc>
          <w:tcPr>
            <w:tcW w:w="4392" w:type="dxa"/>
          </w:tcPr>
          <w:p w14:paraId="63B4FF6E" w14:textId="77777777" w:rsidR="00AB141F" w:rsidRDefault="00AB141F" w:rsidP="00AB141F">
            <w:pPr>
              <w:pStyle w:val="TableParagraph"/>
              <w:spacing w:before="0"/>
              <w:ind w:left="0"/>
              <w:rPr>
                <w:sz w:val="20"/>
              </w:rPr>
            </w:pPr>
          </w:p>
        </w:tc>
        <w:tc>
          <w:tcPr>
            <w:tcW w:w="2304" w:type="dxa"/>
          </w:tcPr>
          <w:p w14:paraId="31B8192C" w14:textId="77777777" w:rsidR="00AB141F" w:rsidRDefault="00AB141F" w:rsidP="00AB141F">
            <w:pPr>
              <w:pStyle w:val="TableParagraph"/>
              <w:spacing w:before="0"/>
              <w:ind w:left="0"/>
              <w:rPr>
                <w:sz w:val="20"/>
              </w:rPr>
            </w:pPr>
          </w:p>
        </w:tc>
      </w:tr>
    </w:tbl>
    <w:p w14:paraId="6ABBEF98" w14:textId="77777777" w:rsidR="005401A9" w:rsidRDefault="005401A9">
      <w:pPr>
        <w:rPr>
          <w:sz w:val="20"/>
        </w:rPr>
        <w:sectPr w:rsidR="005401A9">
          <w:headerReference w:type="default" r:id="rId10"/>
          <w:footerReference w:type="default" r:id="rId11"/>
          <w:pgSz w:w="12240" w:h="15840"/>
          <w:pgMar w:top="1520" w:right="1120" w:bottom="1200" w:left="1340" w:header="727" w:footer="1002" w:gutter="0"/>
          <w:pgNumType w:start="2"/>
          <w:cols w:space="720"/>
        </w:sectPr>
      </w:pPr>
    </w:p>
    <w:p w14:paraId="46E39746" w14:textId="77777777" w:rsidR="005401A9" w:rsidRDefault="00CB558F">
      <w:pPr>
        <w:spacing w:before="246"/>
        <w:ind w:left="10" w:right="224"/>
        <w:jc w:val="center"/>
        <w:rPr>
          <w:rFonts w:ascii="Arial" w:hAnsi="Arial"/>
          <w:b/>
          <w:sz w:val="36"/>
        </w:rPr>
      </w:pPr>
      <w:r>
        <w:rPr>
          <w:rFonts w:ascii="Arial" w:hAnsi="Arial"/>
          <w:b/>
          <w:spacing w:val="-2"/>
          <w:sz w:val="36"/>
        </w:rPr>
        <w:lastRenderedPageBreak/>
        <w:t>Índice</w:t>
      </w:r>
    </w:p>
    <w:sdt>
      <w:sdtPr>
        <w:rPr>
          <w:rFonts w:ascii="Times New Roman" w:eastAsia="Times New Roman" w:hAnsi="Times New Roman" w:cs="Times New Roman"/>
          <w:b w:val="0"/>
          <w:bCs w:val="0"/>
          <w:sz w:val="22"/>
          <w:szCs w:val="22"/>
        </w:rPr>
        <w:id w:val="90438543"/>
        <w:docPartObj>
          <w:docPartGallery w:val="Table of Contents"/>
          <w:docPartUnique/>
        </w:docPartObj>
      </w:sdtPr>
      <w:sdtContent>
        <w:p w14:paraId="06FE0738" w14:textId="3A4BC9E9" w:rsidR="003E3A4B" w:rsidRDefault="00CB558F">
          <w:pPr>
            <w:pStyle w:val="Sumrio1"/>
            <w:tabs>
              <w:tab w:val="right" w:leader="dot" w:pos="9770"/>
            </w:tabs>
            <w:rPr>
              <w:rFonts w:asciiTheme="minorHAnsi" w:eastAsiaTheme="minorEastAsia" w:hAnsiTheme="minorHAnsi" w:cstheme="minorBidi"/>
              <w:b w:val="0"/>
              <w:bCs w:val="0"/>
              <w:noProof/>
              <w:kern w:val="2"/>
              <w:sz w:val="24"/>
              <w:szCs w:val="24"/>
              <w:lang w:val="pt-BR" w:eastAsia="ja-JP"/>
              <w14:ligatures w14:val="standardContextual"/>
            </w:rPr>
          </w:pPr>
          <w:r>
            <w:fldChar w:fldCharType="begin"/>
          </w:r>
          <w:r>
            <w:instrText xml:space="preserve">TOC \o "1-2" \h \z \u </w:instrText>
          </w:r>
          <w:r>
            <w:fldChar w:fldCharType="separate"/>
          </w:r>
          <w:hyperlink w:anchor="_Toc178100303" w:history="1">
            <w:r w:rsidR="003E3A4B" w:rsidRPr="002006A4">
              <w:rPr>
                <w:rStyle w:val="Hyperlink"/>
                <w:noProof/>
                <w:spacing w:val="-1"/>
              </w:rPr>
              <w:t>1.</w:t>
            </w:r>
            <w:r w:rsidR="003E3A4B">
              <w:rPr>
                <w:rFonts w:asciiTheme="minorHAnsi" w:eastAsiaTheme="minorEastAsia" w:hAnsiTheme="minorHAnsi" w:cstheme="minorBidi"/>
                <w:b w:val="0"/>
                <w:bCs w:val="0"/>
                <w:noProof/>
                <w:kern w:val="2"/>
                <w:sz w:val="24"/>
                <w:szCs w:val="24"/>
                <w:lang w:val="pt-BR" w:eastAsia="ja-JP"/>
                <w14:ligatures w14:val="standardContextual"/>
              </w:rPr>
              <w:tab/>
            </w:r>
            <w:r w:rsidR="003E3A4B" w:rsidRPr="002006A4">
              <w:rPr>
                <w:rStyle w:val="Hyperlink"/>
                <w:noProof/>
              </w:rPr>
              <w:t>Visão</w:t>
            </w:r>
            <w:r w:rsidR="003E3A4B" w:rsidRPr="002006A4">
              <w:rPr>
                <w:rStyle w:val="Hyperlink"/>
                <w:noProof/>
                <w:spacing w:val="-2"/>
              </w:rPr>
              <w:t xml:space="preserve"> </w:t>
            </w:r>
            <w:r w:rsidR="003E3A4B" w:rsidRPr="002006A4">
              <w:rPr>
                <w:rStyle w:val="Hyperlink"/>
                <w:noProof/>
              </w:rPr>
              <w:t>Geral</w:t>
            </w:r>
            <w:r w:rsidR="003E3A4B" w:rsidRPr="002006A4">
              <w:rPr>
                <w:rStyle w:val="Hyperlink"/>
                <w:noProof/>
                <w:spacing w:val="-2"/>
              </w:rPr>
              <w:t xml:space="preserve"> </w:t>
            </w:r>
            <w:r w:rsidR="003E3A4B" w:rsidRPr="002006A4">
              <w:rPr>
                <w:rStyle w:val="Hyperlink"/>
                <w:noProof/>
              </w:rPr>
              <w:t>do</w:t>
            </w:r>
            <w:r w:rsidR="003E3A4B" w:rsidRPr="002006A4">
              <w:rPr>
                <w:rStyle w:val="Hyperlink"/>
                <w:noProof/>
                <w:spacing w:val="-2"/>
              </w:rPr>
              <w:t xml:space="preserve"> Problema</w:t>
            </w:r>
            <w:r w:rsidR="003E3A4B">
              <w:rPr>
                <w:noProof/>
                <w:webHidden/>
              </w:rPr>
              <w:tab/>
            </w:r>
            <w:r w:rsidR="003E3A4B">
              <w:rPr>
                <w:noProof/>
                <w:webHidden/>
              </w:rPr>
              <w:fldChar w:fldCharType="begin"/>
            </w:r>
            <w:r w:rsidR="003E3A4B">
              <w:rPr>
                <w:noProof/>
                <w:webHidden/>
              </w:rPr>
              <w:instrText xml:space="preserve"> PAGEREF _Toc178100303 \h </w:instrText>
            </w:r>
            <w:r w:rsidR="003E3A4B">
              <w:rPr>
                <w:noProof/>
                <w:webHidden/>
              </w:rPr>
            </w:r>
            <w:r w:rsidR="003E3A4B">
              <w:rPr>
                <w:noProof/>
                <w:webHidden/>
              </w:rPr>
              <w:fldChar w:fldCharType="separate"/>
            </w:r>
            <w:r w:rsidR="003E3A4B">
              <w:rPr>
                <w:noProof/>
                <w:webHidden/>
              </w:rPr>
              <w:t>4</w:t>
            </w:r>
            <w:r w:rsidR="003E3A4B">
              <w:rPr>
                <w:noProof/>
                <w:webHidden/>
              </w:rPr>
              <w:fldChar w:fldCharType="end"/>
            </w:r>
          </w:hyperlink>
        </w:p>
        <w:p w14:paraId="5A67A212" w14:textId="39D63086" w:rsidR="003E3A4B" w:rsidRDefault="00000000">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4" w:history="1">
            <w:r w:rsidR="003E3A4B" w:rsidRPr="002006A4">
              <w:rPr>
                <w:rStyle w:val="Hyperlink"/>
                <w:noProof/>
                <w:spacing w:val="-1"/>
                <w:w w:val="99"/>
              </w:rPr>
              <w:t>1.1</w:t>
            </w:r>
            <w:r w:rsidR="003E3A4B">
              <w:rPr>
                <w:rFonts w:asciiTheme="minorHAnsi" w:eastAsiaTheme="minorEastAsia" w:hAnsiTheme="minorHAnsi" w:cstheme="minorBidi"/>
                <w:noProof/>
                <w:kern w:val="2"/>
                <w:sz w:val="24"/>
                <w:szCs w:val="24"/>
                <w:lang w:val="pt-BR" w:eastAsia="ja-JP"/>
                <w14:ligatures w14:val="standardContextual"/>
              </w:rPr>
              <w:tab/>
            </w:r>
            <w:r w:rsidR="003E3A4B" w:rsidRPr="002006A4">
              <w:rPr>
                <w:rStyle w:val="Hyperlink"/>
                <w:noProof/>
              </w:rPr>
              <w:t>Descrição</w:t>
            </w:r>
            <w:r w:rsidR="003E3A4B" w:rsidRPr="002006A4">
              <w:rPr>
                <w:rStyle w:val="Hyperlink"/>
                <w:noProof/>
                <w:spacing w:val="-11"/>
              </w:rPr>
              <w:t xml:space="preserve"> </w:t>
            </w:r>
            <w:r w:rsidR="003E3A4B" w:rsidRPr="002006A4">
              <w:rPr>
                <w:rStyle w:val="Hyperlink"/>
                <w:noProof/>
              </w:rPr>
              <w:t>do</w:t>
            </w:r>
            <w:r w:rsidR="003E3A4B" w:rsidRPr="002006A4">
              <w:rPr>
                <w:rStyle w:val="Hyperlink"/>
                <w:noProof/>
                <w:spacing w:val="-7"/>
              </w:rPr>
              <w:t xml:space="preserve"> </w:t>
            </w:r>
            <w:r w:rsidR="003E3A4B" w:rsidRPr="002006A4">
              <w:rPr>
                <w:rStyle w:val="Hyperlink"/>
                <w:noProof/>
                <w:spacing w:val="-2"/>
              </w:rPr>
              <w:t>Problema</w:t>
            </w:r>
            <w:r w:rsidR="003E3A4B">
              <w:rPr>
                <w:noProof/>
                <w:webHidden/>
              </w:rPr>
              <w:tab/>
            </w:r>
            <w:r w:rsidR="003E3A4B">
              <w:rPr>
                <w:noProof/>
                <w:webHidden/>
              </w:rPr>
              <w:fldChar w:fldCharType="begin"/>
            </w:r>
            <w:r w:rsidR="003E3A4B">
              <w:rPr>
                <w:noProof/>
                <w:webHidden/>
              </w:rPr>
              <w:instrText xml:space="preserve"> PAGEREF _Toc178100304 \h </w:instrText>
            </w:r>
            <w:r w:rsidR="003E3A4B">
              <w:rPr>
                <w:noProof/>
                <w:webHidden/>
              </w:rPr>
            </w:r>
            <w:r w:rsidR="003E3A4B">
              <w:rPr>
                <w:noProof/>
                <w:webHidden/>
              </w:rPr>
              <w:fldChar w:fldCharType="separate"/>
            </w:r>
            <w:r w:rsidR="003E3A4B">
              <w:rPr>
                <w:noProof/>
                <w:webHidden/>
              </w:rPr>
              <w:t>4</w:t>
            </w:r>
            <w:r w:rsidR="003E3A4B">
              <w:rPr>
                <w:noProof/>
                <w:webHidden/>
              </w:rPr>
              <w:fldChar w:fldCharType="end"/>
            </w:r>
          </w:hyperlink>
        </w:p>
        <w:p w14:paraId="54C16541" w14:textId="19C8E1BB" w:rsidR="003E3A4B" w:rsidRDefault="00000000">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5" w:history="1">
            <w:r w:rsidR="003E3A4B" w:rsidRPr="002006A4">
              <w:rPr>
                <w:rStyle w:val="Hyperlink"/>
                <w:noProof/>
                <w:spacing w:val="-1"/>
                <w:w w:val="99"/>
              </w:rPr>
              <w:t>1.2</w:t>
            </w:r>
            <w:r w:rsidR="003E3A4B">
              <w:rPr>
                <w:rFonts w:asciiTheme="minorHAnsi" w:eastAsiaTheme="minorEastAsia" w:hAnsiTheme="minorHAnsi" w:cstheme="minorBidi"/>
                <w:noProof/>
                <w:kern w:val="2"/>
                <w:sz w:val="24"/>
                <w:szCs w:val="24"/>
                <w:lang w:val="pt-BR" w:eastAsia="ja-JP"/>
                <w14:ligatures w14:val="standardContextual"/>
              </w:rPr>
              <w:tab/>
            </w:r>
            <w:r w:rsidR="003E3A4B" w:rsidRPr="002006A4">
              <w:rPr>
                <w:rStyle w:val="Hyperlink"/>
                <w:noProof/>
              </w:rPr>
              <w:t>Soluções</w:t>
            </w:r>
            <w:r w:rsidR="003E3A4B" w:rsidRPr="002006A4">
              <w:rPr>
                <w:rStyle w:val="Hyperlink"/>
                <w:noProof/>
                <w:spacing w:val="-7"/>
              </w:rPr>
              <w:t xml:space="preserve"> </w:t>
            </w:r>
            <w:r w:rsidR="003E3A4B" w:rsidRPr="002006A4">
              <w:rPr>
                <w:rStyle w:val="Hyperlink"/>
                <w:noProof/>
              </w:rPr>
              <w:t>existentes</w:t>
            </w:r>
            <w:r w:rsidR="003E3A4B" w:rsidRPr="002006A4">
              <w:rPr>
                <w:rStyle w:val="Hyperlink"/>
                <w:noProof/>
                <w:spacing w:val="-8"/>
              </w:rPr>
              <w:t xml:space="preserve"> </w:t>
            </w:r>
            <w:r w:rsidR="003E3A4B" w:rsidRPr="002006A4">
              <w:rPr>
                <w:rStyle w:val="Hyperlink"/>
                <w:noProof/>
              </w:rPr>
              <w:t>para</w:t>
            </w:r>
            <w:r w:rsidR="003E3A4B" w:rsidRPr="002006A4">
              <w:rPr>
                <w:rStyle w:val="Hyperlink"/>
                <w:noProof/>
                <w:spacing w:val="-5"/>
              </w:rPr>
              <w:t xml:space="preserve"> </w:t>
            </w:r>
            <w:r w:rsidR="003E3A4B" w:rsidRPr="002006A4">
              <w:rPr>
                <w:rStyle w:val="Hyperlink"/>
                <w:noProof/>
              </w:rPr>
              <w:t>o</w:t>
            </w:r>
            <w:r w:rsidR="003E3A4B" w:rsidRPr="002006A4">
              <w:rPr>
                <w:rStyle w:val="Hyperlink"/>
                <w:noProof/>
                <w:spacing w:val="-4"/>
              </w:rPr>
              <w:t xml:space="preserve"> </w:t>
            </w:r>
            <w:r w:rsidR="003E3A4B" w:rsidRPr="002006A4">
              <w:rPr>
                <w:rStyle w:val="Hyperlink"/>
                <w:noProof/>
                <w:spacing w:val="-2"/>
              </w:rPr>
              <w:t>problema</w:t>
            </w:r>
            <w:r w:rsidR="003E3A4B">
              <w:rPr>
                <w:noProof/>
                <w:webHidden/>
              </w:rPr>
              <w:tab/>
            </w:r>
            <w:r w:rsidR="003E3A4B">
              <w:rPr>
                <w:noProof/>
                <w:webHidden/>
              </w:rPr>
              <w:fldChar w:fldCharType="begin"/>
            </w:r>
            <w:r w:rsidR="003E3A4B">
              <w:rPr>
                <w:noProof/>
                <w:webHidden/>
              </w:rPr>
              <w:instrText xml:space="preserve"> PAGEREF _Toc178100305 \h </w:instrText>
            </w:r>
            <w:r w:rsidR="003E3A4B">
              <w:rPr>
                <w:noProof/>
                <w:webHidden/>
              </w:rPr>
            </w:r>
            <w:r w:rsidR="003E3A4B">
              <w:rPr>
                <w:noProof/>
                <w:webHidden/>
              </w:rPr>
              <w:fldChar w:fldCharType="separate"/>
            </w:r>
            <w:r w:rsidR="003E3A4B">
              <w:rPr>
                <w:noProof/>
                <w:webHidden/>
              </w:rPr>
              <w:t>4</w:t>
            </w:r>
            <w:r w:rsidR="003E3A4B">
              <w:rPr>
                <w:noProof/>
                <w:webHidden/>
              </w:rPr>
              <w:fldChar w:fldCharType="end"/>
            </w:r>
          </w:hyperlink>
        </w:p>
        <w:p w14:paraId="1A564ADA" w14:textId="3C07E879" w:rsidR="003E3A4B" w:rsidRDefault="00000000">
          <w:pPr>
            <w:pStyle w:val="Sumrio1"/>
            <w:tabs>
              <w:tab w:val="right" w:leader="dot" w:pos="9770"/>
            </w:tabs>
            <w:rPr>
              <w:rFonts w:asciiTheme="minorHAnsi" w:eastAsiaTheme="minorEastAsia" w:hAnsiTheme="minorHAnsi" w:cstheme="minorBidi"/>
              <w:b w:val="0"/>
              <w:bCs w:val="0"/>
              <w:noProof/>
              <w:kern w:val="2"/>
              <w:sz w:val="24"/>
              <w:szCs w:val="24"/>
              <w:lang w:val="pt-BR" w:eastAsia="ja-JP"/>
              <w14:ligatures w14:val="standardContextual"/>
            </w:rPr>
          </w:pPr>
          <w:hyperlink w:anchor="_Toc178100306" w:history="1">
            <w:r w:rsidR="003E3A4B" w:rsidRPr="002006A4">
              <w:rPr>
                <w:rStyle w:val="Hyperlink"/>
                <w:noProof/>
                <w:spacing w:val="-1"/>
              </w:rPr>
              <w:t>2.</w:t>
            </w:r>
            <w:r w:rsidR="003E3A4B">
              <w:rPr>
                <w:rFonts w:asciiTheme="minorHAnsi" w:eastAsiaTheme="minorEastAsia" w:hAnsiTheme="minorHAnsi" w:cstheme="minorBidi"/>
                <w:b w:val="0"/>
                <w:bCs w:val="0"/>
                <w:noProof/>
                <w:kern w:val="2"/>
                <w:sz w:val="24"/>
                <w:szCs w:val="24"/>
                <w:lang w:val="pt-BR" w:eastAsia="ja-JP"/>
                <w14:ligatures w14:val="standardContextual"/>
              </w:rPr>
              <w:tab/>
            </w:r>
            <w:r w:rsidR="003E3A4B" w:rsidRPr="002006A4">
              <w:rPr>
                <w:rStyle w:val="Hyperlink"/>
                <w:noProof/>
              </w:rPr>
              <w:t>Visão</w:t>
            </w:r>
            <w:r w:rsidR="003E3A4B" w:rsidRPr="002006A4">
              <w:rPr>
                <w:rStyle w:val="Hyperlink"/>
                <w:noProof/>
                <w:spacing w:val="-2"/>
              </w:rPr>
              <w:t xml:space="preserve"> </w:t>
            </w:r>
            <w:r w:rsidR="003E3A4B" w:rsidRPr="002006A4">
              <w:rPr>
                <w:rStyle w:val="Hyperlink"/>
                <w:noProof/>
              </w:rPr>
              <w:t>Geral</w:t>
            </w:r>
            <w:r w:rsidR="003E3A4B" w:rsidRPr="002006A4">
              <w:rPr>
                <w:rStyle w:val="Hyperlink"/>
                <w:noProof/>
                <w:spacing w:val="-2"/>
              </w:rPr>
              <w:t xml:space="preserve"> </w:t>
            </w:r>
            <w:r w:rsidR="003E3A4B" w:rsidRPr="002006A4">
              <w:rPr>
                <w:rStyle w:val="Hyperlink"/>
                <w:noProof/>
              </w:rPr>
              <w:t>do</w:t>
            </w:r>
            <w:r w:rsidR="003E3A4B" w:rsidRPr="002006A4">
              <w:rPr>
                <w:rStyle w:val="Hyperlink"/>
                <w:noProof/>
                <w:spacing w:val="-1"/>
              </w:rPr>
              <w:t xml:space="preserve"> </w:t>
            </w:r>
            <w:r w:rsidR="003E3A4B" w:rsidRPr="002006A4">
              <w:rPr>
                <w:rStyle w:val="Hyperlink"/>
                <w:noProof/>
                <w:spacing w:val="-2"/>
              </w:rPr>
              <w:t>Sistema</w:t>
            </w:r>
            <w:r w:rsidR="003E3A4B">
              <w:rPr>
                <w:noProof/>
                <w:webHidden/>
              </w:rPr>
              <w:tab/>
            </w:r>
            <w:r w:rsidR="003E3A4B">
              <w:rPr>
                <w:noProof/>
                <w:webHidden/>
              </w:rPr>
              <w:fldChar w:fldCharType="begin"/>
            </w:r>
            <w:r w:rsidR="003E3A4B">
              <w:rPr>
                <w:noProof/>
                <w:webHidden/>
              </w:rPr>
              <w:instrText xml:space="preserve"> PAGEREF _Toc178100306 \h </w:instrText>
            </w:r>
            <w:r w:rsidR="003E3A4B">
              <w:rPr>
                <w:noProof/>
                <w:webHidden/>
              </w:rPr>
            </w:r>
            <w:r w:rsidR="003E3A4B">
              <w:rPr>
                <w:noProof/>
                <w:webHidden/>
              </w:rPr>
              <w:fldChar w:fldCharType="separate"/>
            </w:r>
            <w:r w:rsidR="003E3A4B">
              <w:rPr>
                <w:noProof/>
                <w:webHidden/>
              </w:rPr>
              <w:t>5</w:t>
            </w:r>
            <w:r w:rsidR="003E3A4B">
              <w:rPr>
                <w:noProof/>
                <w:webHidden/>
              </w:rPr>
              <w:fldChar w:fldCharType="end"/>
            </w:r>
          </w:hyperlink>
        </w:p>
        <w:p w14:paraId="7B8257AC" w14:textId="7DC05179" w:rsidR="003E3A4B" w:rsidRDefault="00000000">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7" w:history="1">
            <w:r w:rsidR="003E3A4B" w:rsidRPr="002006A4">
              <w:rPr>
                <w:rStyle w:val="Hyperlink"/>
                <w:noProof/>
                <w:spacing w:val="-1"/>
                <w:w w:val="99"/>
              </w:rPr>
              <w:t>2.1</w:t>
            </w:r>
            <w:r w:rsidR="003E3A4B">
              <w:rPr>
                <w:rFonts w:asciiTheme="minorHAnsi" w:eastAsiaTheme="minorEastAsia" w:hAnsiTheme="minorHAnsi" w:cstheme="minorBidi"/>
                <w:noProof/>
                <w:kern w:val="2"/>
                <w:sz w:val="24"/>
                <w:szCs w:val="24"/>
                <w:lang w:val="pt-BR" w:eastAsia="ja-JP"/>
                <w14:ligatures w14:val="standardContextual"/>
              </w:rPr>
              <w:tab/>
            </w:r>
            <w:r w:rsidR="003E3A4B" w:rsidRPr="002006A4">
              <w:rPr>
                <w:rStyle w:val="Hyperlink"/>
                <w:noProof/>
              </w:rPr>
              <w:t>Escopo</w:t>
            </w:r>
            <w:r w:rsidR="003E3A4B" w:rsidRPr="002006A4">
              <w:rPr>
                <w:rStyle w:val="Hyperlink"/>
                <w:noProof/>
                <w:spacing w:val="-7"/>
              </w:rPr>
              <w:t xml:space="preserve"> </w:t>
            </w:r>
            <w:r w:rsidR="003E3A4B" w:rsidRPr="002006A4">
              <w:rPr>
                <w:rStyle w:val="Hyperlink"/>
                <w:noProof/>
              </w:rPr>
              <w:t>do</w:t>
            </w:r>
            <w:r w:rsidR="003E3A4B" w:rsidRPr="002006A4">
              <w:rPr>
                <w:rStyle w:val="Hyperlink"/>
                <w:noProof/>
                <w:spacing w:val="-4"/>
              </w:rPr>
              <w:t xml:space="preserve"> </w:t>
            </w:r>
            <w:r w:rsidR="003E3A4B" w:rsidRPr="002006A4">
              <w:rPr>
                <w:rStyle w:val="Hyperlink"/>
                <w:noProof/>
                <w:spacing w:val="-2"/>
              </w:rPr>
              <w:t>Sistema</w:t>
            </w:r>
            <w:r w:rsidR="003E3A4B">
              <w:rPr>
                <w:noProof/>
                <w:webHidden/>
              </w:rPr>
              <w:tab/>
            </w:r>
            <w:r w:rsidR="003E3A4B">
              <w:rPr>
                <w:noProof/>
                <w:webHidden/>
              </w:rPr>
              <w:fldChar w:fldCharType="begin"/>
            </w:r>
            <w:r w:rsidR="003E3A4B">
              <w:rPr>
                <w:noProof/>
                <w:webHidden/>
              </w:rPr>
              <w:instrText xml:space="preserve"> PAGEREF _Toc178100307 \h </w:instrText>
            </w:r>
            <w:r w:rsidR="003E3A4B">
              <w:rPr>
                <w:noProof/>
                <w:webHidden/>
              </w:rPr>
            </w:r>
            <w:r w:rsidR="003E3A4B">
              <w:rPr>
                <w:noProof/>
                <w:webHidden/>
              </w:rPr>
              <w:fldChar w:fldCharType="separate"/>
            </w:r>
            <w:r w:rsidR="003E3A4B">
              <w:rPr>
                <w:noProof/>
                <w:webHidden/>
              </w:rPr>
              <w:t>5</w:t>
            </w:r>
            <w:r w:rsidR="003E3A4B">
              <w:rPr>
                <w:noProof/>
                <w:webHidden/>
              </w:rPr>
              <w:fldChar w:fldCharType="end"/>
            </w:r>
          </w:hyperlink>
        </w:p>
        <w:p w14:paraId="526A5074" w14:textId="0D974F34" w:rsidR="003E3A4B" w:rsidRDefault="00000000">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8" w:history="1">
            <w:r w:rsidR="003E3A4B" w:rsidRPr="002006A4">
              <w:rPr>
                <w:rStyle w:val="Hyperlink"/>
                <w:noProof/>
                <w:spacing w:val="-1"/>
                <w:w w:val="99"/>
              </w:rPr>
              <w:t>2.2</w:t>
            </w:r>
            <w:r w:rsidR="003E3A4B">
              <w:rPr>
                <w:rFonts w:asciiTheme="minorHAnsi" w:eastAsiaTheme="minorEastAsia" w:hAnsiTheme="minorHAnsi" w:cstheme="minorBidi"/>
                <w:noProof/>
                <w:kern w:val="2"/>
                <w:sz w:val="24"/>
                <w:szCs w:val="24"/>
                <w:lang w:val="pt-BR" w:eastAsia="ja-JP"/>
                <w14:ligatures w14:val="standardContextual"/>
              </w:rPr>
              <w:tab/>
            </w:r>
            <w:r w:rsidR="003E3A4B" w:rsidRPr="002006A4">
              <w:rPr>
                <w:rStyle w:val="Hyperlink"/>
                <w:noProof/>
              </w:rPr>
              <w:t>Critérios</w:t>
            </w:r>
            <w:r w:rsidR="003E3A4B" w:rsidRPr="002006A4">
              <w:rPr>
                <w:rStyle w:val="Hyperlink"/>
                <w:noProof/>
                <w:spacing w:val="-12"/>
              </w:rPr>
              <w:t xml:space="preserve"> </w:t>
            </w:r>
            <w:r w:rsidR="003E3A4B" w:rsidRPr="002006A4">
              <w:rPr>
                <w:rStyle w:val="Hyperlink"/>
                <w:noProof/>
                <w:spacing w:val="-2"/>
              </w:rPr>
              <w:t>Norteadores</w:t>
            </w:r>
            <w:r w:rsidR="003E3A4B">
              <w:rPr>
                <w:noProof/>
                <w:webHidden/>
              </w:rPr>
              <w:tab/>
            </w:r>
            <w:r w:rsidR="003E3A4B">
              <w:rPr>
                <w:noProof/>
                <w:webHidden/>
              </w:rPr>
              <w:fldChar w:fldCharType="begin"/>
            </w:r>
            <w:r w:rsidR="003E3A4B">
              <w:rPr>
                <w:noProof/>
                <w:webHidden/>
              </w:rPr>
              <w:instrText xml:space="preserve"> PAGEREF _Toc178100308 \h </w:instrText>
            </w:r>
            <w:r w:rsidR="003E3A4B">
              <w:rPr>
                <w:noProof/>
                <w:webHidden/>
              </w:rPr>
            </w:r>
            <w:r w:rsidR="003E3A4B">
              <w:rPr>
                <w:noProof/>
                <w:webHidden/>
              </w:rPr>
              <w:fldChar w:fldCharType="separate"/>
            </w:r>
            <w:r w:rsidR="003E3A4B">
              <w:rPr>
                <w:noProof/>
                <w:webHidden/>
              </w:rPr>
              <w:t>5</w:t>
            </w:r>
            <w:r w:rsidR="003E3A4B">
              <w:rPr>
                <w:noProof/>
                <w:webHidden/>
              </w:rPr>
              <w:fldChar w:fldCharType="end"/>
            </w:r>
          </w:hyperlink>
        </w:p>
        <w:p w14:paraId="18B0CD7F" w14:textId="539D4C6E" w:rsidR="005401A9" w:rsidRDefault="00CB558F">
          <w:r>
            <w:fldChar w:fldCharType="end"/>
          </w:r>
        </w:p>
      </w:sdtContent>
    </w:sdt>
    <w:p w14:paraId="51C84ED6" w14:textId="77777777" w:rsidR="005401A9" w:rsidRDefault="005401A9">
      <w:pPr>
        <w:sectPr w:rsidR="005401A9">
          <w:pgSz w:w="12240" w:h="15840"/>
          <w:pgMar w:top="1520" w:right="1120" w:bottom="1200" w:left="1340" w:header="727" w:footer="1002" w:gutter="0"/>
          <w:cols w:space="720"/>
        </w:sectPr>
      </w:pPr>
    </w:p>
    <w:p w14:paraId="0C854F72" w14:textId="26936162" w:rsidR="005401A9" w:rsidRDefault="00CB558F">
      <w:pPr>
        <w:spacing w:before="246"/>
        <w:ind w:left="4089" w:right="371" w:hanging="3320"/>
        <w:rPr>
          <w:rFonts w:ascii="Arial" w:hAnsi="Arial"/>
          <w:b/>
          <w:spacing w:val="-2"/>
          <w:sz w:val="36"/>
        </w:rPr>
      </w:pPr>
      <w:r>
        <w:rPr>
          <w:rFonts w:ascii="Arial" w:hAnsi="Arial"/>
          <w:b/>
          <w:sz w:val="36"/>
        </w:rPr>
        <w:lastRenderedPageBreak/>
        <w:t>Documento</w:t>
      </w:r>
      <w:r>
        <w:rPr>
          <w:rFonts w:ascii="Arial" w:hAnsi="Arial"/>
          <w:b/>
          <w:spacing w:val="-8"/>
          <w:sz w:val="36"/>
        </w:rPr>
        <w:t xml:space="preserve"> </w:t>
      </w:r>
      <w:r>
        <w:rPr>
          <w:rFonts w:ascii="Arial" w:hAnsi="Arial"/>
          <w:b/>
          <w:sz w:val="36"/>
        </w:rPr>
        <w:t>de</w:t>
      </w:r>
      <w:r>
        <w:rPr>
          <w:rFonts w:ascii="Arial" w:hAnsi="Arial"/>
          <w:b/>
          <w:spacing w:val="-11"/>
          <w:sz w:val="36"/>
        </w:rPr>
        <w:t xml:space="preserve"> </w:t>
      </w:r>
      <w:r>
        <w:rPr>
          <w:rFonts w:ascii="Arial" w:hAnsi="Arial"/>
          <w:b/>
          <w:sz w:val="36"/>
        </w:rPr>
        <w:t>Visão:</w:t>
      </w:r>
      <w:r>
        <w:rPr>
          <w:rFonts w:ascii="Arial" w:hAnsi="Arial"/>
          <w:b/>
          <w:spacing w:val="-8"/>
          <w:sz w:val="36"/>
        </w:rPr>
        <w:t xml:space="preserve"> </w:t>
      </w:r>
      <w:r>
        <w:rPr>
          <w:rFonts w:ascii="Arial" w:hAnsi="Arial"/>
          <w:b/>
          <w:sz w:val="36"/>
        </w:rPr>
        <w:t>Critérios</w:t>
      </w:r>
      <w:r>
        <w:rPr>
          <w:rFonts w:ascii="Arial" w:hAnsi="Arial"/>
          <w:b/>
          <w:spacing w:val="-8"/>
          <w:sz w:val="36"/>
        </w:rPr>
        <w:t xml:space="preserve"> </w:t>
      </w:r>
      <w:r>
        <w:rPr>
          <w:rFonts w:ascii="Arial" w:hAnsi="Arial"/>
          <w:b/>
          <w:sz w:val="36"/>
        </w:rPr>
        <w:t>Norteadores</w:t>
      </w:r>
      <w:r>
        <w:rPr>
          <w:rFonts w:ascii="Arial" w:hAnsi="Arial"/>
          <w:b/>
          <w:spacing w:val="-8"/>
          <w:sz w:val="36"/>
        </w:rPr>
        <w:t xml:space="preserve"> </w:t>
      </w:r>
      <w:r>
        <w:rPr>
          <w:rFonts w:ascii="Arial" w:hAnsi="Arial"/>
          <w:b/>
          <w:sz w:val="36"/>
        </w:rPr>
        <w:t>d</w:t>
      </w:r>
      <w:r w:rsidR="00BC58FA">
        <w:rPr>
          <w:rFonts w:ascii="Arial" w:hAnsi="Arial"/>
          <w:b/>
          <w:sz w:val="36"/>
        </w:rPr>
        <w:t>o</w:t>
      </w:r>
      <w:r>
        <w:rPr>
          <w:rFonts w:ascii="Arial" w:hAnsi="Arial"/>
          <w:b/>
          <w:sz w:val="36"/>
        </w:rPr>
        <w:t xml:space="preserve"> </w:t>
      </w:r>
      <w:r>
        <w:rPr>
          <w:rFonts w:ascii="Arial" w:hAnsi="Arial"/>
          <w:b/>
          <w:spacing w:val="-2"/>
          <w:sz w:val="36"/>
        </w:rPr>
        <w:t>Sistema</w:t>
      </w:r>
    </w:p>
    <w:p w14:paraId="4E864EE8" w14:textId="77777777" w:rsidR="003E3A4B" w:rsidRDefault="003E3A4B">
      <w:pPr>
        <w:spacing w:before="246"/>
        <w:ind w:left="4089" w:right="371" w:hanging="3320"/>
        <w:rPr>
          <w:rFonts w:ascii="Arial" w:hAnsi="Arial"/>
          <w:b/>
          <w:sz w:val="36"/>
        </w:rPr>
      </w:pPr>
    </w:p>
    <w:p w14:paraId="718068AC" w14:textId="77777777" w:rsidR="003E3A4B" w:rsidRDefault="00BC58FA" w:rsidP="003E3A4B">
      <w:pPr>
        <w:jc w:val="both"/>
        <w:rPr>
          <w:rFonts w:ascii="Arial" w:hAnsi="Arial" w:cs="Arial"/>
        </w:rPr>
      </w:pPr>
      <w:r w:rsidRPr="003E3A4B">
        <w:rPr>
          <w:rFonts w:ascii="Arial" w:hAnsi="Arial" w:cs="Arial"/>
        </w:rPr>
        <w:t>A Dorans LTDA é uma empresa especializada na terceirização de funcionários para o setor automobilístico, oferecendo soluções eficientes e adaptáveis para atender às necessidades específicas de manutenção, reparação e suporte técnico de veículos.</w:t>
      </w:r>
    </w:p>
    <w:p w14:paraId="0998BAC3" w14:textId="77777777" w:rsidR="003E3A4B" w:rsidRPr="003E3A4B" w:rsidRDefault="003E3A4B" w:rsidP="003E3A4B">
      <w:pPr>
        <w:jc w:val="both"/>
        <w:rPr>
          <w:rFonts w:ascii="Arial" w:hAnsi="Arial" w:cs="Arial"/>
        </w:rPr>
      </w:pPr>
    </w:p>
    <w:p w14:paraId="3F2DA532" w14:textId="7631D9E0" w:rsidR="00BC58FA" w:rsidRPr="003E3A4B" w:rsidRDefault="00BC58FA" w:rsidP="003E3A4B">
      <w:pPr>
        <w:jc w:val="both"/>
        <w:rPr>
          <w:rFonts w:ascii="Arial" w:hAnsi="Arial" w:cs="Arial"/>
          <w:b/>
          <w:bCs/>
        </w:rPr>
      </w:pPr>
      <w:r w:rsidRPr="003E3A4B">
        <w:rPr>
          <w:rFonts w:ascii="Arial" w:hAnsi="Arial" w:cs="Arial"/>
        </w:rPr>
        <w:t>Nossa missão é fornecer mão de obra qualificada que permita às empresas do setor concentrar-se em suas atividades principais, enquanto garantimos a execução de serviços especializados com alta qualidade.</w:t>
      </w:r>
    </w:p>
    <w:p w14:paraId="71458ADF" w14:textId="2CEDF06F" w:rsidR="005401A9" w:rsidRDefault="00CB558F">
      <w:pPr>
        <w:pStyle w:val="Ttulo1"/>
        <w:numPr>
          <w:ilvl w:val="0"/>
          <w:numId w:val="3"/>
        </w:numPr>
        <w:tabs>
          <w:tab w:val="left" w:pos="820"/>
        </w:tabs>
        <w:spacing w:before="365"/>
      </w:pPr>
      <w:bookmarkStart w:id="0" w:name="_Toc178100303"/>
      <w:r>
        <w:t>Visão</w:t>
      </w:r>
      <w:r>
        <w:rPr>
          <w:spacing w:val="-2"/>
        </w:rPr>
        <w:t xml:space="preserve"> </w:t>
      </w:r>
      <w:r>
        <w:t>Geral</w:t>
      </w:r>
      <w:r>
        <w:rPr>
          <w:spacing w:val="-2"/>
        </w:rPr>
        <w:t xml:space="preserve"> </w:t>
      </w:r>
      <w:r>
        <w:t>do</w:t>
      </w:r>
      <w:r>
        <w:rPr>
          <w:spacing w:val="-2"/>
        </w:rPr>
        <w:t xml:space="preserve"> Problema</w:t>
      </w:r>
      <w:bookmarkEnd w:id="0"/>
    </w:p>
    <w:p w14:paraId="13ED91A3" w14:textId="77777777" w:rsidR="005401A9" w:rsidRDefault="00CB558F">
      <w:pPr>
        <w:pStyle w:val="Ttulo2"/>
        <w:numPr>
          <w:ilvl w:val="1"/>
          <w:numId w:val="3"/>
        </w:numPr>
        <w:tabs>
          <w:tab w:val="left" w:pos="820"/>
        </w:tabs>
        <w:spacing w:before="187"/>
      </w:pPr>
      <w:bookmarkStart w:id="1" w:name="_Toc178100304"/>
      <w:r>
        <w:t>Descrição</w:t>
      </w:r>
      <w:r>
        <w:rPr>
          <w:spacing w:val="-11"/>
        </w:rPr>
        <w:t xml:space="preserve"> </w:t>
      </w:r>
      <w:r>
        <w:t>do</w:t>
      </w:r>
      <w:r>
        <w:rPr>
          <w:spacing w:val="-7"/>
        </w:rPr>
        <w:t xml:space="preserve"> </w:t>
      </w:r>
      <w:r>
        <w:rPr>
          <w:spacing w:val="-2"/>
        </w:rPr>
        <w:t>Problema</w:t>
      </w:r>
      <w:bookmarkEnd w:id="1"/>
    </w:p>
    <w:p w14:paraId="1BF8E12D" w14:textId="77777777" w:rsidR="005401A9" w:rsidRDefault="005401A9">
      <w:pPr>
        <w:pStyle w:val="Corpodetexto"/>
        <w:spacing w:before="75"/>
        <w:rPr>
          <w:rFonts w:ascii="Arial"/>
          <w:b/>
          <w:i w:val="0"/>
        </w:rPr>
      </w:pPr>
    </w:p>
    <w:tbl>
      <w:tblPr>
        <w:tblStyle w:val="TableNormal"/>
        <w:tblW w:w="0" w:type="auto"/>
        <w:tblInd w:w="9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034"/>
        <w:gridCol w:w="6159"/>
      </w:tblGrid>
      <w:tr w:rsidR="005401A9" w14:paraId="711FFCC6" w14:textId="77777777" w:rsidTr="003F1579">
        <w:trPr>
          <w:trHeight w:val="1079"/>
        </w:trPr>
        <w:tc>
          <w:tcPr>
            <w:tcW w:w="2034" w:type="dxa"/>
            <w:tcBorders>
              <w:bottom w:val="single" w:sz="6" w:space="0" w:color="000000"/>
            </w:tcBorders>
            <w:shd w:val="clear" w:color="auto" w:fill="BEBEBE"/>
          </w:tcPr>
          <w:p w14:paraId="35E32F59" w14:textId="77777777" w:rsidR="005401A9" w:rsidRDefault="00CB558F">
            <w:pPr>
              <w:pStyle w:val="TableParagraph"/>
              <w:spacing w:before="0"/>
              <w:ind w:left="179"/>
              <w:rPr>
                <w:rFonts w:ascii="Verdana"/>
                <w:sz w:val="20"/>
              </w:rPr>
            </w:pPr>
            <w:r>
              <w:rPr>
                <w:rFonts w:ascii="Verdana"/>
                <w:sz w:val="20"/>
              </w:rPr>
              <w:t>O</w:t>
            </w:r>
            <w:r>
              <w:rPr>
                <w:rFonts w:ascii="Verdana"/>
                <w:spacing w:val="-4"/>
                <w:sz w:val="20"/>
              </w:rPr>
              <w:t xml:space="preserve"> </w:t>
            </w:r>
            <w:r>
              <w:rPr>
                <w:rFonts w:ascii="Verdana"/>
                <w:spacing w:val="-2"/>
                <w:sz w:val="20"/>
              </w:rPr>
              <w:t>problema</w:t>
            </w:r>
          </w:p>
        </w:tc>
        <w:tc>
          <w:tcPr>
            <w:tcW w:w="6159" w:type="dxa"/>
            <w:tcBorders>
              <w:bottom w:val="single" w:sz="6" w:space="0" w:color="000000"/>
            </w:tcBorders>
          </w:tcPr>
          <w:p w14:paraId="679C456B" w14:textId="0E3DAE45" w:rsidR="005401A9" w:rsidRPr="003E3A4B" w:rsidRDefault="003F1579">
            <w:pPr>
              <w:pStyle w:val="TableParagraph"/>
              <w:spacing w:line="249" w:lineRule="auto"/>
              <w:ind w:left="1187"/>
              <w:rPr>
                <w:rFonts w:ascii="Arial" w:hAnsi="Arial" w:cs="Arial"/>
                <w:iCs/>
                <w:sz w:val="20"/>
              </w:rPr>
            </w:pPr>
            <w:r w:rsidRPr="003E3A4B">
              <w:rPr>
                <w:rFonts w:ascii="Arial" w:hAnsi="Arial" w:cs="Arial"/>
                <w:iCs/>
                <w:sz w:val="20"/>
              </w:rPr>
              <w:t>A Dorans LTDA enfre</w:t>
            </w:r>
            <w:r w:rsidR="00AB141F">
              <w:rPr>
                <w:rFonts w:ascii="Arial" w:hAnsi="Arial" w:cs="Arial"/>
                <w:iCs/>
                <w:sz w:val="20"/>
              </w:rPr>
              <w:t>n</w:t>
            </w:r>
            <w:r w:rsidRPr="003E3A4B">
              <w:rPr>
                <w:rFonts w:ascii="Arial" w:hAnsi="Arial" w:cs="Arial"/>
                <w:iCs/>
                <w:sz w:val="20"/>
              </w:rPr>
              <w:t>ta dificuldades no controle e no gerenciamento de seus pagamentos. Em função de sua estrutura enxuta, a equipe administrativa, que acumula diversas funções, muitas vezes esquece de realizar certos pagamentos importantes dentro dos prazos. Isso inclui tanto pagamentos de fornecedores quanto compromissos financeiros regulares, como contas de serviços, impostos e outros encargos operacionais.</w:t>
            </w:r>
          </w:p>
        </w:tc>
      </w:tr>
      <w:tr w:rsidR="005401A9" w14:paraId="7849F6A2" w14:textId="77777777" w:rsidTr="003F1579">
        <w:trPr>
          <w:trHeight w:val="364"/>
        </w:trPr>
        <w:tc>
          <w:tcPr>
            <w:tcW w:w="2034" w:type="dxa"/>
            <w:tcBorders>
              <w:top w:val="single" w:sz="6" w:space="0" w:color="000000"/>
              <w:bottom w:val="single" w:sz="6" w:space="0" w:color="000000"/>
            </w:tcBorders>
            <w:shd w:val="clear" w:color="auto" w:fill="BEBEBE"/>
          </w:tcPr>
          <w:p w14:paraId="73312F23" w14:textId="77777777" w:rsidR="005401A9" w:rsidRDefault="00CB558F">
            <w:pPr>
              <w:pStyle w:val="TableParagraph"/>
              <w:spacing w:before="0"/>
              <w:ind w:left="179"/>
              <w:rPr>
                <w:rFonts w:ascii="Verdana"/>
                <w:sz w:val="20"/>
              </w:rPr>
            </w:pPr>
            <w:r>
              <w:rPr>
                <w:rFonts w:ascii="Verdana"/>
                <w:spacing w:val="-2"/>
                <w:sz w:val="20"/>
              </w:rPr>
              <w:t>afeta</w:t>
            </w:r>
          </w:p>
        </w:tc>
        <w:tc>
          <w:tcPr>
            <w:tcW w:w="6159" w:type="dxa"/>
            <w:tcBorders>
              <w:top w:val="single" w:sz="6" w:space="0" w:color="000000"/>
              <w:bottom w:val="single" w:sz="6" w:space="0" w:color="000000"/>
            </w:tcBorders>
          </w:tcPr>
          <w:p w14:paraId="40EA519E" w14:textId="5F2F663A" w:rsidR="005401A9" w:rsidRPr="003E3A4B" w:rsidRDefault="003F1579">
            <w:pPr>
              <w:pStyle w:val="TableParagraph"/>
              <w:ind w:left="1187"/>
              <w:rPr>
                <w:rFonts w:ascii="Arial" w:hAnsi="Arial" w:cs="Arial"/>
                <w:iCs/>
                <w:sz w:val="20"/>
              </w:rPr>
            </w:pPr>
            <w:r w:rsidRPr="003E3A4B">
              <w:rPr>
                <w:rFonts w:ascii="Arial" w:hAnsi="Arial" w:cs="Arial"/>
                <w:iCs/>
                <w:sz w:val="20"/>
              </w:rPr>
              <w:t>Setor administrativo e financeiro da Dorans LTDA</w:t>
            </w:r>
          </w:p>
        </w:tc>
      </w:tr>
      <w:tr w:rsidR="005401A9" w14:paraId="0A456F06" w14:textId="77777777" w:rsidTr="003F1579">
        <w:trPr>
          <w:trHeight w:val="364"/>
        </w:trPr>
        <w:tc>
          <w:tcPr>
            <w:tcW w:w="2034" w:type="dxa"/>
            <w:tcBorders>
              <w:top w:val="single" w:sz="6" w:space="0" w:color="000000"/>
              <w:bottom w:val="single" w:sz="6" w:space="0" w:color="000000"/>
            </w:tcBorders>
            <w:shd w:val="clear" w:color="auto" w:fill="BEBEBE"/>
          </w:tcPr>
          <w:p w14:paraId="488795B2" w14:textId="77777777" w:rsidR="005401A9" w:rsidRDefault="00CB558F">
            <w:pPr>
              <w:pStyle w:val="TableParagraph"/>
              <w:spacing w:before="0"/>
              <w:ind w:left="179"/>
              <w:rPr>
                <w:rFonts w:ascii="Verdana" w:hAnsi="Verdana"/>
                <w:sz w:val="20"/>
              </w:rPr>
            </w:pPr>
            <w:r>
              <w:rPr>
                <w:rFonts w:ascii="Verdana" w:hAnsi="Verdana"/>
                <w:sz w:val="20"/>
              </w:rPr>
              <w:t>cujo</w:t>
            </w:r>
            <w:r>
              <w:rPr>
                <w:rFonts w:ascii="Verdana" w:hAnsi="Verdana"/>
                <w:spacing w:val="-9"/>
                <w:sz w:val="20"/>
              </w:rPr>
              <w:t xml:space="preserve"> </w:t>
            </w:r>
            <w:r>
              <w:rPr>
                <w:rFonts w:ascii="Verdana" w:hAnsi="Verdana"/>
                <w:sz w:val="20"/>
              </w:rPr>
              <w:t>impacto</w:t>
            </w:r>
            <w:r>
              <w:rPr>
                <w:rFonts w:ascii="Verdana" w:hAnsi="Verdana"/>
                <w:spacing w:val="-6"/>
                <w:sz w:val="20"/>
              </w:rPr>
              <w:t xml:space="preserve"> </w:t>
            </w:r>
            <w:r>
              <w:rPr>
                <w:rFonts w:ascii="Verdana" w:hAnsi="Verdana"/>
                <w:spacing w:val="-10"/>
                <w:sz w:val="20"/>
              </w:rPr>
              <w:t>é</w:t>
            </w:r>
          </w:p>
        </w:tc>
        <w:tc>
          <w:tcPr>
            <w:tcW w:w="6159" w:type="dxa"/>
            <w:tcBorders>
              <w:top w:val="single" w:sz="6" w:space="0" w:color="000000"/>
              <w:bottom w:val="single" w:sz="6" w:space="0" w:color="000000"/>
            </w:tcBorders>
          </w:tcPr>
          <w:p w14:paraId="1486966C" w14:textId="5E58D099" w:rsidR="000771C1" w:rsidRPr="003E3A4B" w:rsidRDefault="00D06564">
            <w:pPr>
              <w:pStyle w:val="TableParagraph"/>
              <w:ind w:left="1187"/>
              <w:rPr>
                <w:rFonts w:ascii="Arial" w:hAnsi="Arial" w:cs="Arial"/>
              </w:rPr>
            </w:pPr>
            <w:r w:rsidRPr="003E3A4B">
              <w:rPr>
                <w:rFonts w:ascii="Arial" w:hAnsi="Arial" w:cs="Arial"/>
                <w:sz w:val="20"/>
                <w:szCs w:val="20"/>
              </w:rPr>
              <w:t>Prejuízos à reputação da empresa, comprometendo relações com fornecedores; o pagamento de multas, juros e outros custos financeiros, devido a atrasos; a sobrecarga da equipe, que precisa gastar mais tempo e esforço para rastrear e corrigir esses atrasos; e riscos legais e fiscais, já que o não pagamento de impostos ou taxas no prazo pode exp</w:t>
            </w:r>
            <w:r w:rsidR="00AB141F">
              <w:rPr>
                <w:rFonts w:ascii="Arial" w:hAnsi="Arial" w:cs="Arial"/>
                <w:sz w:val="20"/>
                <w:szCs w:val="20"/>
              </w:rPr>
              <w:t>o</w:t>
            </w:r>
            <w:r w:rsidRPr="003E3A4B">
              <w:rPr>
                <w:rFonts w:ascii="Arial" w:hAnsi="Arial" w:cs="Arial"/>
                <w:sz w:val="20"/>
                <w:szCs w:val="20"/>
              </w:rPr>
              <w:t>r a empresa a sanções fiscais.</w:t>
            </w:r>
          </w:p>
        </w:tc>
      </w:tr>
    </w:tbl>
    <w:p w14:paraId="24C0FF17" w14:textId="77777777" w:rsidR="005401A9" w:rsidRDefault="005401A9">
      <w:pPr>
        <w:pStyle w:val="Corpodetexto"/>
        <w:spacing w:before="189"/>
        <w:rPr>
          <w:rFonts w:ascii="Arial"/>
          <w:b/>
          <w:i w:val="0"/>
        </w:rPr>
      </w:pPr>
    </w:p>
    <w:p w14:paraId="1B06DAE4" w14:textId="77777777" w:rsidR="005401A9" w:rsidRPr="002436D6" w:rsidRDefault="00CB558F">
      <w:pPr>
        <w:pStyle w:val="Ttulo2"/>
        <w:numPr>
          <w:ilvl w:val="1"/>
          <w:numId w:val="3"/>
        </w:numPr>
        <w:tabs>
          <w:tab w:val="left" w:pos="820"/>
        </w:tabs>
        <w:spacing w:before="1"/>
      </w:pPr>
      <w:bookmarkStart w:id="2" w:name="_Toc178100305"/>
      <w:r>
        <w:t>Soluções</w:t>
      </w:r>
      <w:r>
        <w:rPr>
          <w:spacing w:val="-7"/>
        </w:rPr>
        <w:t xml:space="preserve"> </w:t>
      </w:r>
      <w:r>
        <w:t>existentes</w:t>
      </w:r>
      <w:r>
        <w:rPr>
          <w:spacing w:val="-8"/>
        </w:rPr>
        <w:t xml:space="preserve"> </w:t>
      </w:r>
      <w:r>
        <w:t>para</w:t>
      </w:r>
      <w:r>
        <w:rPr>
          <w:spacing w:val="-5"/>
        </w:rPr>
        <w:t xml:space="preserve"> </w:t>
      </w:r>
      <w:r>
        <w:t>o</w:t>
      </w:r>
      <w:r>
        <w:rPr>
          <w:spacing w:val="-4"/>
        </w:rPr>
        <w:t xml:space="preserve"> </w:t>
      </w:r>
      <w:r>
        <w:rPr>
          <w:spacing w:val="-2"/>
        </w:rPr>
        <w:t>problema</w:t>
      </w:r>
      <w:bookmarkEnd w:id="2"/>
    </w:p>
    <w:p w14:paraId="5CE26E96" w14:textId="77777777" w:rsidR="002436D6" w:rsidRDefault="002436D6" w:rsidP="003E3A4B"/>
    <w:p w14:paraId="3B424158" w14:textId="77777777" w:rsidR="002436D6" w:rsidRPr="002436D6" w:rsidRDefault="002436D6" w:rsidP="003E3A4B">
      <w:pPr>
        <w:pStyle w:val="PargrafodaLista"/>
        <w:numPr>
          <w:ilvl w:val="0"/>
          <w:numId w:val="5"/>
        </w:numPr>
      </w:pPr>
      <w:r w:rsidRPr="003E3A4B">
        <w:rPr>
          <w:b/>
          <w:bCs/>
        </w:rPr>
        <w:t>Sistemas de Gestão Financeira (ERP)</w:t>
      </w:r>
      <w:r w:rsidRPr="002436D6">
        <w:t>, como Totvs, SAP Business One e ContaAzul, oferecem controle completo das finanças, incluindo agendamento de pagamentos e alertas automáticos. Pontos fortes: integração com várias áreas da empresa (contabilidade, estoque, RH). Pontos fracos: podem ser caros e complexos de implementar em pequenas empresas.</w:t>
      </w:r>
    </w:p>
    <w:p w14:paraId="77D19AE4" w14:textId="77777777" w:rsidR="002436D6" w:rsidRPr="002436D6" w:rsidRDefault="002436D6" w:rsidP="003E3A4B"/>
    <w:p w14:paraId="3B125F30" w14:textId="50F2A075" w:rsidR="002436D6" w:rsidRDefault="002436D6" w:rsidP="00DD2BED">
      <w:pPr>
        <w:pStyle w:val="PargrafodaLista"/>
        <w:numPr>
          <w:ilvl w:val="0"/>
          <w:numId w:val="5"/>
        </w:numPr>
        <w:tabs>
          <w:tab w:val="left" w:pos="820"/>
        </w:tabs>
        <w:spacing w:before="1"/>
      </w:pPr>
      <w:r w:rsidRPr="003E3A4B">
        <w:rPr>
          <w:b/>
          <w:bCs/>
        </w:rPr>
        <w:t>Aplicativos de Gestão de Pagamentos</w:t>
      </w:r>
      <w:r w:rsidRPr="002436D6">
        <w:t xml:space="preserve">, como QuickBooks e ZeroPaper, são soluções mais simples e focadas no controle de contas a pagar e a receber. Pontos fortes: fáceis de usar, com recursos básicos de gestão financeira. Pontos fracos: </w:t>
      </w:r>
      <w:r w:rsidR="00EB356C">
        <w:t>a</w:t>
      </w:r>
      <w:r w:rsidR="00EB356C" w:rsidRPr="00EB356C">
        <w:t xml:space="preserve"> versão online pode ser cara para pequenas empresas, considerando o custo-benefício.</w:t>
      </w:r>
    </w:p>
    <w:p w14:paraId="7BC931D3" w14:textId="46593472" w:rsidR="005401A9" w:rsidRPr="003E3A4B" w:rsidRDefault="005401A9" w:rsidP="00EA75DB">
      <w:pPr>
        <w:pStyle w:val="PargrafodaLista"/>
        <w:numPr>
          <w:ilvl w:val="2"/>
          <w:numId w:val="3"/>
        </w:numPr>
        <w:tabs>
          <w:tab w:val="left" w:pos="1657"/>
        </w:tabs>
        <w:spacing w:before="70" w:line="249" w:lineRule="auto"/>
        <w:ind w:left="1540" w:right="371" w:hanging="360"/>
        <w:rPr>
          <w:b/>
          <w:i/>
          <w:color w:val="0000FF"/>
          <w:sz w:val="20"/>
        </w:rPr>
        <w:sectPr w:rsidR="005401A9" w:rsidRPr="003E3A4B">
          <w:pgSz w:w="12240" w:h="15840"/>
          <w:pgMar w:top="1520" w:right="1120" w:bottom="1200" w:left="1340" w:header="727" w:footer="1002" w:gutter="0"/>
          <w:cols w:space="720"/>
        </w:sectPr>
      </w:pPr>
    </w:p>
    <w:p w14:paraId="736AAD29" w14:textId="77777777" w:rsidR="005401A9" w:rsidRDefault="005401A9">
      <w:pPr>
        <w:pStyle w:val="Corpodetexto"/>
        <w:spacing w:before="3"/>
      </w:pPr>
    </w:p>
    <w:p w14:paraId="5E8201D7" w14:textId="77777777" w:rsidR="005401A9" w:rsidRDefault="00CB558F">
      <w:pPr>
        <w:pStyle w:val="Ttulo1"/>
        <w:numPr>
          <w:ilvl w:val="0"/>
          <w:numId w:val="3"/>
        </w:numPr>
        <w:tabs>
          <w:tab w:val="left" w:pos="820"/>
        </w:tabs>
      </w:pPr>
      <w:bookmarkStart w:id="3" w:name="_Toc178100306"/>
      <w:r>
        <w:t>Visão</w:t>
      </w:r>
      <w:r>
        <w:rPr>
          <w:spacing w:val="-2"/>
        </w:rPr>
        <w:t xml:space="preserve"> </w:t>
      </w:r>
      <w:r>
        <w:t>Geral</w:t>
      </w:r>
      <w:r>
        <w:rPr>
          <w:spacing w:val="-2"/>
        </w:rPr>
        <w:t xml:space="preserve"> </w:t>
      </w:r>
      <w:r>
        <w:t>do</w:t>
      </w:r>
      <w:r>
        <w:rPr>
          <w:spacing w:val="-1"/>
        </w:rPr>
        <w:t xml:space="preserve"> </w:t>
      </w:r>
      <w:r>
        <w:rPr>
          <w:spacing w:val="-2"/>
        </w:rPr>
        <w:t>Sistema</w:t>
      </w:r>
      <w:bookmarkEnd w:id="3"/>
    </w:p>
    <w:p w14:paraId="3C8D905D" w14:textId="77777777" w:rsidR="005401A9" w:rsidRDefault="005401A9">
      <w:pPr>
        <w:pStyle w:val="Corpodetexto"/>
        <w:spacing w:before="188"/>
        <w:rPr>
          <w:rFonts w:ascii="Verdana"/>
          <w:b/>
          <w:i w:val="0"/>
          <w:sz w:val="24"/>
        </w:rPr>
      </w:pPr>
    </w:p>
    <w:p w14:paraId="1DE811E9" w14:textId="77777777" w:rsidR="005401A9" w:rsidRDefault="00CB558F">
      <w:pPr>
        <w:pStyle w:val="Ttulo2"/>
        <w:numPr>
          <w:ilvl w:val="1"/>
          <w:numId w:val="3"/>
        </w:numPr>
        <w:tabs>
          <w:tab w:val="left" w:pos="820"/>
        </w:tabs>
      </w:pPr>
      <w:bookmarkStart w:id="4" w:name="_Toc178100307"/>
      <w:r>
        <w:t>Escopo</w:t>
      </w:r>
      <w:r>
        <w:rPr>
          <w:spacing w:val="-7"/>
        </w:rPr>
        <w:t xml:space="preserve"> </w:t>
      </w:r>
      <w:r>
        <w:t>do</w:t>
      </w:r>
      <w:r>
        <w:rPr>
          <w:spacing w:val="-4"/>
        </w:rPr>
        <w:t xml:space="preserve"> </w:t>
      </w:r>
      <w:r>
        <w:rPr>
          <w:spacing w:val="-2"/>
        </w:rPr>
        <w:t>Sistema</w:t>
      </w:r>
      <w:bookmarkEnd w:id="4"/>
    </w:p>
    <w:p w14:paraId="6B03CE1D" w14:textId="77777777" w:rsidR="005401A9" w:rsidRDefault="005401A9">
      <w:pPr>
        <w:pStyle w:val="Corpodetexto"/>
        <w:spacing w:before="71"/>
        <w:rPr>
          <w:rFonts w:ascii="Arial"/>
          <w:b/>
          <w:i w:val="0"/>
        </w:rPr>
      </w:pPr>
    </w:p>
    <w:tbl>
      <w:tblPr>
        <w:tblStyle w:val="TableNormal"/>
        <w:tblW w:w="0" w:type="auto"/>
        <w:tblInd w:w="9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67"/>
        <w:gridCol w:w="5740"/>
      </w:tblGrid>
      <w:tr w:rsidR="005401A9" w14:paraId="466FB30F" w14:textId="77777777" w:rsidTr="00B25F6F">
        <w:trPr>
          <w:trHeight w:val="384"/>
        </w:trPr>
        <w:tc>
          <w:tcPr>
            <w:tcW w:w="2967" w:type="dxa"/>
            <w:tcBorders>
              <w:bottom w:val="single" w:sz="6" w:space="0" w:color="000000"/>
            </w:tcBorders>
            <w:shd w:val="clear" w:color="auto" w:fill="BEBEBE"/>
          </w:tcPr>
          <w:p w14:paraId="0C0730C4" w14:textId="77777777" w:rsidR="005401A9" w:rsidRDefault="00CB558F">
            <w:pPr>
              <w:pStyle w:val="TableParagraph"/>
              <w:spacing w:before="8"/>
              <w:ind w:left="179"/>
              <w:rPr>
                <w:rFonts w:ascii="Arial MT"/>
                <w:sz w:val="20"/>
              </w:rPr>
            </w:pPr>
            <w:r>
              <w:rPr>
                <w:rFonts w:ascii="Arial MT"/>
                <w:spacing w:val="-4"/>
                <w:sz w:val="20"/>
              </w:rPr>
              <w:t>Para</w:t>
            </w:r>
          </w:p>
        </w:tc>
        <w:tc>
          <w:tcPr>
            <w:tcW w:w="5740" w:type="dxa"/>
            <w:tcBorders>
              <w:bottom w:val="single" w:sz="6" w:space="0" w:color="000000"/>
            </w:tcBorders>
          </w:tcPr>
          <w:p w14:paraId="0AE676FE" w14:textId="44928A06" w:rsidR="005401A9" w:rsidRPr="003E3A4B" w:rsidRDefault="00A63448">
            <w:pPr>
              <w:pStyle w:val="TableParagraph"/>
              <w:rPr>
                <w:rFonts w:ascii="Arial" w:hAnsi="Arial" w:cs="Arial"/>
                <w:iCs/>
                <w:sz w:val="20"/>
              </w:rPr>
            </w:pPr>
            <w:r w:rsidRPr="003E3A4B">
              <w:rPr>
                <w:rFonts w:ascii="Arial" w:hAnsi="Arial" w:cs="Arial"/>
                <w:b/>
                <w:bCs/>
                <w:iCs/>
                <w:sz w:val="20"/>
              </w:rPr>
              <w:t>Funcionários da área financeira</w:t>
            </w:r>
            <w:r w:rsidRPr="003E3A4B">
              <w:rPr>
                <w:rFonts w:ascii="Arial" w:hAnsi="Arial" w:cs="Arial"/>
                <w:iCs/>
                <w:sz w:val="20"/>
              </w:rPr>
              <w:t xml:space="preserve"> responsáveis pelo gerenciamento de pagamentos</w:t>
            </w:r>
          </w:p>
        </w:tc>
      </w:tr>
      <w:tr w:rsidR="005401A9" w14:paraId="37D5C331" w14:textId="77777777" w:rsidTr="00B25F6F">
        <w:trPr>
          <w:trHeight w:val="642"/>
        </w:trPr>
        <w:tc>
          <w:tcPr>
            <w:tcW w:w="2967" w:type="dxa"/>
            <w:tcBorders>
              <w:top w:val="single" w:sz="6" w:space="0" w:color="000000"/>
              <w:bottom w:val="single" w:sz="6" w:space="0" w:color="000000"/>
            </w:tcBorders>
            <w:shd w:val="clear" w:color="auto" w:fill="BEBEBE"/>
          </w:tcPr>
          <w:p w14:paraId="4635168C" w14:textId="77777777" w:rsidR="005401A9" w:rsidRDefault="00CB558F">
            <w:pPr>
              <w:pStyle w:val="TableParagraph"/>
              <w:ind w:left="179"/>
              <w:rPr>
                <w:rFonts w:ascii="Arial MT"/>
                <w:sz w:val="20"/>
              </w:rPr>
            </w:pPr>
            <w:r>
              <w:rPr>
                <w:rFonts w:ascii="Arial MT"/>
                <w:sz w:val="20"/>
              </w:rPr>
              <w:t>os</w:t>
            </w:r>
            <w:r>
              <w:rPr>
                <w:rFonts w:ascii="Arial MT"/>
                <w:spacing w:val="-3"/>
                <w:sz w:val="20"/>
              </w:rPr>
              <w:t xml:space="preserve"> </w:t>
            </w:r>
            <w:r>
              <w:rPr>
                <w:rFonts w:ascii="Arial MT"/>
                <w:spacing w:val="-2"/>
                <w:sz w:val="20"/>
              </w:rPr>
              <w:t>quais</w:t>
            </w:r>
          </w:p>
        </w:tc>
        <w:tc>
          <w:tcPr>
            <w:tcW w:w="5740" w:type="dxa"/>
            <w:tcBorders>
              <w:top w:val="single" w:sz="6" w:space="0" w:color="000000"/>
              <w:bottom w:val="single" w:sz="6" w:space="0" w:color="000000"/>
            </w:tcBorders>
          </w:tcPr>
          <w:p w14:paraId="7DAED95D" w14:textId="3E036BD7" w:rsidR="005401A9" w:rsidRPr="003E3A4B" w:rsidRDefault="005B1308">
            <w:pPr>
              <w:pStyle w:val="TableParagraph"/>
              <w:spacing w:line="252" w:lineRule="auto"/>
              <w:rPr>
                <w:rFonts w:ascii="Arial" w:hAnsi="Arial" w:cs="Arial"/>
                <w:iCs/>
                <w:sz w:val="20"/>
              </w:rPr>
            </w:pPr>
            <w:r w:rsidRPr="003E3A4B">
              <w:rPr>
                <w:rFonts w:ascii="Arial" w:hAnsi="Arial" w:cs="Arial"/>
                <w:iCs/>
                <w:sz w:val="20"/>
              </w:rPr>
              <w:t xml:space="preserve">Precisam de uma </w:t>
            </w:r>
            <w:r w:rsidRPr="003E3A4B">
              <w:rPr>
                <w:rFonts w:ascii="Arial" w:hAnsi="Arial" w:cs="Arial"/>
                <w:b/>
                <w:bCs/>
                <w:iCs/>
                <w:sz w:val="20"/>
              </w:rPr>
              <w:t>solução simples e eficaz</w:t>
            </w:r>
            <w:r w:rsidRPr="003E3A4B">
              <w:rPr>
                <w:rFonts w:ascii="Arial" w:hAnsi="Arial" w:cs="Arial"/>
                <w:iCs/>
                <w:sz w:val="20"/>
              </w:rPr>
              <w:t xml:space="preserve"> para automatizar lembretes de vencimentos e pagamentos, evitando multas e atrasos.</w:t>
            </w:r>
          </w:p>
        </w:tc>
      </w:tr>
      <w:tr w:rsidR="005401A9" w14:paraId="46E5A191" w14:textId="77777777" w:rsidTr="00EB356C">
        <w:trPr>
          <w:trHeight w:val="1304"/>
        </w:trPr>
        <w:tc>
          <w:tcPr>
            <w:tcW w:w="2967" w:type="dxa"/>
            <w:tcBorders>
              <w:top w:val="single" w:sz="6" w:space="0" w:color="000000"/>
              <w:bottom w:val="single" w:sz="6" w:space="0" w:color="000000"/>
            </w:tcBorders>
            <w:shd w:val="clear" w:color="auto" w:fill="BEBEBE"/>
          </w:tcPr>
          <w:p w14:paraId="1EADF2C3" w14:textId="77777777" w:rsidR="005401A9" w:rsidRDefault="00CB558F">
            <w:pPr>
              <w:pStyle w:val="TableParagraph"/>
              <w:spacing w:before="11"/>
              <w:ind w:left="179"/>
              <w:rPr>
                <w:rFonts w:ascii="Arial MT" w:hAnsi="Arial MT"/>
                <w:sz w:val="20"/>
              </w:rPr>
            </w:pPr>
            <w:r>
              <w:rPr>
                <w:rFonts w:ascii="Arial MT" w:hAnsi="Arial MT"/>
                <w:sz w:val="20"/>
              </w:rPr>
              <w:t>Uma</w:t>
            </w:r>
            <w:r>
              <w:rPr>
                <w:rFonts w:ascii="Arial MT" w:hAnsi="Arial MT"/>
                <w:spacing w:val="-8"/>
                <w:sz w:val="20"/>
              </w:rPr>
              <w:t xml:space="preserve"> </w:t>
            </w:r>
            <w:r>
              <w:rPr>
                <w:rFonts w:ascii="Arial MT" w:hAnsi="Arial MT"/>
                <w:sz w:val="20"/>
              </w:rPr>
              <w:t>solução</w:t>
            </w:r>
            <w:r>
              <w:rPr>
                <w:rFonts w:ascii="Arial MT" w:hAnsi="Arial MT"/>
                <w:spacing w:val="-7"/>
                <w:sz w:val="20"/>
              </w:rPr>
              <w:t xml:space="preserve"> </w:t>
            </w:r>
            <w:r>
              <w:rPr>
                <w:rFonts w:ascii="Arial MT" w:hAnsi="Arial MT"/>
                <w:spacing w:val="-10"/>
                <w:sz w:val="20"/>
              </w:rPr>
              <w:t>é</w:t>
            </w:r>
          </w:p>
        </w:tc>
        <w:tc>
          <w:tcPr>
            <w:tcW w:w="5740" w:type="dxa"/>
            <w:tcBorders>
              <w:top w:val="single" w:sz="6" w:space="0" w:color="000000"/>
              <w:bottom w:val="single" w:sz="6" w:space="0" w:color="000000"/>
            </w:tcBorders>
          </w:tcPr>
          <w:p w14:paraId="1246F304" w14:textId="4BD7AC51" w:rsidR="005401A9" w:rsidRPr="003E3A4B" w:rsidRDefault="005B1308">
            <w:pPr>
              <w:pStyle w:val="TableParagraph"/>
              <w:spacing w:before="12" w:line="249" w:lineRule="auto"/>
              <w:ind w:right="12"/>
              <w:rPr>
                <w:rFonts w:ascii="Arial" w:hAnsi="Arial" w:cs="Arial"/>
                <w:iCs/>
                <w:sz w:val="20"/>
              </w:rPr>
            </w:pPr>
            <w:r w:rsidRPr="003E3A4B">
              <w:rPr>
                <w:rFonts w:ascii="Arial" w:hAnsi="Arial" w:cs="Arial"/>
                <w:iCs/>
                <w:sz w:val="20"/>
              </w:rPr>
              <w:t xml:space="preserve">Criar um </w:t>
            </w:r>
            <w:r w:rsidRPr="003E3A4B">
              <w:rPr>
                <w:rFonts w:ascii="Arial" w:hAnsi="Arial" w:cs="Arial"/>
                <w:b/>
                <w:bCs/>
                <w:iCs/>
                <w:sz w:val="20"/>
              </w:rPr>
              <w:t xml:space="preserve">Sistema para organizar financeiramente os dados </w:t>
            </w:r>
            <w:r w:rsidRPr="003E3A4B">
              <w:rPr>
                <w:rFonts w:ascii="Arial" w:hAnsi="Arial" w:cs="Arial"/>
                <w:iCs/>
                <w:sz w:val="20"/>
              </w:rPr>
              <w:t xml:space="preserve">que devem ser pagos ou que já foram pagos, de forma que nenhum pagamento seja esquecido e todos os comprovantes sejam arquivados, prevenindo problemas futuros para a empresa. </w:t>
            </w:r>
          </w:p>
        </w:tc>
      </w:tr>
      <w:tr w:rsidR="005401A9" w14:paraId="01A6143B" w14:textId="77777777" w:rsidTr="00B25F6F">
        <w:trPr>
          <w:trHeight w:val="1415"/>
        </w:trPr>
        <w:tc>
          <w:tcPr>
            <w:tcW w:w="2967" w:type="dxa"/>
            <w:tcBorders>
              <w:top w:val="single" w:sz="6" w:space="0" w:color="000000"/>
              <w:bottom w:val="single" w:sz="6" w:space="0" w:color="000000"/>
            </w:tcBorders>
            <w:shd w:val="clear" w:color="auto" w:fill="BEBEBE"/>
          </w:tcPr>
          <w:p w14:paraId="72740B98" w14:textId="77777777" w:rsidR="005401A9" w:rsidRDefault="00CB558F">
            <w:pPr>
              <w:pStyle w:val="TableParagraph"/>
              <w:ind w:left="179"/>
              <w:rPr>
                <w:rFonts w:ascii="Arial MT"/>
                <w:sz w:val="20"/>
              </w:rPr>
            </w:pPr>
            <w:r>
              <w:rPr>
                <w:rFonts w:ascii="Arial MT"/>
                <w:sz w:val="20"/>
              </w:rPr>
              <w:t>diferente</w:t>
            </w:r>
            <w:r>
              <w:rPr>
                <w:rFonts w:ascii="Arial MT"/>
                <w:spacing w:val="-14"/>
                <w:sz w:val="20"/>
              </w:rPr>
              <w:t xml:space="preserve"> </w:t>
            </w:r>
            <w:r>
              <w:rPr>
                <w:rFonts w:ascii="Arial MT"/>
                <w:spacing w:val="-5"/>
                <w:sz w:val="20"/>
              </w:rPr>
              <w:t>de</w:t>
            </w:r>
          </w:p>
        </w:tc>
        <w:tc>
          <w:tcPr>
            <w:tcW w:w="5740" w:type="dxa"/>
            <w:tcBorders>
              <w:top w:val="single" w:sz="6" w:space="0" w:color="000000"/>
              <w:bottom w:val="single" w:sz="6" w:space="0" w:color="000000"/>
            </w:tcBorders>
          </w:tcPr>
          <w:p w14:paraId="68EDB0D7" w14:textId="2954660B" w:rsidR="005401A9" w:rsidRPr="003E3A4B" w:rsidRDefault="00A63448">
            <w:pPr>
              <w:pStyle w:val="TableParagraph"/>
              <w:spacing w:line="249" w:lineRule="auto"/>
              <w:ind w:right="151"/>
              <w:rPr>
                <w:rFonts w:ascii="Arial" w:hAnsi="Arial" w:cs="Arial"/>
                <w:iCs/>
                <w:sz w:val="20"/>
              </w:rPr>
            </w:pPr>
            <w:r w:rsidRPr="003E3A4B">
              <w:rPr>
                <w:rFonts w:ascii="Arial" w:hAnsi="Arial" w:cs="Arial"/>
                <w:iCs/>
                <w:sz w:val="20"/>
              </w:rPr>
              <w:t>Soluções complexas e caras como ERPs completos, que muitas vezes exigem implementação prolongada e recursos financeiros elevados, o sistema proposto será fácil de usar, acessível e focado exclusivamente no controle de pagamentos e automatização de lembretes, oferecendo uma solução prática e eficiente.</w:t>
            </w:r>
          </w:p>
        </w:tc>
      </w:tr>
    </w:tbl>
    <w:p w14:paraId="5B62D307" w14:textId="77777777" w:rsidR="005401A9" w:rsidRDefault="005401A9">
      <w:pPr>
        <w:pStyle w:val="Corpodetexto"/>
        <w:spacing w:before="141"/>
        <w:rPr>
          <w:rFonts w:ascii="Arial"/>
          <w:b/>
          <w:i w:val="0"/>
        </w:rPr>
      </w:pPr>
    </w:p>
    <w:p w14:paraId="71CF0138" w14:textId="77777777" w:rsidR="00022A75" w:rsidRDefault="00022A75">
      <w:pPr>
        <w:pStyle w:val="Corpodetexto"/>
        <w:spacing w:before="141"/>
        <w:rPr>
          <w:rFonts w:ascii="Arial"/>
          <w:b/>
          <w:i w:val="0"/>
        </w:rPr>
      </w:pPr>
    </w:p>
    <w:p w14:paraId="7946AB34" w14:textId="77777777" w:rsidR="005401A9" w:rsidRDefault="00CB558F">
      <w:pPr>
        <w:pStyle w:val="Ttulo2"/>
        <w:numPr>
          <w:ilvl w:val="1"/>
          <w:numId w:val="3"/>
        </w:numPr>
        <w:tabs>
          <w:tab w:val="left" w:pos="820"/>
        </w:tabs>
      </w:pPr>
      <w:bookmarkStart w:id="5" w:name="_Toc178100308"/>
      <w:r>
        <w:t>Critérios</w:t>
      </w:r>
      <w:r>
        <w:rPr>
          <w:spacing w:val="-12"/>
        </w:rPr>
        <w:t xml:space="preserve"> </w:t>
      </w:r>
      <w:r>
        <w:rPr>
          <w:spacing w:val="-2"/>
        </w:rPr>
        <w:t>Norteadores</w:t>
      </w:r>
      <w:bookmarkEnd w:id="5"/>
    </w:p>
    <w:p w14:paraId="2722D245" w14:textId="77777777" w:rsidR="005401A9" w:rsidRDefault="005401A9">
      <w:pPr>
        <w:pStyle w:val="Corpodetexto"/>
        <w:spacing w:before="70" w:after="1"/>
        <w:rPr>
          <w:rFonts w:ascii="Arial"/>
          <w:b/>
          <w:i w:val="0"/>
        </w:rPr>
      </w:pPr>
    </w:p>
    <w:tbl>
      <w:tblPr>
        <w:tblStyle w:val="TableNormal"/>
        <w:tblW w:w="96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7"/>
        <w:gridCol w:w="8973"/>
      </w:tblGrid>
      <w:tr w:rsidR="005401A9" w14:paraId="4801577B" w14:textId="77777777" w:rsidTr="004B18B5">
        <w:trPr>
          <w:trHeight w:val="357"/>
        </w:trPr>
        <w:tc>
          <w:tcPr>
            <w:tcW w:w="687" w:type="dxa"/>
            <w:shd w:val="clear" w:color="auto" w:fill="BEBEBE"/>
          </w:tcPr>
          <w:p w14:paraId="7DE95596" w14:textId="77777777" w:rsidR="005401A9" w:rsidRDefault="00CB558F">
            <w:pPr>
              <w:pStyle w:val="TableParagraph"/>
              <w:rPr>
                <w:rFonts w:ascii="Arial"/>
                <w:b/>
                <w:sz w:val="20"/>
              </w:rPr>
            </w:pPr>
            <w:r>
              <w:rPr>
                <w:rFonts w:ascii="Arial"/>
                <w:b/>
                <w:spacing w:val="-5"/>
                <w:sz w:val="20"/>
              </w:rPr>
              <w:t>ID</w:t>
            </w:r>
          </w:p>
        </w:tc>
        <w:tc>
          <w:tcPr>
            <w:tcW w:w="8973" w:type="dxa"/>
            <w:shd w:val="clear" w:color="auto" w:fill="BEBEBE"/>
          </w:tcPr>
          <w:p w14:paraId="7B85685B" w14:textId="77777777" w:rsidR="005401A9" w:rsidRDefault="00CB558F">
            <w:pPr>
              <w:pStyle w:val="TableParagraph"/>
              <w:rPr>
                <w:rFonts w:ascii="Arial" w:hAnsi="Arial"/>
                <w:b/>
                <w:sz w:val="20"/>
              </w:rPr>
            </w:pPr>
            <w:r>
              <w:rPr>
                <w:rFonts w:ascii="Arial" w:hAnsi="Arial"/>
                <w:b/>
                <w:spacing w:val="-2"/>
                <w:sz w:val="20"/>
              </w:rPr>
              <w:t>Descrição</w:t>
            </w:r>
          </w:p>
        </w:tc>
      </w:tr>
      <w:tr w:rsidR="005401A9" w14:paraId="6DCD606B" w14:textId="77777777" w:rsidTr="004B18B5">
        <w:trPr>
          <w:trHeight w:val="343"/>
        </w:trPr>
        <w:tc>
          <w:tcPr>
            <w:tcW w:w="687" w:type="dxa"/>
            <w:tcBorders>
              <w:left w:val="single" w:sz="4" w:space="0" w:color="666666"/>
              <w:right w:val="single" w:sz="4" w:space="0" w:color="666666"/>
            </w:tcBorders>
          </w:tcPr>
          <w:p w14:paraId="7685DD3A" w14:textId="77777777" w:rsidR="005401A9" w:rsidRPr="003E3A4B" w:rsidRDefault="00CB558F">
            <w:pPr>
              <w:pStyle w:val="TableParagraph"/>
              <w:spacing w:before="11"/>
              <w:rPr>
                <w:rFonts w:ascii="Arial"/>
                <w:b/>
                <w:sz w:val="20"/>
              </w:rPr>
            </w:pPr>
            <w:r w:rsidRPr="003E3A4B">
              <w:rPr>
                <w:rFonts w:ascii="Arial"/>
                <w:b/>
                <w:spacing w:val="-10"/>
                <w:sz w:val="20"/>
              </w:rPr>
              <w:t>1</w:t>
            </w:r>
          </w:p>
        </w:tc>
        <w:tc>
          <w:tcPr>
            <w:tcW w:w="8973" w:type="dxa"/>
            <w:tcBorders>
              <w:left w:val="single" w:sz="4" w:space="0" w:color="666666"/>
              <w:right w:val="single" w:sz="4" w:space="0" w:color="666666"/>
            </w:tcBorders>
          </w:tcPr>
          <w:p w14:paraId="0884E838" w14:textId="5F70C957" w:rsidR="005401A9" w:rsidRPr="003E3A4B" w:rsidRDefault="004B18B5">
            <w:pPr>
              <w:pStyle w:val="TableParagraph"/>
              <w:spacing w:before="0" w:line="230" w:lineRule="exact"/>
              <w:rPr>
                <w:rFonts w:ascii="Arial" w:hAnsi="Arial" w:cs="Arial"/>
                <w:iCs/>
                <w:sz w:val="20"/>
              </w:rPr>
            </w:pPr>
            <w:r w:rsidRPr="003E3A4B">
              <w:rPr>
                <w:rFonts w:ascii="Arial" w:hAnsi="Arial" w:cs="Arial"/>
                <w:b/>
                <w:bCs/>
                <w:iCs/>
                <w:sz w:val="20"/>
              </w:rPr>
              <w:t>Simplicidade e Usabilidade</w:t>
            </w:r>
            <w:r w:rsidRPr="003E3A4B">
              <w:rPr>
                <w:rFonts w:ascii="Arial" w:hAnsi="Arial" w:cs="Arial"/>
                <w:iCs/>
                <w:sz w:val="20"/>
              </w:rPr>
              <w:t>: O sistema deve ser fácil de usar e intuitivo, permitindo que os funcionários da área administrativa e financeira possam gerenciar os pagamentos sem a necessidade de treinamento avançado. A interface deve ser clara, com funcionalidades acessíveis e de fácil navegação.</w:t>
            </w:r>
          </w:p>
        </w:tc>
      </w:tr>
      <w:tr w:rsidR="004B18B5" w14:paraId="14508125" w14:textId="77777777" w:rsidTr="00055EFB">
        <w:trPr>
          <w:trHeight w:val="343"/>
        </w:trPr>
        <w:tc>
          <w:tcPr>
            <w:tcW w:w="687" w:type="dxa"/>
            <w:tcBorders>
              <w:left w:val="single" w:sz="4" w:space="0" w:color="666666"/>
              <w:right w:val="single" w:sz="4" w:space="0" w:color="666666"/>
            </w:tcBorders>
          </w:tcPr>
          <w:p w14:paraId="67820E43" w14:textId="6F771ADE" w:rsidR="004B18B5" w:rsidRPr="003E3A4B" w:rsidRDefault="004B18B5">
            <w:pPr>
              <w:pStyle w:val="TableParagraph"/>
              <w:spacing w:before="11"/>
              <w:rPr>
                <w:rFonts w:ascii="Arial"/>
                <w:b/>
                <w:spacing w:val="-10"/>
                <w:sz w:val="20"/>
              </w:rPr>
            </w:pPr>
            <w:r w:rsidRPr="003E3A4B">
              <w:rPr>
                <w:rFonts w:ascii="Arial"/>
                <w:b/>
                <w:spacing w:val="-10"/>
                <w:sz w:val="20"/>
              </w:rPr>
              <w:t>2</w:t>
            </w:r>
          </w:p>
        </w:tc>
        <w:tc>
          <w:tcPr>
            <w:tcW w:w="8973" w:type="dxa"/>
            <w:tcBorders>
              <w:left w:val="single" w:sz="4" w:space="0" w:color="666666"/>
              <w:right w:val="single" w:sz="4" w:space="0" w:color="666666"/>
            </w:tcBorders>
          </w:tcPr>
          <w:p w14:paraId="0369FE61" w14:textId="79D60D16" w:rsidR="004B18B5" w:rsidRPr="003E3A4B" w:rsidRDefault="00055EFB">
            <w:pPr>
              <w:pStyle w:val="TableParagraph"/>
              <w:spacing w:before="0" w:line="230" w:lineRule="exact"/>
              <w:rPr>
                <w:rFonts w:ascii="Arial" w:hAnsi="Arial" w:cs="Arial"/>
                <w:iCs/>
                <w:sz w:val="20"/>
              </w:rPr>
            </w:pPr>
            <w:r w:rsidRPr="003E3A4B">
              <w:rPr>
                <w:rFonts w:ascii="Arial" w:hAnsi="Arial" w:cs="Arial"/>
                <w:b/>
                <w:bCs/>
                <w:iCs/>
                <w:sz w:val="20"/>
              </w:rPr>
              <w:t>Segurança e Armazenamento</w:t>
            </w:r>
            <w:r w:rsidRPr="003E3A4B">
              <w:rPr>
                <w:rFonts w:ascii="Arial" w:hAnsi="Arial" w:cs="Arial"/>
                <w:iCs/>
                <w:sz w:val="20"/>
              </w:rPr>
              <w:t>: O sistema deve garantir que todos os dados financeiros e comprovantes sejam armazenados de forma segura e permanente, assegurando que informações críticas, como comprovantes de pagamento, possam ser facilmente acessadas para consultas ou auditorias no futuro.</w:t>
            </w:r>
          </w:p>
        </w:tc>
      </w:tr>
      <w:tr w:rsidR="00055EFB" w14:paraId="66E96C35" w14:textId="77777777" w:rsidTr="004B18B5">
        <w:trPr>
          <w:trHeight w:val="343"/>
        </w:trPr>
        <w:tc>
          <w:tcPr>
            <w:tcW w:w="687" w:type="dxa"/>
            <w:tcBorders>
              <w:left w:val="single" w:sz="4" w:space="0" w:color="666666"/>
              <w:bottom w:val="single" w:sz="4" w:space="0" w:color="666666"/>
              <w:right w:val="single" w:sz="4" w:space="0" w:color="666666"/>
            </w:tcBorders>
          </w:tcPr>
          <w:p w14:paraId="577D9742" w14:textId="23E90EF6" w:rsidR="00055EFB" w:rsidRPr="003E3A4B" w:rsidRDefault="00055EFB">
            <w:pPr>
              <w:pStyle w:val="TableParagraph"/>
              <w:spacing w:before="11"/>
              <w:rPr>
                <w:rFonts w:ascii="Arial"/>
                <w:b/>
                <w:spacing w:val="-10"/>
                <w:sz w:val="20"/>
              </w:rPr>
            </w:pPr>
            <w:r w:rsidRPr="003E3A4B">
              <w:rPr>
                <w:rFonts w:ascii="Arial"/>
                <w:b/>
                <w:spacing w:val="-10"/>
                <w:sz w:val="20"/>
              </w:rPr>
              <w:t>3</w:t>
            </w:r>
          </w:p>
        </w:tc>
        <w:tc>
          <w:tcPr>
            <w:tcW w:w="8973" w:type="dxa"/>
            <w:tcBorders>
              <w:left w:val="single" w:sz="4" w:space="0" w:color="666666"/>
              <w:bottom w:val="single" w:sz="4" w:space="0" w:color="666666"/>
              <w:right w:val="single" w:sz="4" w:space="0" w:color="666666"/>
            </w:tcBorders>
          </w:tcPr>
          <w:p w14:paraId="0820A1BC" w14:textId="3DA4E27A" w:rsidR="00B25F6F" w:rsidRPr="003E3A4B" w:rsidRDefault="00055EFB" w:rsidP="00B25F6F">
            <w:pPr>
              <w:pStyle w:val="TableParagraph"/>
              <w:spacing w:before="0" w:line="230" w:lineRule="exact"/>
              <w:rPr>
                <w:rFonts w:ascii="Arial" w:hAnsi="Arial" w:cs="Arial"/>
                <w:iCs/>
                <w:sz w:val="20"/>
              </w:rPr>
            </w:pPr>
            <w:r w:rsidRPr="003E3A4B">
              <w:rPr>
                <w:rFonts w:ascii="Arial" w:hAnsi="Arial" w:cs="Arial"/>
                <w:b/>
                <w:bCs/>
                <w:iCs/>
                <w:sz w:val="20"/>
              </w:rPr>
              <w:t>Flexibilidade</w:t>
            </w:r>
            <w:r w:rsidRPr="003E3A4B">
              <w:rPr>
                <w:rFonts w:ascii="Arial" w:hAnsi="Arial" w:cs="Arial"/>
                <w:iCs/>
                <w:sz w:val="20"/>
              </w:rPr>
              <w:t>: A solução deve ser flexível para permitir ajustes nas regras de pagamento, como alteração de prazos ou valores.</w:t>
            </w:r>
          </w:p>
        </w:tc>
      </w:tr>
    </w:tbl>
    <w:p w14:paraId="2B9B183C" w14:textId="77777777" w:rsidR="00CB558F" w:rsidRDefault="00CB558F" w:rsidP="00B25F6F"/>
    <w:sectPr w:rsidR="00CB558F">
      <w:pgSz w:w="12240" w:h="15840"/>
      <w:pgMar w:top="1520" w:right="1120" w:bottom="1200" w:left="1340" w:header="727"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94B3D" w14:textId="77777777" w:rsidR="00683240" w:rsidRDefault="00683240">
      <w:r>
        <w:separator/>
      </w:r>
    </w:p>
  </w:endnote>
  <w:endnote w:type="continuationSeparator" w:id="0">
    <w:p w14:paraId="7C6B1DD8" w14:textId="77777777" w:rsidR="00683240" w:rsidRDefault="00683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744AB" w14:textId="77777777" w:rsidR="005401A9" w:rsidRDefault="00CB558F">
    <w:pPr>
      <w:pStyle w:val="Corpodetexto"/>
      <w:spacing w:line="14" w:lineRule="auto"/>
      <w:rPr>
        <w:i w:val="0"/>
      </w:rPr>
    </w:pPr>
    <w:r>
      <w:rPr>
        <w:noProof/>
      </w:rPr>
      <mc:AlternateContent>
        <mc:Choice Requires="wps">
          <w:drawing>
            <wp:anchor distT="0" distB="0" distL="0" distR="0" simplePos="0" relativeHeight="487432704" behindDoc="1" locked="0" layoutInCell="1" allowOverlap="1" wp14:anchorId="5A431E6B" wp14:editId="5BF2C39D">
              <wp:simplePos x="0" y="0"/>
              <wp:positionH relativeFrom="page">
                <wp:posOffset>3352927</wp:posOffset>
              </wp:positionH>
              <wp:positionV relativeFrom="page">
                <wp:posOffset>9282715</wp:posOffset>
              </wp:positionV>
              <wp:extent cx="115062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0620" cy="180975"/>
                      </a:xfrm>
                      <a:prstGeom prst="rect">
                        <a:avLst/>
                      </a:prstGeom>
                    </wps:spPr>
                    <wps:txbx>
                      <w:txbxContent>
                        <w:p w14:paraId="7C4DA46C" w14:textId="77777777" w:rsidR="005401A9" w:rsidRDefault="00CB558F">
                          <w:pPr>
                            <w:spacing w:before="19"/>
                            <w:ind w:left="20"/>
                            <w:rPr>
                              <w:sz w:val="20"/>
                            </w:rPr>
                          </w:pPr>
                          <w:r>
                            <w:rPr>
                              <w:rFonts w:ascii="Symbol" w:hAnsi="Symbol"/>
                              <w:sz w:val="20"/>
                            </w:rPr>
                            <w:t></w:t>
                          </w:r>
                          <w:r>
                            <w:rPr>
                              <w:sz w:val="20"/>
                            </w:rPr>
                            <w:t>Dorans</w:t>
                          </w:r>
                          <w:r>
                            <w:rPr>
                              <w:spacing w:val="-6"/>
                              <w:sz w:val="20"/>
                            </w:rPr>
                            <w:t xml:space="preserve"> </w:t>
                          </w:r>
                          <w:r>
                            <w:rPr>
                              <w:sz w:val="20"/>
                            </w:rPr>
                            <w:t>LTDA</w:t>
                          </w:r>
                          <w:r>
                            <w:rPr>
                              <w:spacing w:val="-3"/>
                              <w:sz w:val="20"/>
                            </w:rPr>
                            <w:t xml:space="preserve"> </w:t>
                          </w:r>
                          <w:r>
                            <w:rPr>
                              <w:spacing w:val="-4"/>
                              <w:sz w:val="20"/>
                            </w:rPr>
                            <w:t>2024</w:t>
                          </w:r>
                        </w:p>
                      </w:txbxContent>
                    </wps:txbx>
                    <wps:bodyPr wrap="square" lIns="0" tIns="0" rIns="0" bIns="0" rtlCol="0">
                      <a:noAutofit/>
                    </wps:bodyPr>
                  </wps:wsp>
                </a:graphicData>
              </a:graphic>
            </wp:anchor>
          </w:drawing>
        </mc:Choice>
        <mc:Fallback>
          <w:pict>
            <v:shapetype w14:anchorId="5A431E6B" id="_x0000_t202" coordsize="21600,21600" o:spt="202" path="m,l,21600r21600,l21600,xe">
              <v:stroke joinstyle="miter"/>
              <v:path gradientshapeok="t" o:connecttype="rect"/>
            </v:shapetype>
            <v:shape id="Textbox 5" o:spid="_x0000_s1027" type="#_x0000_t202" style="position:absolute;margin-left:264pt;margin-top:730.9pt;width:90.6pt;height:14.25pt;z-index:-158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" filled="f" stroked="f">
              <v:textbox inset="0,0,0,0">
                <w:txbxContent>
                  <w:p w14:paraId="7C4DA46C" w14:textId="77777777" w:rsidR="005401A9" w:rsidRDefault="00CB558F">
                    <w:pPr>
                      <w:spacing w:before="19"/>
                      <w:ind w:left="20"/>
                      <w:rPr>
                        <w:sz w:val="20"/>
                      </w:rPr>
                    </w:pPr>
                    <w:r>
                      <w:rPr>
                        <w:rFonts w:ascii="Symbol" w:hAnsi="Symbol"/>
                        <w:sz w:val="20"/>
                      </w:rPr>
                      <w:t></w:t>
                    </w:r>
                    <w:r>
                      <w:rPr>
                        <w:sz w:val="20"/>
                      </w:rPr>
                      <w:t>Dorans</w:t>
                    </w:r>
                    <w:r>
                      <w:rPr>
                        <w:spacing w:val="-6"/>
                        <w:sz w:val="20"/>
                      </w:rPr>
                      <w:t xml:space="preserve"> </w:t>
                    </w:r>
                    <w:r>
                      <w:rPr>
                        <w:sz w:val="20"/>
                      </w:rPr>
                      <w:t>LTDA</w:t>
                    </w:r>
                    <w:r>
                      <w:rPr>
                        <w:spacing w:val="-3"/>
                        <w:sz w:val="20"/>
                      </w:rPr>
                      <w:t xml:space="preserve"> </w:t>
                    </w:r>
                    <w:r>
                      <w:rPr>
                        <w:spacing w:val="-4"/>
                        <w:sz w:val="20"/>
                      </w:rPr>
                      <w:t>2024</w:t>
                    </w:r>
                  </w:p>
                </w:txbxContent>
              </v:textbox>
              <w10:wrap anchorx="page" anchory="page"/>
            </v:shape>
          </w:pict>
        </mc:Fallback>
      </mc:AlternateContent>
    </w:r>
    <w:r>
      <w:rPr>
        <w:noProof/>
      </w:rPr>
      <mc:AlternateContent>
        <mc:Choice Requires="wps">
          <w:drawing>
            <wp:anchor distT="0" distB="0" distL="0" distR="0" simplePos="0" relativeHeight="487433216" behindDoc="1" locked="0" layoutInCell="1" allowOverlap="1" wp14:anchorId="0B474896" wp14:editId="48B86135">
              <wp:simplePos x="0" y="0"/>
              <wp:positionH relativeFrom="page">
                <wp:posOffset>970584</wp:posOffset>
              </wp:positionH>
              <wp:positionV relativeFrom="page">
                <wp:posOffset>9294120</wp:posOffset>
              </wp:positionV>
              <wp:extent cx="68135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355" cy="165735"/>
                      </a:xfrm>
                      <a:prstGeom prst="rect">
                        <a:avLst/>
                      </a:prstGeom>
                    </wps:spPr>
                    <wps:txbx>
                      <w:txbxContent>
                        <w:p w14:paraId="0F45C240" w14:textId="77777777" w:rsidR="005401A9" w:rsidRDefault="00CB558F">
                          <w:pPr>
                            <w:spacing w:before="10"/>
                            <w:ind w:left="20"/>
                            <w:rPr>
                              <w:sz w:val="20"/>
                            </w:rPr>
                          </w:pPr>
                          <w:r>
                            <w:rPr>
                              <w:spacing w:val="-2"/>
                              <w:sz w:val="20"/>
                            </w:rPr>
                            <w:t>Confidencial</w:t>
                          </w:r>
                        </w:p>
                      </w:txbxContent>
                    </wps:txbx>
                    <wps:bodyPr wrap="square" lIns="0" tIns="0" rIns="0" bIns="0" rtlCol="0">
                      <a:noAutofit/>
                    </wps:bodyPr>
                  </wps:wsp>
                </a:graphicData>
              </a:graphic>
            </wp:anchor>
          </w:drawing>
        </mc:Choice>
        <mc:Fallback>
          <w:pict>
            <v:shape w14:anchorId="0B474896" id="Textbox 6" o:spid="_x0000_s1028" type="#_x0000_t202" style="position:absolute;margin-left:76.4pt;margin-top:731.8pt;width:53.65pt;height:13.05pt;z-index:-1588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" filled="f" stroked="f">
              <v:textbox inset="0,0,0,0">
                <w:txbxContent>
                  <w:p w14:paraId="0F45C240" w14:textId="77777777" w:rsidR="005401A9" w:rsidRDefault="00CB558F">
                    <w:pPr>
                      <w:spacing w:before="10"/>
                      <w:ind w:left="20"/>
                      <w:rPr>
                        <w:sz w:val="20"/>
                      </w:rPr>
                    </w:pPr>
                    <w:r>
                      <w:rPr>
                        <w:spacing w:val="-2"/>
                        <w:sz w:val="20"/>
                      </w:rPr>
                      <w:t>Confidencial</w:t>
                    </w:r>
                  </w:p>
                </w:txbxContent>
              </v:textbox>
              <w10:wrap anchorx="page" anchory="page"/>
            </v:shape>
          </w:pict>
        </mc:Fallback>
      </mc:AlternateContent>
    </w:r>
    <w:r>
      <w:rPr>
        <w:noProof/>
      </w:rPr>
      <mc:AlternateContent>
        <mc:Choice Requires="wps">
          <w:drawing>
            <wp:anchor distT="0" distB="0" distL="0" distR="0" simplePos="0" relativeHeight="487433728" behindDoc="1" locked="0" layoutInCell="1" allowOverlap="1" wp14:anchorId="6476095D" wp14:editId="1F523032">
              <wp:simplePos x="0" y="0"/>
              <wp:positionH relativeFrom="page">
                <wp:posOffset>6418326</wp:posOffset>
              </wp:positionH>
              <wp:positionV relativeFrom="page">
                <wp:posOffset>9294120</wp:posOffset>
              </wp:positionV>
              <wp:extent cx="50482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825" cy="165735"/>
                      </a:xfrm>
                      <a:prstGeom prst="rect">
                        <a:avLst/>
                      </a:prstGeom>
                    </wps:spPr>
                    <wps:txbx>
                      <w:txbxContent>
                        <w:p w14:paraId="7E033C51" w14:textId="77777777" w:rsidR="005401A9" w:rsidRDefault="00CB558F">
                          <w:pPr>
                            <w:spacing w:before="10"/>
                            <w:ind w:left="20"/>
                            <w:rPr>
                              <w:sz w:val="20"/>
                            </w:rPr>
                          </w:pPr>
                          <w:r>
                            <w:rPr>
                              <w:sz w:val="20"/>
                            </w:rPr>
                            <w:t>Página</w:t>
                          </w:r>
                          <w:r>
                            <w:rPr>
                              <w:spacing w:val="-4"/>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 w14:anchorId="6476095D" id="Textbox 7" o:spid="_x0000_s1029" type="#_x0000_t202" style="position:absolute;margin-left:505.4pt;margin-top:731.8pt;width:39.75pt;height:13.05pt;z-index:-1588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" filled="f" stroked="f">
              <v:textbox inset="0,0,0,0">
                <w:txbxContent>
                  <w:p w14:paraId="7E033C51" w14:textId="77777777" w:rsidR="005401A9" w:rsidRDefault="00CB558F">
                    <w:pPr>
                      <w:spacing w:before="10"/>
                      <w:ind w:left="20"/>
                      <w:rPr>
                        <w:sz w:val="20"/>
                      </w:rPr>
                    </w:pPr>
                    <w:r>
                      <w:rPr>
                        <w:sz w:val="20"/>
                      </w:rPr>
                      <w:t>Página</w:t>
                    </w:r>
                    <w:r>
                      <w:rPr>
                        <w:spacing w:val="-4"/>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DF01F" w14:textId="77777777" w:rsidR="00683240" w:rsidRDefault="00683240">
      <w:r>
        <w:separator/>
      </w:r>
    </w:p>
  </w:footnote>
  <w:footnote w:type="continuationSeparator" w:id="0">
    <w:p w14:paraId="416E0EEB" w14:textId="77777777" w:rsidR="00683240" w:rsidRDefault="00683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334C1" w14:textId="77777777" w:rsidR="005401A9" w:rsidRDefault="00CB558F">
    <w:pPr>
      <w:pStyle w:val="Corpodetexto"/>
      <w:spacing w:line="14" w:lineRule="auto"/>
      <w:rPr>
        <w:i w:val="0"/>
      </w:rPr>
    </w:pPr>
    <w:r>
      <w:rPr>
        <w:noProof/>
      </w:rPr>
      <mc:AlternateContent>
        <mc:Choice Requires="wps">
          <w:drawing>
            <wp:anchor distT="0" distB="0" distL="0" distR="0" simplePos="0" relativeHeight="15729664" behindDoc="0" locked="0" layoutInCell="1" allowOverlap="1" wp14:anchorId="256201E2" wp14:editId="3BEEFBEA">
              <wp:simplePos x="0" y="0"/>
              <wp:positionH relativeFrom="page">
                <wp:posOffset>876604</wp:posOffset>
              </wp:positionH>
              <wp:positionV relativeFrom="page">
                <wp:posOffset>457200</wp:posOffset>
              </wp:positionV>
              <wp:extent cx="6156960" cy="520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6960" cy="52070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5401A9" w14:paraId="61A0DF90" w14:textId="77777777">
                            <w:trPr>
                              <w:trHeight w:val="280"/>
                            </w:trPr>
                            <w:tc>
                              <w:tcPr>
                                <w:tcW w:w="6380" w:type="dxa"/>
                              </w:tcPr>
                              <w:p w14:paraId="2F0FA7DC" w14:textId="77777777" w:rsidR="005401A9" w:rsidRDefault="00CB558F">
                                <w:pPr>
                                  <w:pStyle w:val="TableParagraph"/>
                                  <w:rPr>
                                    <w:b/>
                                    <w:sz w:val="20"/>
                                  </w:rPr>
                                </w:pPr>
                                <w:r>
                                  <w:rPr>
                                    <w:b/>
                                    <w:sz w:val="20"/>
                                  </w:rPr>
                                  <w:t>Dorans</w:t>
                                </w:r>
                                <w:r>
                                  <w:rPr>
                                    <w:b/>
                                    <w:spacing w:val="-6"/>
                                    <w:sz w:val="20"/>
                                  </w:rPr>
                                  <w:t xml:space="preserve"> </w:t>
                                </w:r>
                                <w:r>
                                  <w:rPr>
                                    <w:b/>
                                    <w:spacing w:val="-4"/>
                                    <w:sz w:val="20"/>
                                  </w:rPr>
                                  <w:t>LTDA</w:t>
                                </w:r>
                              </w:p>
                            </w:tc>
                            <w:tc>
                              <w:tcPr>
                                <w:tcW w:w="3180" w:type="dxa"/>
                              </w:tcPr>
                              <w:p w14:paraId="06A77785" w14:textId="2FEDE6A5" w:rsidR="00B3222F" w:rsidRPr="00B3222F" w:rsidRDefault="00CB558F" w:rsidP="00B3222F">
                                <w:pPr>
                                  <w:pStyle w:val="TableParagraph"/>
                                  <w:tabs>
                                    <w:tab w:val="left" w:pos="1379"/>
                                  </w:tabs>
                                  <w:spacing w:before="50" w:line="210" w:lineRule="exact"/>
                                  <w:ind w:left="208"/>
                                  <w:rPr>
                                    <w:spacing w:val="-5"/>
                                    <w:sz w:val="20"/>
                                  </w:rPr>
                                </w:pPr>
                                <w:r>
                                  <w:rPr>
                                    <w:spacing w:val="-2"/>
                                    <w:sz w:val="20"/>
                                  </w:rPr>
                                  <w:t>Versão:</w:t>
                                </w:r>
                                <w:r>
                                  <w:rPr>
                                    <w:sz w:val="20"/>
                                  </w:rPr>
                                  <w:tab/>
                                </w:r>
                                <w:r>
                                  <w:rPr>
                                    <w:spacing w:val="-5"/>
                                    <w:sz w:val="20"/>
                                  </w:rPr>
                                  <w:t>1.</w:t>
                                </w:r>
                                <w:r w:rsidR="00B3222F">
                                  <w:rPr>
                                    <w:spacing w:val="-5"/>
                                    <w:sz w:val="20"/>
                                  </w:rPr>
                                  <w:t>1</w:t>
                                </w:r>
                              </w:p>
                            </w:tc>
                          </w:tr>
                          <w:tr w:rsidR="005401A9" w14:paraId="6428BB37" w14:textId="77777777">
                            <w:trPr>
                              <w:trHeight w:val="239"/>
                            </w:trPr>
                            <w:tc>
                              <w:tcPr>
                                <w:tcW w:w="6380" w:type="dxa"/>
                              </w:tcPr>
                              <w:p w14:paraId="73AD84A1" w14:textId="77777777" w:rsidR="005401A9" w:rsidRDefault="00CB558F">
                                <w:pPr>
                                  <w:pStyle w:val="TableParagraph"/>
                                  <w:spacing w:line="210" w:lineRule="exact"/>
                                  <w:rPr>
                                    <w:sz w:val="20"/>
                                  </w:rPr>
                                </w:pPr>
                                <w:r>
                                  <w:rPr>
                                    <w:spacing w:val="-2"/>
                                    <w:sz w:val="20"/>
                                  </w:rPr>
                                  <w:t>Visão</w:t>
                                </w:r>
                              </w:p>
                            </w:tc>
                            <w:tc>
                              <w:tcPr>
                                <w:tcW w:w="3180" w:type="dxa"/>
                              </w:tcPr>
                              <w:p w14:paraId="62C61537" w14:textId="36AFAFA7" w:rsidR="005401A9" w:rsidRDefault="00CB558F">
                                <w:pPr>
                                  <w:pStyle w:val="TableParagraph"/>
                                  <w:spacing w:line="210" w:lineRule="exact"/>
                                  <w:ind w:left="208"/>
                                  <w:rPr>
                                    <w:sz w:val="20"/>
                                  </w:rPr>
                                </w:pPr>
                                <w:r>
                                  <w:rPr>
                                    <w:sz w:val="20"/>
                                  </w:rPr>
                                  <w:t>Data:</w:t>
                                </w:r>
                                <w:r>
                                  <w:rPr>
                                    <w:spacing w:val="45"/>
                                    <w:sz w:val="20"/>
                                  </w:rPr>
                                  <w:t xml:space="preserve"> </w:t>
                                </w:r>
                                <w:r>
                                  <w:rPr>
                                    <w:spacing w:val="-2"/>
                                    <w:sz w:val="20"/>
                                  </w:rPr>
                                  <w:t>2</w:t>
                                </w:r>
                                <w:r w:rsidR="00B3222F">
                                  <w:rPr>
                                    <w:spacing w:val="-2"/>
                                    <w:sz w:val="20"/>
                                  </w:rPr>
                                  <w:t>4</w:t>
                                </w:r>
                                <w:r>
                                  <w:rPr>
                                    <w:spacing w:val="-2"/>
                                    <w:sz w:val="20"/>
                                  </w:rPr>
                                  <w:t>/0</w:t>
                                </w:r>
                                <w:r w:rsidR="00B3222F">
                                  <w:rPr>
                                    <w:spacing w:val="-2"/>
                                    <w:sz w:val="20"/>
                                  </w:rPr>
                                  <w:t>9</w:t>
                                </w:r>
                                <w:r>
                                  <w:rPr>
                                    <w:spacing w:val="-2"/>
                                    <w:sz w:val="20"/>
                                  </w:rPr>
                                  <w:t>/2024</w:t>
                                </w:r>
                              </w:p>
                            </w:tc>
                          </w:tr>
                          <w:tr w:rsidR="005401A9" w14:paraId="51BBF042" w14:textId="77777777">
                            <w:trPr>
                              <w:trHeight w:val="241"/>
                            </w:trPr>
                            <w:tc>
                              <w:tcPr>
                                <w:tcW w:w="9560" w:type="dxa"/>
                                <w:gridSpan w:val="2"/>
                              </w:tcPr>
                              <w:p w14:paraId="09A31DD3" w14:textId="77777777" w:rsidR="005401A9" w:rsidRDefault="00CB558F">
                                <w:pPr>
                                  <w:pStyle w:val="TableParagraph"/>
                                  <w:spacing w:line="212" w:lineRule="exact"/>
                                  <w:rPr>
                                    <w:sz w:val="20"/>
                                  </w:rPr>
                                </w:pPr>
                                <w:r>
                                  <w:rPr>
                                    <w:sz w:val="20"/>
                                  </w:rPr>
                                  <w:t>Documento</w:t>
                                </w:r>
                                <w:r>
                                  <w:rPr>
                                    <w:spacing w:val="-7"/>
                                    <w:sz w:val="20"/>
                                  </w:rPr>
                                  <w:t xml:space="preserve"> </w:t>
                                </w:r>
                                <w:r>
                                  <w:rPr>
                                    <w:sz w:val="20"/>
                                  </w:rPr>
                                  <w:t>de</w:t>
                                </w:r>
                                <w:r>
                                  <w:rPr>
                                    <w:spacing w:val="-4"/>
                                    <w:sz w:val="20"/>
                                  </w:rPr>
                                  <w:t xml:space="preserve"> </w:t>
                                </w:r>
                                <w:r>
                                  <w:rPr>
                                    <w:sz w:val="20"/>
                                  </w:rPr>
                                  <w:t>Visão:</w:t>
                                </w:r>
                                <w:r>
                                  <w:rPr>
                                    <w:spacing w:val="-5"/>
                                    <w:sz w:val="20"/>
                                  </w:rPr>
                                  <w:t xml:space="preserve"> </w:t>
                                </w:r>
                                <w:r>
                                  <w:rPr>
                                    <w:sz w:val="20"/>
                                  </w:rPr>
                                  <w:t>Critérios</w:t>
                                </w:r>
                                <w:r>
                                  <w:rPr>
                                    <w:spacing w:val="-5"/>
                                    <w:sz w:val="20"/>
                                  </w:rPr>
                                  <w:t xml:space="preserve"> </w:t>
                                </w:r>
                                <w:r>
                                  <w:rPr>
                                    <w:sz w:val="20"/>
                                  </w:rPr>
                                  <w:t>Norteadores</w:t>
                                </w:r>
                                <w:r>
                                  <w:rPr>
                                    <w:spacing w:val="-3"/>
                                    <w:sz w:val="20"/>
                                  </w:rPr>
                                  <w:t xml:space="preserve"> </w:t>
                                </w:r>
                                <w:r>
                                  <w:rPr>
                                    <w:sz w:val="20"/>
                                  </w:rPr>
                                  <w:t>do</w:t>
                                </w:r>
                                <w:r>
                                  <w:rPr>
                                    <w:spacing w:val="-4"/>
                                    <w:sz w:val="20"/>
                                  </w:rPr>
                                  <w:t xml:space="preserve"> </w:t>
                                </w:r>
                                <w:r>
                                  <w:rPr>
                                    <w:spacing w:val="-2"/>
                                    <w:sz w:val="20"/>
                                  </w:rPr>
                                  <w:t>Sistema</w:t>
                                </w:r>
                              </w:p>
                            </w:tc>
                          </w:tr>
                        </w:tbl>
                        <w:p w14:paraId="31FCEE31" w14:textId="77777777" w:rsidR="005401A9" w:rsidRDefault="005401A9">
                          <w:pPr>
                            <w:pStyle w:val="Corpodetexto"/>
                          </w:pPr>
                        </w:p>
                      </w:txbxContent>
                    </wps:txbx>
                    <wps:bodyPr wrap="square" lIns="0" tIns="0" rIns="0" bIns="0" rtlCol="0">
                      <a:noAutofit/>
                    </wps:bodyPr>
                  </wps:wsp>
                </a:graphicData>
              </a:graphic>
            </wp:anchor>
          </w:drawing>
        </mc:Choice>
        <mc:Fallback>
          <w:pict>
            <v:shapetype w14:anchorId="256201E2" id="_x0000_t202" coordsize="21600,21600" o:spt="202" path="m,l,21600r21600,l21600,xe">
              <v:stroke joinstyle="miter"/>
              <v:path gradientshapeok="t" o:connecttype="rect"/>
            </v:shapetype>
            <v:shape id="Textbox 4" o:spid="_x0000_s1026" type="#_x0000_t202" style="position:absolute;margin-left:69pt;margin-top:36pt;width:484.8pt;height:41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5401A9" w14:paraId="61A0DF90" w14:textId="77777777">
                      <w:trPr>
                        <w:trHeight w:val="280"/>
                      </w:trPr>
                      <w:tc>
                        <w:tcPr>
                          <w:tcW w:w="6380" w:type="dxa"/>
                        </w:tcPr>
                        <w:p w14:paraId="2F0FA7DC" w14:textId="77777777" w:rsidR="005401A9" w:rsidRDefault="00CB558F">
                          <w:pPr>
                            <w:pStyle w:val="TableParagraph"/>
                            <w:rPr>
                              <w:b/>
                              <w:sz w:val="20"/>
                            </w:rPr>
                          </w:pPr>
                          <w:r>
                            <w:rPr>
                              <w:b/>
                              <w:sz w:val="20"/>
                            </w:rPr>
                            <w:t>Dorans</w:t>
                          </w:r>
                          <w:r>
                            <w:rPr>
                              <w:b/>
                              <w:spacing w:val="-6"/>
                              <w:sz w:val="20"/>
                            </w:rPr>
                            <w:t xml:space="preserve"> </w:t>
                          </w:r>
                          <w:r>
                            <w:rPr>
                              <w:b/>
                              <w:spacing w:val="-4"/>
                              <w:sz w:val="20"/>
                            </w:rPr>
                            <w:t>LTDA</w:t>
                          </w:r>
                        </w:p>
                      </w:tc>
                      <w:tc>
                        <w:tcPr>
                          <w:tcW w:w="3180" w:type="dxa"/>
                        </w:tcPr>
                        <w:p w14:paraId="06A77785" w14:textId="2FEDE6A5" w:rsidR="00B3222F" w:rsidRPr="00B3222F" w:rsidRDefault="00CB558F" w:rsidP="00B3222F">
                          <w:pPr>
                            <w:pStyle w:val="TableParagraph"/>
                            <w:tabs>
                              <w:tab w:val="left" w:pos="1379"/>
                            </w:tabs>
                            <w:spacing w:before="50" w:line="210" w:lineRule="exact"/>
                            <w:ind w:left="208"/>
                            <w:rPr>
                              <w:spacing w:val="-5"/>
                              <w:sz w:val="20"/>
                            </w:rPr>
                          </w:pPr>
                          <w:r>
                            <w:rPr>
                              <w:spacing w:val="-2"/>
                              <w:sz w:val="20"/>
                            </w:rPr>
                            <w:t>Versão:</w:t>
                          </w:r>
                          <w:r>
                            <w:rPr>
                              <w:sz w:val="20"/>
                            </w:rPr>
                            <w:tab/>
                          </w:r>
                          <w:r>
                            <w:rPr>
                              <w:spacing w:val="-5"/>
                              <w:sz w:val="20"/>
                            </w:rPr>
                            <w:t>1.</w:t>
                          </w:r>
                          <w:r w:rsidR="00B3222F">
                            <w:rPr>
                              <w:spacing w:val="-5"/>
                              <w:sz w:val="20"/>
                            </w:rPr>
                            <w:t>1</w:t>
                          </w:r>
                        </w:p>
                      </w:tc>
                    </w:tr>
                    <w:tr w:rsidR="005401A9" w14:paraId="6428BB37" w14:textId="77777777">
                      <w:trPr>
                        <w:trHeight w:val="239"/>
                      </w:trPr>
                      <w:tc>
                        <w:tcPr>
                          <w:tcW w:w="6380" w:type="dxa"/>
                        </w:tcPr>
                        <w:p w14:paraId="73AD84A1" w14:textId="77777777" w:rsidR="005401A9" w:rsidRDefault="00CB558F">
                          <w:pPr>
                            <w:pStyle w:val="TableParagraph"/>
                            <w:spacing w:line="210" w:lineRule="exact"/>
                            <w:rPr>
                              <w:sz w:val="20"/>
                            </w:rPr>
                          </w:pPr>
                          <w:r>
                            <w:rPr>
                              <w:spacing w:val="-2"/>
                              <w:sz w:val="20"/>
                            </w:rPr>
                            <w:t>Visão</w:t>
                          </w:r>
                        </w:p>
                      </w:tc>
                      <w:tc>
                        <w:tcPr>
                          <w:tcW w:w="3180" w:type="dxa"/>
                        </w:tcPr>
                        <w:p w14:paraId="62C61537" w14:textId="36AFAFA7" w:rsidR="005401A9" w:rsidRDefault="00CB558F">
                          <w:pPr>
                            <w:pStyle w:val="TableParagraph"/>
                            <w:spacing w:line="210" w:lineRule="exact"/>
                            <w:ind w:left="208"/>
                            <w:rPr>
                              <w:sz w:val="20"/>
                            </w:rPr>
                          </w:pPr>
                          <w:r>
                            <w:rPr>
                              <w:sz w:val="20"/>
                            </w:rPr>
                            <w:t>Data:</w:t>
                          </w:r>
                          <w:r>
                            <w:rPr>
                              <w:spacing w:val="45"/>
                              <w:sz w:val="20"/>
                            </w:rPr>
                            <w:t xml:space="preserve"> </w:t>
                          </w:r>
                          <w:r>
                            <w:rPr>
                              <w:spacing w:val="-2"/>
                              <w:sz w:val="20"/>
                            </w:rPr>
                            <w:t>2</w:t>
                          </w:r>
                          <w:r w:rsidR="00B3222F">
                            <w:rPr>
                              <w:spacing w:val="-2"/>
                              <w:sz w:val="20"/>
                            </w:rPr>
                            <w:t>4</w:t>
                          </w:r>
                          <w:r>
                            <w:rPr>
                              <w:spacing w:val="-2"/>
                              <w:sz w:val="20"/>
                            </w:rPr>
                            <w:t>/0</w:t>
                          </w:r>
                          <w:r w:rsidR="00B3222F">
                            <w:rPr>
                              <w:spacing w:val="-2"/>
                              <w:sz w:val="20"/>
                            </w:rPr>
                            <w:t>9</w:t>
                          </w:r>
                          <w:r>
                            <w:rPr>
                              <w:spacing w:val="-2"/>
                              <w:sz w:val="20"/>
                            </w:rPr>
                            <w:t>/2024</w:t>
                          </w:r>
                        </w:p>
                      </w:tc>
                    </w:tr>
                    <w:tr w:rsidR="005401A9" w14:paraId="51BBF042" w14:textId="77777777">
                      <w:trPr>
                        <w:trHeight w:val="241"/>
                      </w:trPr>
                      <w:tc>
                        <w:tcPr>
                          <w:tcW w:w="9560" w:type="dxa"/>
                          <w:gridSpan w:val="2"/>
                        </w:tcPr>
                        <w:p w14:paraId="09A31DD3" w14:textId="77777777" w:rsidR="005401A9" w:rsidRDefault="00CB558F">
                          <w:pPr>
                            <w:pStyle w:val="TableParagraph"/>
                            <w:spacing w:line="212" w:lineRule="exact"/>
                            <w:rPr>
                              <w:sz w:val="20"/>
                            </w:rPr>
                          </w:pPr>
                          <w:r>
                            <w:rPr>
                              <w:sz w:val="20"/>
                            </w:rPr>
                            <w:t>Documento</w:t>
                          </w:r>
                          <w:r>
                            <w:rPr>
                              <w:spacing w:val="-7"/>
                              <w:sz w:val="20"/>
                            </w:rPr>
                            <w:t xml:space="preserve"> </w:t>
                          </w:r>
                          <w:r>
                            <w:rPr>
                              <w:sz w:val="20"/>
                            </w:rPr>
                            <w:t>de</w:t>
                          </w:r>
                          <w:r>
                            <w:rPr>
                              <w:spacing w:val="-4"/>
                              <w:sz w:val="20"/>
                            </w:rPr>
                            <w:t xml:space="preserve"> </w:t>
                          </w:r>
                          <w:r>
                            <w:rPr>
                              <w:sz w:val="20"/>
                            </w:rPr>
                            <w:t>Visão:</w:t>
                          </w:r>
                          <w:r>
                            <w:rPr>
                              <w:spacing w:val="-5"/>
                              <w:sz w:val="20"/>
                            </w:rPr>
                            <w:t xml:space="preserve"> </w:t>
                          </w:r>
                          <w:r>
                            <w:rPr>
                              <w:sz w:val="20"/>
                            </w:rPr>
                            <w:t>Critérios</w:t>
                          </w:r>
                          <w:r>
                            <w:rPr>
                              <w:spacing w:val="-5"/>
                              <w:sz w:val="20"/>
                            </w:rPr>
                            <w:t xml:space="preserve"> </w:t>
                          </w:r>
                          <w:r>
                            <w:rPr>
                              <w:sz w:val="20"/>
                            </w:rPr>
                            <w:t>Norteadores</w:t>
                          </w:r>
                          <w:r>
                            <w:rPr>
                              <w:spacing w:val="-3"/>
                              <w:sz w:val="20"/>
                            </w:rPr>
                            <w:t xml:space="preserve"> </w:t>
                          </w:r>
                          <w:r>
                            <w:rPr>
                              <w:sz w:val="20"/>
                            </w:rPr>
                            <w:t>do</w:t>
                          </w:r>
                          <w:r>
                            <w:rPr>
                              <w:spacing w:val="-4"/>
                              <w:sz w:val="20"/>
                            </w:rPr>
                            <w:t xml:space="preserve"> </w:t>
                          </w:r>
                          <w:r>
                            <w:rPr>
                              <w:spacing w:val="-2"/>
                              <w:sz w:val="20"/>
                            </w:rPr>
                            <w:t>Sistema</w:t>
                          </w:r>
                        </w:p>
                      </w:tc>
                    </w:tr>
                  </w:tbl>
                  <w:p w14:paraId="31FCEE31" w14:textId="77777777" w:rsidR="005401A9" w:rsidRDefault="005401A9">
                    <w:pPr>
                      <w:pStyle w:val="Corpodetexto"/>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90BA0"/>
    <w:multiLevelType w:val="hybridMultilevel"/>
    <w:tmpl w:val="FFFFFFFF"/>
    <w:lvl w:ilvl="0" w:tplc="39722BBE">
      <w:start w:val="1"/>
      <w:numFmt w:val="decimal"/>
      <w:lvlText w:val="%1."/>
      <w:lvlJc w:val="left"/>
      <w:pPr>
        <w:ind w:left="792" w:hanging="152"/>
      </w:pPr>
      <w:rPr>
        <w:rFonts w:ascii="Times New Roman" w:eastAsia="Times New Roman" w:hAnsi="Times New Roman" w:cs="Times New Roman" w:hint="default"/>
        <w:b w:val="0"/>
        <w:bCs w:val="0"/>
        <w:i/>
        <w:iCs/>
        <w:color w:val="0000FF"/>
        <w:spacing w:val="0"/>
        <w:w w:val="95"/>
        <w:sz w:val="18"/>
        <w:szCs w:val="18"/>
        <w:lang w:val="pt-PT" w:eastAsia="en-US" w:bidi="ar-SA"/>
      </w:rPr>
    </w:lvl>
    <w:lvl w:ilvl="1" w:tplc="80F6C642">
      <w:start w:val="1"/>
      <w:numFmt w:val="decimal"/>
      <w:lvlText w:val="%2."/>
      <w:lvlJc w:val="left"/>
      <w:pPr>
        <w:ind w:left="1540" w:hanging="180"/>
      </w:pPr>
      <w:rPr>
        <w:rFonts w:ascii="Times New Roman" w:eastAsia="Times New Roman" w:hAnsi="Times New Roman" w:cs="Times New Roman" w:hint="default"/>
        <w:b w:val="0"/>
        <w:bCs w:val="0"/>
        <w:i/>
        <w:iCs/>
        <w:color w:val="0000FF"/>
        <w:spacing w:val="0"/>
        <w:w w:val="99"/>
        <w:sz w:val="20"/>
        <w:szCs w:val="20"/>
        <w:lang w:val="pt-PT" w:eastAsia="en-US" w:bidi="ar-SA"/>
      </w:rPr>
    </w:lvl>
    <w:lvl w:ilvl="2" w:tplc="88187CD2">
      <w:numFmt w:val="bullet"/>
      <w:lvlText w:val="•"/>
      <w:lvlJc w:val="left"/>
      <w:pPr>
        <w:ind w:left="2455" w:hanging="180"/>
      </w:pPr>
      <w:rPr>
        <w:rFonts w:hint="default"/>
        <w:lang w:val="pt-PT" w:eastAsia="en-US" w:bidi="ar-SA"/>
      </w:rPr>
    </w:lvl>
    <w:lvl w:ilvl="3" w:tplc="FDCE8846">
      <w:numFmt w:val="bullet"/>
      <w:lvlText w:val="•"/>
      <w:lvlJc w:val="left"/>
      <w:pPr>
        <w:ind w:left="3371" w:hanging="180"/>
      </w:pPr>
      <w:rPr>
        <w:rFonts w:hint="default"/>
        <w:lang w:val="pt-PT" w:eastAsia="en-US" w:bidi="ar-SA"/>
      </w:rPr>
    </w:lvl>
    <w:lvl w:ilvl="4" w:tplc="4C6C3630">
      <w:numFmt w:val="bullet"/>
      <w:lvlText w:val="•"/>
      <w:lvlJc w:val="left"/>
      <w:pPr>
        <w:ind w:left="4286" w:hanging="180"/>
      </w:pPr>
      <w:rPr>
        <w:rFonts w:hint="default"/>
        <w:lang w:val="pt-PT" w:eastAsia="en-US" w:bidi="ar-SA"/>
      </w:rPr>
    </w:lvl>
    <w:lvl w:ilvl="5" w:tplc="370AC522">
      <w:numFmt w:val="bullet"/>
      <w:lvlText w:val="•"/>
      <w:lvlJc w:val="left"/>
      <w:pPr>
        <w:ind w:left="5202" w:hanging="180"/>
      </w:pPr>
      <w:rPr>
        <w:rFonts w:hint="default"/>
        <w:lang w:val="pt-PT" w:eastAsia="en-US" w:bidi="ar-SA"/>
      </w:rPr>
    </w:lvl>
    <w:lvl w:ilvl="6" w:tplc="5258495A">
      <w:numFmt w:val="bullet"/>
      <w:lvlText w:val="•"/>
      <w:lvlJc w:val="left"/>
      <w:pPr>
        <w:ind w:left="6117" w:hanging="180"/>
      </w:pPr>
      <w:rPr>
        <w:rFonts w:hint="default"/>
        <w:lang w:val="pt-PT" w:eastAsia="en-US" w:bidi="ar-SA"/>
      </w:rPr>
    </w:lvl>
    <w:lvl w:ilvl="7" w:tplc="62862E1C">
      <w:numFmt w:val="bullet"/>
      <w:lvlText w:val="•"/>
      <w:lvlJc w:val="left"/>
      <w:pPr>
        <w:ind w:left="7033" w:hanging="180"/>
      </w:pPr>
      <w:rPr>
        <w:rFonts w:hint="default"/>
        <w:lang w:val="pt-PT" w:eastAsia="en-US" w:bidi="ar-SA"/>
      </w:rPr>
    </w:lvl>
    <w:lvl w:ilvl="8" w:tplc="31108588">
      <w:numFmt w:val="bullet"/>
      <w:lvlText w:val="•"/>
      <w:lvlJc w:val="left"/>
      <w:pPr>
        <w:ind w:left="7948" w:hanging="180"/>
      </w:pPr>
      <w:rPr>
        <w:rFonts w:hint="default"/>
        <w:lang w:val="pt-PT" w:eastAsia="en-US" w:bidi="ar-SA"/>
      </w:rPr>
    </w:lvl>
  </w:abstractNum>
  <w:abstractNum w:abstractNumId="1" w15:restartNumberingAfterBreak="0">
    <w:nsid w:val="1A7E7B97"/>
    <w:multiLevelType w:val="multilevel"/>
    <w:tmpl w:val="FFFFFFFF"/>
    <w:lvl w:ilvl="0">
      <w:start w:val="1"/>
      <w:numFmt w:val="decimal"/>
      <w:lvlText w:val="%1."/>
      <w:lvlJc w:val="left"/>
      <w:pPr>
        <w:ind w:left="820" w:hanging="720"/>
      </w:pPr>
      <w:rPr>
        <w:rFonts w:ascii="Verdana" w:eastAsia="Verdana" w:hAnsi="Verdana" w:cs="Verdana" w:hint="default"/>
        <w:b/>
        <w:bCs/>
        <w:i w:val="0"/>
        <w:iCs w:val="0"/>
        <w:spacing w:val="-1"/>
        <w:w w:val="100"/>
        <w:sz w:val="24"/>
        <w:szCs w:val="24"/>
        <w:lang w:val="pt-PT" w:eastAsia="en-US" w:bidi="ar-SA"/>
      </w:rPr>
    </w:lvl>
    <w:lvl w:ilvl="1">
      <w:start w:val="1"/>
      <w:numFmt w:val="decimal"/>
      <w:lvlText w:val="%1.%2"/>
      <w:lvlJc w:val="left"/>
      <w:pPr>
        <w:ind w:left="820" w:hanging="720"/>
      </w:pPr>
      <w:rPr>
        <w:rFonts w:ascii="Arial" w:eastAsia="Arial" w:hAnsi="Arial" w:cs="Arial" w:hint="default"/>
        <w:b/>
        <w:bCs/>
        <w:i w:val="0"/>
        <w:iCs w:val="0"/>
        <w:spacing w:val="-1"/>
        <w:w w:val="99"/>
        <w:sz w:val="20"/>
        <w:szCs w:val="20"/>
        <w:lang w:val="pt-PT" w:eastAsia="en-US" w:bidi="ar-SA"/>
      </w:rPr>
    </w:lvl>
    <w:lvl w:ilvl="2">
      <w:numFmt w:val="bullet"/>
      <w:lvlText w:val="-"/>
      <w:lvlJc w:val="left"/>
      <w:pPr>
        <w:ind w:left="1658" w:hanging="118"/>
      </w:pPr>
      <w:rPr>
        <w:rFonts w:ascii="Times New Roman" w:eastAsia="Times New Roman" w:hAnsi="Times New Roman" w:cs="Times New Roman" w:hint="default"/>
        <w:b w:val="0"/>
        <w:bCs w:val="0"/>
        <w:i/>
        <w:iCs/>
        <w:color w:val="0000FF"/>
        <w:spacing w:val="0"/>
        <w:w w:val="99"/>
        <w:sz w:val="20"/>
        <w:szCs w:val="20"/>
        <w:lang w:val="pt-PT" w:eastAsia="en-US" w:bidi="ar-SA"/>
      </w:rPr>
    </w:lvl>
    <w:lvl w:ilvl="3">
      <w:numFmt w:val="bullet"/>
      <w:lvlText w:val="•"/>
      <w:lvlJc w:val="left"/>
      <w:pPr>
        <w:ind w:left="3464" w:hanging="118"/>
      </w:pPr>
      <w:rPr>
        <w:rFonts w:hint="default"/>
        <w:lang w:val="pt-PT" w:eastAsia="en-US" w:bidi="ar-SA"/>
      </w:rPr>
    </w:lvl>
    <w:lvl w:ilvl="4">
      <w:numFmt w:val="bullet"/>
      <w:lvlText w:val="•"/>
      <w:lvlJc w:val="left"/>
      <w:pPr>
        <w:ind w:left="4366" w:hanging="118"/>
      </w:pPr>
      <w:rPr>
        <w:rFonts w:hint="default"/>
        <w:lang w:val="pt-PT" w:eastAsia="en-US" w:bidi="ar-SA"/>
      </w:rPr>
    </w:lvl>
    <w:lvl w:ilvl="5">
      <w:numFmt w:val="bullet"/>
      <w:lvlText w:val="•"/>
      <w:lvlJc w:val="left"/>
      <w:pPr>
        <w:ind w:left="5268" w:hanging="118"/>
      </w:pPr>
      <w:rPr>
        <w:rFonts w:hint="default"/>
        <w:lang w:val="pt-PT" w:eastAsia="en-US" w:bidi="ar-SA"/>
      </w:rPr>
    </w:lvl>
    <w:lvl w:ilvl="6">
      <w:numFmt w:val="bullet"/>
      <w:lvlText w:val="•"/>
      <w:lvlJc w:val="left"/>
      <w:pPr>
        <w:ind w:left="6171" w:hanging="118"/>
      </w:pPr>
      <w:rPr>
        <w:rFonts w:hint="default"/>
        <w:lang w:val="pt-PT" w:eastAsia="en-US" w:bidi="ar-SA"/>
      </w:rPr>
    </w:lvl>
    <w:lvl w:ilvl="7">
      <w:numFmt w:val="bullet"/>
      <w:lvlText w:val="•"/>
      <w:lvlJc w:val="left"/>
      <w:pPr>
        <w:ind w:left="7073" w:hanging="118"/>
      </w:pPr>
      <w:rPr>
        <w:rFonts w:hint="default"/>
        <w:lang w:val="pt-PT" w:eastAsia="en-US" w:bidi="ar-SA"/>
      </w:rPr>
    </w:lvl>
    <w:lvl w:ilvl="8">
      <w:numFmt w:val="bullet"/>
      <w:lvlText w:val="•"/>
      <w:lvlJc w:val="left"/>
      <w:pPr>
        <w:ind w:left="7975" w:hanging="118"/>
      </w:pPr>
      <w:rPr>
        <w:rFonts w:hint="default"/>
        <w:lang w:val="pt-PT" w:eastAsia="en-US" w:bidi="ar-SA"/>
      </w:rPr>
    </w:lvl>
  </w:abstractNum>
  <w:abstractNum w:abstractNumId="2" w15:restartNumberingAfterBreak="0">
    <w:nsid w:val="2DAA20A9"/>
    <w:multiLevelType w:val="hybridMultilevel"/>
    <w:tmpl w:val="72744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AF275D6"/>
    <w:multiLevelType w:val="multilevel"/>
    <w:tmpl w:val="FFFFFFFF"/>
    <w:lvl w:ilvl="0">
      <w:start w:val="1"/>
      <w:numFmt w:val="decimal"/>
      <w:lvlText w:val="%1."/>
      <w:lvlJc w:val="left"/>
      <w:pPr>
        <w:ind w:left="700" w:hanging="600"/>
      </w:pPr>
      <w:rPr>
        <w:rFonts w:ascii="Verdana" w:eastAsia="Verdana" w:hAnsi="Verdana" w:cs="Verdana" w:hint="default"/>
        <w:b/>
        <w:bCs/>
        <w:i w:val="0"/>
        <w:iCs w:val="0"/>
        <w:spacing w:val="-1"/>
        <w:w w:val="99"/>
        <w:sz w:val="20"/>
        <w:szCs w:val="20"/>
        <w:lang w:val="pt-PT" w:eastAsia="en-US" w:bidi="ar-SA"/>
      </w:rPr>
    </w:lvl>
    <w:lvl w:ilvl="1">
      <w:start w:val="1"/>
      <w:numFmt w:val="decimal"/>
      <w:lvlText w:val="%1.%2"/>
      <w:lvlJc w:val="left"/>
      <w:pPr>
        <w:ind w:left="899" w:hanging="600"/>
      </w:pPr>
      <w:rPr>
        <w:rFonts w:ascii="Times New Roman" w:eastAsia="Times New Roman" w:hAnsi="Times New Roman" w:cs="Times New Roman" w:hint="default"/>
        <w:b w:val="0"/>
        <w:bCs w:val="0"/>
        <w:i w:val="0"/>
        <w:iCs w:val="0"/>
        <w:spacing w:val="0"/>
        <w:w w:val="99"/>
        <w:sz w:val="20"/>
        <w:szCs w:val="20"/>
        <w:lang w:val="pt-PT" w:eastAsia="en-US" w:bidi="ar-SA"/>
      </w:rPr>
    </w:lvl>
    <w:lvl w:ilvl="2">
      <w:numFmt w:val="bullet"/>
      <w:lvlText w:val="•"/>
      <w:lvlJc w:val="left"/>
      <w:pPr>
        <w:ind w:left="1886" w:hanging="600"/>
      </w:pPr>
      <w:rPr>
        <w:rFonts w:hint="default"/>
        <w:lang w:val="pt-PT" w:eastAsia="en-US" w:bidi="ar-SA"/>
      </w:rPr>
    </w:lvl>
    <w:lvl w:ilvl="3">
      <w:numFmt w:val="bullet"/>
      <w:lvlText w:val="•"/>
      <w:lvlJc w:val="left"/>
      <w:pPr>
        <w:ind w:left="2873" w:hanging="600"/>
      </w:pPr>
      <w:rPr>
        <w:rFonts w:hint="default"/>
        <w:lang w:val="pt-PT" w:eastAsia="en-US" w:bidi="ar-SA"/>
      </w:rPr>
    </w:lvl>
    <w:lvl w:ilvl="4">
      <w:numFmt w:val="bullet"/>
      <w:lvlText w:val="•"/>
      <w:lvlJc w:val="left"/>
      <w:pPr>
        <w:ind w:left="3860" w:hanging="600"/>
      </w:pPr>
      <w:rPr>
        <w:rFonts w:hint="default"/>
        <w:lang w:val="pt-PT" w:eastAsia="en-US" w:bidi="ar-SA"/>
      </w:rPr>
    </w:lvl>
    <w:lvl w:ilvl="5">
      <w:numFmt w:val="bullet"/>
      <w:lvlText w:val="•"/>
      <w:lvlJc w:val="left"/>
      <w:pPr>
        <w:ind w:left="4846" w:hanging="600"/>
      </w:pPr>
      <w:rPr>
        <w:rFonts w:hint="default"/>
        <w:lang w:val="pt-PT" w:eastAsia="en-US" w:bidi="ar-SA"/>
      </w:rPr>
    </w:lvl>
    <w:lvl w:ilvl="6">
      <w:numFmt w:val="bullet"/>
      <w:lvlText w:val="•"/>
      <w:lvlJc w:val="left"/>
      <w:pPr>
        <w:ind w:left="5833" w:hanging="600"/>
      </w:pPr>
      <w:rPr>
        <w:rFonts w:hint="default"/>
        <w:lang w:val="pt-PT" w:eastAsia="en-US" w:bidi="ar-SA"/>
      </w:rPr>
    </w:lvl>
    <w:lvl w:ilvl="7">
      <w:numFmt w:val="bullet"/>
      <w:lvlText w:val="•"/>
      <w:lvlJc w:val="left"/>
      <w:pPr>
        <w:ind w:left="6820" w:hanging="600"/>
      </w:pPr>
      <w:rPr>
        <w:rFonts w:hint="default"/>
        <w:lang w:val="pt-PT" w:eastAsia="en-US" w:bidi="ar-SA"/>
      </w:rPr>
    </w:lvl>
    <w:lvl w:ilvl="8">
      <w:numFmt w:val="bullet"/>
      <w:lvlText w:val="•"/>
      <w:lvlJc w:val="left"/>
      <w:pPr>
        <w:ind w:left="7806" w:hanging="600"/>
      </w:pPr>
      <w:rPr>
        <w:rFonts w:hint="default"/>
        <w:lang w:val="pt-PT" w:eastAsia="en-US" w:bidi="ar-SA"/>
      </w:rPr>
    </w:lvl>
  </w:abstractNum>
  <w:abstractNum w:abstractNumId="4" w15:restartNumberingAfterBreak="0">
    <w:nsid w:val="7D3117C5"/>
    <w:multiLevelType w:val="hybridMultilevel"/>
    <w:tmpl w:val="FFFFFFFF"/>
    <w:lvl w:ilvl="0" w:tplc="3832449A">
      <w:start w:val="1"/>
      <w:numFmt w:val="decimal"/>
      <w:lvlText w:val="%1."/>
      <w:lvlJc w:val="left"/>
      <w:pPr>
        <w:ind w:left="640" w:hanging="180"/>
      </w:pPr>
      <w:rPr>
        <w:rFonts w:ascii="Times New Roman" w:eastAsia="Times New Roman" w:hAnsi="Times New Roman" w:cs="Times New Roman" w:hint="default"/>
        <w:b w:val="0"/>
        <w:bCs w:val="0"/>
        <w:i/>
        <w:iCs/>
        <w:color w:val="0000FF"/>
        <w:spacing w:val="0"/>
        <w:w w:val="99"/>
        <w:sz w:val="20"/>
        <w:szCs w:val="20"/>
        <w:lang w:val="pt-PT" w:eastAsia="en-US" w:bidi="ar-SA"/>
      </w:rPr>
    </w:lvl>
    <w:lvl w:ilvl="1" w:tplc="20248D28">
      <w:start w:val="1"/>
      <w:numFmt w:val="decimal"/>
      <w:lvlText w:val="%2."/>
      <w:lvlJc w:val="left"/>
      <w:pPr>
        <w:ind w:left="1540" w:hanging="180"/>
      </w:pPr>
      <w:rPr>
        <w:rFonts w:hint="default"/>
        <w:spacing w:val="0"/>
        <w:w w:val="99"/>
        <w:lang w:val="pt-PT" w:eastAsia="en-US" w:bidi="ar-SA"/>
      </w:rPr>
    </w:lvl>
    <w:lvl w:ilvl="2" w:tplc="BC4653E8">
      <w:numFmt w:val="bullet"/>
      <w:lvlText w:val="•"/>
      <w:lvlJc w:val="left"/>
      <w:pPr>
        <w:ind w:left="2455" w:hanging="180"/>
      </w:pPr>
      <w:rPr>
        <w:rFonts w:hint="default"/>
        <w:lang w:val="pt-PT" w:eastAsia="en-US" w:bidi="ar-SA"/>
      </w:rPr>
    </w:lvl>
    <w:lvl w:ilvl="3" w:tplc="75745A3C">
      <w:numFmt w:val="bullet"/>
      <w:lvlText w:val="•"/>
      <w:lvlJc w:val="left"/>
      <w:pPr>
        <w:ind w:left="3371" w:hanging="180"/>
      </w:pPr>
      <w:rPr>
        <w:rFonts w:hint="default"/>
        <w:lang w:val="pt-PT" w:eastAsia="en-US" w:bidi="ar-SA"/>
      </w:rPr>
    </w:lvl>
    <w:lvl w:ilvl="4" w:tplc="1CC4E3B6">
      <w:numFmt w:val="bullet"/>
      <w:lvlText w:val="•"/>
      <w:lvlJc w:val="left"/>
      <w:pPr>
        <w:ind w:left="4286" w:hanging="180"/>
      </w:pPr>
      <w:rPr>
        <w:rFonts w:hint="default"/>
        <w:lang w:val="pt-PT" w:eastAsia="en-US" w:bidi="ar-SA"/>
      </w:rPr>
    </w:lvl>
    <w:lvl w:ilvl="5" w:tplc="3A149C8C">
      <w:numFmt w:val="bullet"/>
      <w:lvlText w:val="•"/>
      <w:lvlJc w:val="left"/>
      <w:pPr>
        <w:ind w:left="5202" w:hanging="180"/>
      </w:pPr>
      <w:rPr>
        <w:rFonts w:hint="default"/>
        <w:lang w:val="pt-PT" w:eastAsia="en-US" w:bidi="ar-SA"/>
      </w:rPr>
    </w:lvl>
    <w:lvl w:ilvl="6" w:tplc="49DA971C">
      <w:numFmt w:val="bullet"/>
      <w:lvlText w:val="•"/>
      <w:lvlJc w:val="left"/>
      <w:pPr>
        <w:ind w:left="6117" w:hanging="180"/>
      </w:pPr>
      <w:rPr>
        <w:rFonts w:hint="default"/>
        <w:lang w:val="pt-PT" w:eastAsia="en-US" w:bidi="ar-SA"/>
      </w:rPr>
    </w:lvl>
    <w:lvl w:ilvl="7" w:tplc="A0A2FC60">
      <w:numFmt w:val="bullet"/>
      <w:lvlText w:val="•"/>
      <w:lvlJc w:val="left"/>
      <w:pPr>
        <w:ind w:left="7033" w:hanging="180"/>
      </w:pPr>
      <w:rPr>
        <w:rFonts w:hint="default"/>
        <w:lang w:val="pt-PT" w:eastAsia="en-US" w:bidi="ar-SA"/>
      </w:rPr>
    </w:lvl>
    <w:lvl w:ilvl="8" w:tplc="80D26728">
      <w:numFmt w:val="bullet"/>
      <w:lvlText w:val="•"/>
      <w:lvlJc w:val="left"/>
      <w:pPr>
        <w:ind w:left="7948" w:hanging="180"/>
      </w:pPr>
      <w:rPr>
        <w:rFonts w:hint="default"/>
        <w:lang w:val="pt-PT" w:eastAsia="en-US" w:bidi="ar-SA"/>
      </w:rPr>
    </w:lvl>
  </w:abstractNum>
  <w:num w:numId="1" w16cid:durableId="670717802">
    <w:abstractNumId w:val="0"/>
  </w:num>
  <w:num w:numId="2" w16cid:durableId="1681857708">
    <w:abstractNumId w:val="4"/>
  </w:num>
  <w:num w:numId="3" w16cid:durableId="2001960273">
    <w:abstractNumId w:val="1"/>
  </w:num>
  <w:num w:numId="4" w16cid:durableId="365258575">
    <w:abstractNumId w:val="3"/>
  </w:num>
  <w:num w:numId="5" w16cid:durableId="744956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01A9"/>
    <w:rsid w:val="00022A75"/>
    <w:rsid w:val="0003271B"/>
    <w:rsid w:val="00055EFB"/>
    <w:rsid w:val="00072C11"/>
    <w:rsid w:val="000771C1"/>
    <w:rsid w:val="000E1398"/>
    <w:rsid w:val="00233213"/>
    <w:rsid w:val="002436D6"/>
    <w:rsid w:val="002B1B14"/>
    <w:rsid w:val="003E3A4B"/>
    <w:rsid w:val="003F1579"/>
    <w:rsid w:val="0047647B"/>
    <w:rsid w:val="004B18B5"/>
    <w:rsid w:val="004E192D"/>
    <w:rsid w:val="00516675"/>
    <w:rsid w:val="005401A9"/>
    <w:rsid w:val="005838B6"/>
    <w:rsid w:val="00584375"/>
    <w:rsid w:val="005B1308"/>
    <w:rsid w:val="00683240"/>
    <w:rsid w:val="00736145"/>
    <w:rsid w:val="00771EFF"/>
    <w:rsid w:val="009D626E"/>
    <w:rsid w:val="00A63448"/>
    <w:rsid w:val="00A67769"/>
    <w:rsid w:val="00AB141F"/>
    <w:rsid w:val="00B10CC9"/>
    <w:rsid w:val="00B25F6F"/>
    <w:rsid w:val="00B3222F"/>
    <w:rsid w:val="00B96CC0"/>
    <w:rsid w:val="00BC58FA"/>
    <w:rsid w:val="00C22F29"/>
    <w:rsid w:val="00CB558F"/>
    <w:rsid w:val="00D06564"/>
    <w:rsid w:val="00E82138"/>
    <w:rsid w:val="00E8287E"/>
    <w:rsid w:val="00EB356C"/>
    <w:rsid w:val="00FE2A8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31C11"/>
  <w15:docId w15:val="{A164D92B-C68F-BF4D-BAAA-B2B1DF73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7E"/>
    <w:rPr>
      <w:rFonts w:ascii="Times New Roman" w:eastAsia="Times New Roman" w:hAnsi="Times New Roman" w:cs="Times New Roman"/>
      <w:lang w:val="pt-PT"/>
    </w:rPr>
  </w:style>
  <w:style w:type="paragraph" w:styleId="Ttulo1">
    <w:name w:val="heading 1"/>
    <w:basedOn w:val="Normal"/>
    <w:uiPriority w:val="9"/>
    <w:qFormat/>
    <w:pPr>
      <w:ind w:left="820" w:hanging="720"/>
      <w:outlineLvl w:val="0"/>
    </w:pPr>
    <w:rPr>
      <w:rFonts w:ascii="Verdana" w:eastAsia="Verdana" w:hAnsi="Verdana" w:cs="Verdana"/>
      <w:b/>
      <w:bCs/>
      <w:sz w:val="24"/>
      <w:szCs w:val="24"/>
    </w:rPr>
  </w:style>
  <w:style w:type="paragraph" w:styleId="Ttulo2">
    <w:name w:val="heading 2"/>
    <w:basedOn w:val="Normal"/>
    <w:uiPriority w:val="9"/>
    <w:unhideWhenUsed/>
    <w:qFormat/>
    <w:pPr>
      <w:ind w:left="820" w:hanging="720"/>
      <w:outlineLvl w:val="1"/>
    </w:pPr>
    <w:rPr>
      <w:rFonts w:ascii="Arial" w:eastAsia="Arial" w:hAnsi="Arial" w:cs="Arial"/>
      <w:b/>
      <w:bCs/>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700" w:hanging="600"/>
    </w:pPr>
    <w:rPr>
      <w:rFonts w:ascii="Verdana" w:eastAsia="Verdana" w:hAnsi="Verdana" w:cs="Verdana"/>
      <w:b/>
      <w:bCs/>
      <w:sz w:val="20"/>
      <w:szCs w:val="20"/>
    </w:rPr>
  </w:style>
  <w:style w:type="paragraph" w:styleId="Sumrio2">
    <w:name w:val="toc 2"/>
    <w:basedOn w:val="Normal"/>
    <w:uiPriority w:val="39"/>
    <w:qFormat/>
    <w:pPr>
      <w:spacing w:before="10"/>
      <w:ind w:left="899" w:hanging="600"/>
    </w:pPr>
    <w:rPr>
      <w:sz w:val="20"/>
      <w:szCs w:val="20"/>
    </w:rPr>
  </w:style>
  <w:style w:type="paragraph" w:styleId="Corpodetexto">
    <w:name w:val="Body Text"/>
    <w:basedOn w:val="Normal"/>
    <w:link w:val="CorpodetextoChar"/>
    <w:uiPriority w:val="1"/>
    <w:qFormat/>
    <w:rPr>
      <w:i/>
      <w:iCs/>
      <w:sz w:val="20"/>
      <w:szCs w:val="20"/>
    </w:rPr>
  </w:style>
  <w:style w:type="paragraph" w:styleId="PargrafodaLista">
    <w:name w:val="List Paragraph"/>
    <w:basedOn w:val="Normal"/>
    <w:uiPriority w:val="1"/>
    <w:qFormat/>
    <w:pPr>
      <w:spacing w:before="130"/>
      <w:ind w:left="1540" w:hanging="360"/>
    </w:pPr>
  </w:style>
  <w:style w:type="paragraph" w:customStyle="1" w:styleId="TableParagraph">
    <w:name w:val="Table Paragraph"/>
    <w:basedOn w:val="Normal"/>
    <w:uiPriority w:val="1"/>
    <w:qFormat/>
    <w:pPr>
      <w:spacing w:before="9"/>
      <w:ind w:left="107"/>
    </w:pPr>
  </w:style>
  <w:style w:type="character" w:customStyle="1" w:styleId="CorpodetextoChar">
    <w:name w:val="Corpo de texto Char"/>
    <w:basedOn w:val="Fontepargpadro"/>
    <w:link w:val="Corpodetexto"/>
    <w:uiPriority w:val="1"/>
    <w:rsid w:val="00E8287E"/>
    <w:rPr>
      <w:rFonts w:ascii="Times New Roman" w:eastAsia="Times New Roman" w:hAnsi="Times New Roman" w:cs="Times New Roman"/>
      <w:i/>
      <w:iCs/>
      <w:sz w:val="20"/>
      <w:szCs w:val="20"/>
      <w:lang w:val="pt-PT"/>
    </w:rPr>
  </w:style>
  <w:style w:type="paragraph" w:styleId="Cabealho">
    <w:name w:val="header"/>
    <w:basedOn w:val="Normal"/>
    <w:link w:val="CabealhoChar"/>
    <w:uiPriority w:val="99"/>
    <w:unhideWhenUsed/>
    <w:rsid w:val="00B3222F"/>
    <w:pPr>
      <w:tabs>
        <w:tab w:val="center" w:pos="4252"/>
        <w:tab w:val="right" w:pos="8504"/>
      </w:tabs>
    </w:pPr>
  </w:style>
  <w:style w:type="character" w:customStyle="1" w:styleId="CabealhoChar">
    <w:name w:val="Cabeçalho Char"/>
    <w:basedOn w:val="Fontepargpadro"/>
    <w:link w:val="Cabealho"/>
    <w:uiPriority w:val="99"/>
    <w:rsid w:val="00B3222F"/>
    <w:rPr>
      <w:rFonts w:ascii="Times New Roman" w:eastAsia="Times New Roman" w:hAnsi="Times New Roman" w:cs="Times New Roman"/>
      <w:lang w:val="pt-PT"/>
    </w:rPr>
  </w:style>
  <w:style w:type="paragraph" w:styleId="Rodap">
    <w:name w:val="footer"/>
    <w:basedOn w:val="Normal"/>
    <w:link w:val="RodapChar"/>
    <w:uiPriority w:val="99"/>
    <w:unhideWhenUsed/>
    <w:rsid w:val="00B3222F"/>
    <w:pPr>
      <w:tabs>
        <w:tab w:val="center" w:pos="4252"/>
        <w:tab w:val="right" w:pos="8504"/>
      </w:tabs>
    </w:pPr>
  </w:style>
  <w:style w:type="character" w:customStyle="1" w:styleId="RodapChar">
    <w:name w:val="Rodapé Char"/>
    <w:basedOn w:val="Fontepargpadro"/>
    <w:link w:val="Rodap"/>
    <w:uiPriority w:val="99"/>
    <w:rsid w:val="00B3222F"/>
    <w:rPr>
      <w:rFonts w:ascii="Times New Roman" w:eastAsia="Times New Roman" w:hAnsi="Times New Roman" w:cs="Times New Roman"/>
      <w:lang w:val="pt-PT"/>
    </w:rPr>
  </w:style>
  <w:style w:type="character" w:styleId="Hyperlink">
    <w:name w:val="Hyperlink"/>
    <w:basedOn w:val="Fontepargpadro"/>
    <w:uiPriority w:val="99"/>
    <w:unhideWhenUsed/>
    <w:rsid w:val="003E3A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6622">
      <w:bodyDiv w:val="1"/>
      <w:marLeft w:val="0"/>
      <w:marRight w:val="0"/>
      <w:marTop w:val="0"/>
      <w:marBottom w:val="0"/>
      <w:divBdr>
        <w:top w:val="none" w:sz="0" w:space="0" w:color="auto"/>
        <w:left w:val="none" w:sz="0" w:space="0" w:color="auto"/>
        <w:bottom w:val="none" w:sz="0" w:space="0" w:color="auto"/>
        <w:right w:val="none" w:sz="0" w:space="0" w:color="auto"/>
      </w:divBdr>
      <w:divsChild>
        <w:div w:id="464541154">
          <w:marLeft w:val="0"/>
          <w:marRight w:val="0"/>
          <w:marTop w:val="0"/>
          <w:marBottom w:val="0"/>
          <w:divBdr>
            <w:top w:val="none" w:sz="0" w:space="0" w:color="auto"/>
            <w:left w:val="none" w:sz="0" w:space="0" w:color="auto"/>
            <w:bottom w:val="none" w:sz="0" w:space="0" w:color="auto"/>
            <w:right w:val="none" w:sz="0" w:space="0" w:color="auto"/>
          </w:divBdr>
          <w:divsChild>
            <w:div w:id="1813476120">
              <w:marLeft w:val="0"/>
              <w:marRight w:val="0"/>
              <w:marTop w:val="0"/>
              <w:marBottom w:val="0"/>
              <w:divBdr>
                <w:top w:val="none" w:sz="0" w:space="0" w:color="auto"/>
                <w:left w:val="none" w:sz="0" w:space="0" w:color="auto"/>
                <w:bottom w:val="none" w:sz="0" w:space="0" w:color="auto"/>
                <w:right w:val="none" w:sz="0" w:space="0" w:color="auto"/>
              </w:divBdr>
              <w:divsChild>
                <w:div w:id="8534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164">
          <w:marLeft w:val="0"/>
          <w:marRight w:val="0"/>
          <w:marTop w:val="0"/>
          <w:marBottom w:val="0"/>
          <w:divBdr>
            <w:top w:val="none" w:sz="0" w:space="0" w:color="auto"/>
            <w:left w:val="none" w:sz="0" w:space="0" w:color="auto"/>
            <w:bottom w:val="none" w:sz="0" w:space="0" w:color="auto"/>
            <w:right w:val="none" w:sz="0" w:space="0" w:color="auto"/>
          </w:divBdr>
        </w:div>
      </w:divsChild>
    </w:div>
    <w:div w:id="861283553">
      <w:bodyDiv w:val="1"/>
      <w:marLeft w:val="0"/>
      <w:marRight w:val="0"/>
      <w:marTop w:val="0"/>
      <w:marBottom w:val="0"/>
      <w:divBdr>
        <w:top w:val="none" w:sz="0" w:space="0" w:color="auto"/>
        <w:left w:val="none" w:sz="0" w:space="0" w:color="auto"/>
        <w:bottom w:val="none" w:sz="0" w:space="0" w:color="auto"/>
        <w:right w:val="none" w:sz="0" w:space="0" w:color="auto"/>
      </w:divBdr>
    </w:div>
    <w:div w:id="1139499517">
      <w:bodyDiv w:val="1"/>
      <w:marLeft w:val="0"/>
      <w:marRight w:val="0"/>
      <w:marTop w:val="0"/>
      <w:marBottom w:val="0"/>
      <w:divBdr>
        <w:top w:val="none" w:sz="0" w:space="0" w:color="auto"/>
        <w:left w:val="none" w:sz="0" w:space="0" w:color="auto"/>
        <w:bottom w:val="none" w:sz="0" w:space="0" w:color="auto"/>
        <w:right w:val="none" w:sz="0" w:space="0" w:color="auto"/>
      </w:divBdr>
    </w:div>
    <w:div w:id="1185511351">
      <w:bodyDiv w:val="1"/>
      <w:marLeft w:val="0"/>
      <w:marRight w:val="0"/>
      <w:marTop w:val="0"/>
      <w:marBottom w:val="0"/>
      <w:divBdr>
        <w:top w:val="none" w:sz="0" w:space="0" w:color="auto"/>
        <w:left w:val="none" w:sz="0" w:space="0" w:color="auto"/>
        <w:bottom w:val="none" w:sz="0" w:space="0" w:color="auto"/>
        <w:right w:val="none" w:sz="0" w:space="0" w:color="auto"/>
      </w:divBdr>
    </w:div>
    <w:div w:id="1200974380">
      <w:bodyDiv w:val="1"/>
      <w:marLeft w:val="0"/>
      <w:marRight w:val="0"/>
      <w:marTop w:val="0"/>
      <w:marBottom w:val="0"/>
      <w:divBdr>
        <w:top w:val="none" w:sz="0" w:space="0" w:color="auto"/>
        <w:left w:val="none" w:sz="0" w:space="0" w:color="auto"/>
        <w:bottom w:val="none" w:sz="0" w:space="0" w:color="auto"/>
        <w:right w:val="none" w:sz="0" w:space="0" w:color="auto"/>
      </w:divBdr>
    </w:div>
    <w:div w:id="1683507704">
      <w:bodyDiv w:val="1"/>
      <w:marLeft w:val="0"/>
      <w:marRight w:val="0"/>
      <w:marTop w:val="0"/>
      <w:marBottom w:val="0"/>
      <w:divBdr>
        <w:top w:val="none" w:sz="0" w:space="0" w:color="auto"/>
        <w:left w:val="none" w:sz="0" w:space="0" w:color="auto"/>
        <w:bottom w:val="none" w:sz="0" w:space="0" w:color="auto"/>
        <w:right w:val="none" w:sz="0" w:space="0" w:color="auto"/>
      </w:divBdr>
      <w:divsChild>
        <w:div w:id="1392073458">
          <w:marLeft w:val="0"/>
          <w:marRight w:val="0"/>
          <w:marTop w:val="0"/>
          <w:marBottom w:val="0"/>
          <w:divBdr>
            <w:top w:val="none" w:sz="0" w:space="0" w:color="auto"/>
            <w:left w:val="none" w:sz="0" w:space="0" w:color="auto"/>
            <w:bottom w:val="none" w:sz="0" w:space="0" w:color="auto"/>
            <w:right w:val="none" w:sz="0" w:space="0" w:color="auto"/>
          </w:divBdr>
          <w:divsChild>
            <w:div w:id="1416053730">
              <w:marLeft w:val="0"/>
              <w:marRight w:val="0"/>
              <w:marTop w:val="0"/>
              <w:marBottom w:val="0"/>
              <w:divBdr>
                <w:top w:val="none" w:sz="0" w:space="0" w:color="auto"/>
                <w:left w:val="none" w:sz="0" w:space="0" w:color="auto"/>
                <w:bottom w:val="none" w:sz="0" w:space="0" w:color="auto"/>
                <w:right w:val="none" w:sz="0" w:space="0" w:color="auto"/>
              </w:divBdr>
              <w:divsChild>
                <w:div w:id="9813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2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CC909949B346D45933E878A6B18A09D" ma:contentTypeVersion="4" ma:contentTypeDescription="Crie um novo documento." ma:contentTypeScope="" ma:versionID="1492a030d2d47b860de57ba5faae9930">
  <xsd:schema xmlns:xsd="http://www.w3.org/2001/XMLSchema" xmlns:xs="http://www.w3.org/2001/XMLSchema" xmlns:p="http://schemas.microsoft.com/office/2006/metadata/properties" xmlns:ns2="6a64d6b5-443c-4bc3-9031-042284cc9465" targetNamespace="http://schemas.microsoft.com/office/2006/metadata/properties" ma:root="true" ma:fieldsID="287670e75303e0a07b24dd4d03b2889a" ns2:_="">
    <xsd:import namespace="6a64d6b5-443c-4bc3-9031-042284cc94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4d6b5-443c-4bc3-9031-042284cc9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A3E83-B155-4A06-875E-3CCB03C5D19E}"/>
</file>

<file path=customXml/itemProps2.xml><?xml version="1.0" encoding="utf-8"?>
<ds:datastoreItem xmlns:ds="http://schemas.openxmlformats.org/officeDocument/2006/customXml" ds:itemID="{F359758B-31EA-4B92-B56B-A2585AF365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954949-B9B4-447B-93B9-34EA8B499A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720</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Visão</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Meire Helen Batista Dias</dc:creator>
  <cp:lastModifiedBy>Gabriel S Lima</cp:lastModifiedBy>
  <cp:revision>9</cp:revision>
  <dcterms:created xsi:type="dcterms:W3CDTF">2024-08-28T21:12:00Z</dcterms:created>
  <dcterms:modified xsi:type="dcterms:W3CDTF">2024-09-25T00:11:00Z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Microsoft® Word para Microsoft 365</vt:lpwstr>
  </property>
  <property fmtid="{D5CDD505-2E9C-101B-9397-08002B2CF9AE}" pid="4" name="LastSaved">
    <vt:filetime>2024-08-28T00:00:00Z</vt:filetime>
  </property>
  <property fmtid="{D5CDD505-2E9C-101B-9397-08002B2CF9AE}" pid="5" name="Producer">
    <vt:lpwstr>Microsoft® Word para Microsoft 365</vt:lpwstr>
  </property>
  <property fmtid="{D5CDD505-2E9C-101B-9397-08002B2CF9AE}" pid="6" name="ContentTypeId">
    <vt:lpwstr>0x010100C20D8DCFA3644B42800C2D32C4C9048E</vt:lpwstr>
  </property>
</Properties>
</file>