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EC4" w:rsidRPr="00B57EC4" w:rsidRDefault="00B57EC4" w:rsidP="00B57EC4">
      <w:pPr>
        <w:rPr>
          <w:rFonts w:ascii="Arial" w:hAnsi="Arial" w:cs="Arial"/>
          <w:sz w:val="24"/>
        </w:rPr>
      </w:pPr>
      <w:bookmarkStart w:id="0" w:name="_GoBack"/>
      <w:bookmarkEnd w:id="0"/>
      <w:r w:rsidRPr="00B57EC4">
        <w:rPr>
          <w:rFonts w:ascii="Arial" w:hAnsi="Arial" w:cs="Arial"/>
          <w:sz w:val="24"/>
        </w:rPr>
        <w:t xml:space="preserve">Briefing: SP Medical </w:t>
      </w:r>
      <w:proofErr w:type="spellStart"/>
      <w:r w:rsidRPr="00B57EC4">
        <w:rPr>
          <w:rFonts w:ascii="Arial" w:hAnsi="Arial" w:cs="Arial"/>
          <w:sz w:val="24"/>
        </w:rPr>
        <w:t>Group</w:t>
      </w:r>
      <w:proofErr w:type="spellEnd"/>
      <w:r w:rsidRPr="00B57EC4">
        <w:rPr>
          <w:rFonts w:ascii="Arial" w:hAnsi="Arial" w:cs="Arial"/>
          <w:sz w:val="24"/>
        </w:rPr>
        <w:t xml:space="preserve"> - Website Hospitalar com Áreas para Pacientes, Médicos e Administradores</w:t>
      </w:r>
    </w:p>
    <w:p w:rsidR="00B57EC4" w:rsidRPr="00B57EC4" w:rsidRDefault="00B57EC4" w:rsidP="00B57EC4">
      <w:pPr>
        <w:rPr>
          <w:rFonts w:ascii="Arial" w:hAnsi="Arial" w:cs="Arial"/>
          <w:sz w:val="24"/>
        </w:rPr>
      </w:pPr>
    </w:p>
    <w:p w:rsidR="00B57EC4" w:rsidRPr="00B57EC4" w:rsidRDefault="00B57EC4" w:rsidP="00B57EC4">
      <w:pPr>
        <w:rPr>
          <w:rFonts w:ascii="Arial" w:hAnsi="Arial" w:cs="Arial"/>
          <w:sz w:val="24"/>
        </w:rPr>
      </w:pPr>
      <w:r w:rsidRPr="00B57EC4">
        <w:rPr>
          <w:rFonts w:ascii="Arial" w:hAnsi="Arial" w:cs="Arial"/>
          <w:sz w:val="24"/>
        </w:rPr>
        <w:t>Visão Geral:</w:t>
      </w:r>
    </w:p>
    <w:p w:rsidR="00B57EC4" w:rsidRPr="00B57EC4" w:rsidRDefault="00B57EC4" w:rsidP="00B57EC4">
      <w:pPr>
        <w:rPr>
          <w:rFonts w:ascii="Arial" w:hAnsi="Arial" w:cs="Arial"/>
          <w:sz w:val="24"/>
        </w:rPr>
      </w:pPr>
      <w:r w:rsidRPr="00B57EC4">
        <w:rPr>
          <w:rFonts w:ascii="Arial" w:hAnsi="Arial" w:cs="Arial"/>
          <w:sz w:val="24"/>
        </w:rPr>
        <w:t xml:space="preserve">O SP Medical </w:t>
      </w:r>
      <w:proofErr w:type="spellStart"/>
      <w:r w:rsidRPr="00B57EC4">
        <w:rPr>
          <w:rFonts w:ascii="Arial" w:hAnsi="Arial" w:cs="Arial"/>
          <w:sz w:val="24"/>
        </w:rPr>
        <w:t>Group</w:t>
      </w:r>
      <w:proofErr w:type="spellEnd"/>
      <w:r w:rsidRPr="00B57EC4">
        <w:rPr>
          <w:rFonts w:ascii="Arial" w:hAnsi="Arial" w:cs="Arial"/>
          <w:sz w:val="24"/>
        </w:rPr>
        <w:t xml:space="preserve"> é um hospital de renome que busca fornecer serviços médicos de alta qualidade e atendimento excepcional aos pacientes. O objetivo deste projeto é desenvolver um site moderno e funcional que sirva como uma plataforma online para melhorar a comunicação e a experiência de pacientes, médicos e administradores. O site será projetado para ser intuitivo, de fácil navegação e oferecer recursos específicos para cada grupo de usuários.</w:t>
      </w:r>
    </w:p>
    <w:p w:rsidR="00B57EC4" w:rsidRPr="00B57EC4" w:rsidRDefault="00B57EC4" w:rsidP="00B57EC4">
      <w:pPr>
        <w:rPr>
          <w:rFonts w:ascii="Arial" w:hAnsi="Arial" w:cs="Arial"/>
          <w:sz w:val="24"/>
        </w:rPr>
      </w:pPr>
    </w:p>
    <w:p w:rsidR="00B57EC4" w:rsidRPr="00B57EC4" w:rsidRDefault="00B57EC4" w:rsidP="00B57EC4">
      <w:pPr>
        <w:rPr>
          <w:rFonts w:ascii="Arial" w:hAnsi="Arial" w:cs="Arial"/>
          <w:sz w:val="24"/>
        </w:rPr>
      </w:pPr>
      <w:r w:rsidRPr="00B57EC4">
        <w:rPr>
          <w:rFonts w:ascii="Arial" w:hAnsi="Arial" w:cs="Arial"/>
          <w:sz w:val="24"/>
        </w:rPr>
        <w:t>Objetivos:</w:t>
      </w:r>
    </w:p>
    <w:p w:rsidR="00B57EC4" w:rsidRPr="00B57EC4" w:rsidRDefault="00B57EC4" w:rsidP="00B57EC4">
      <w:pPr>
        <w:rPr>
          <w:rFonts w:ascii="Arial" w:hAnsi="Arial" w:cs="Arial"/>
          <w:sz w:val="24"/>
        </w:rPr>
      </w:pPr>
      <w:r w:rsidRPr="00B57EC4">
        <w:rPr>
          <w:rFonts w:ascii="Arial" w:hAnsi="Arial" w:cs="Arial"/>
          <w:sz w:val="24"/>
        </w:rPr>
        <w:t xml:space="preserve">- Facilitar o acesso à informação: O objetivo principal do site SP Medical </w:t>
      </w:r>
      <w:proofErr w:type="spellStart"/>
      <w:r w:rsidRPr="00B57EC4">
        <w:rPr>
          <w:rFonts w:ascii="Arial" w:hAnsi="Arial" w:cs="Arial"/>
          <w:sz w:val="24"/>
        </w:rPr>
        <w:t>Group</w:t>
      </w:r>
      <w:proofErr w:type="spellEnd"/>
      <w:r w:rsidRPr="00B57EC4">
        <w:rPr>
          <w:rFonts w:ascii="Arial" w:hAnsi="Arial" w:cs="Arial"/>
          <w:sz w:val="24"/>
        </w:rPr>
        <w:t xml:space="preserve"> é fornecer aos usuários informações relevantes e atualizadas sobre os serviços, especialidades médicas, horários de funcionamento, agendamento de consultas, orientações </w:t>
      </w:r>
      <w:proofErr w:type="spellStart"/>
      <w:r w:rsidRPr="00B57EC4">
        <w:rPr>
          <w:rFonts w:ascii="Arial" w:hAnsi="Arial" w:cs="Arial"/>
          <w:sz w:val="24"/>
        </w:rPr>
        <w:t>pré</w:t>
      </w:r>
      <w:proofErr w:type="spellEnd"/>
      <w:r w:rsidRPr="00B57EC4">
        <w:rPr>
          <w:rFonts w:ascii="Arial" w:hAnsi="Arial" w:cs="Arial"/>
          <w:sz w:val="24"/>
        </w:rPr>
        <w:t xml:space="preserve"> e pós-atendimento, e outras informações essenciais relacionadas ao hospital.</w:t>
      </w:r>
    </w:p>
    <w:p w:rsidR="00B57EC4" w:rsidRPr="00B57EC4" w:rsidRDefault="00B57EC4" w:rsidP="00B57EC4">
      <w:pPr>
        <w:rPr>
          <w:rFonts w:ascii="Arial" w:hAnsi="Arial" w:cs="Arial"/>
          <w:sz w:val="24"/>
        </w:rPr>
      </w:pPr>
      <w:r w:rsidRPr="00B57EC4">
        <w:rPr>
          <w:rFonts w:ascii="Arial" w:hAnsi="Arial" w:cs="Arial"/>
          <w:sz w:val="24"/>
        </w:rPr>
        <w:t xml:space="preserve">- Aproximar pacientes e médicos: O site visa criar uma conexão mais direta entre os pacientes e os médicos do SP Medical </w:t>
      </w:r>
      <w:proofErr w:type="spellStart"/>
      <w:r w:rsidRPr="00B57EC4">
        <w:rPr>
          <w:rFonts w:ascii="Arial" w:hAnsi="Arial" w:cs="Arial"/>
          <w:sz w:val="24"/>
        </w:rPr>
        <w:t>Group</w:t>
      </w:r>
      <w:proofErr w:type="spellEnd"/>
      <w:r w:rsidRPr="00B57EC4">
        <w:rPr>
          <w:rFonts w:ascii="Arial" w:hAnsi="Arial" w:cs="Arial"/>
          <w:sz w:val="24"/>
        </w:rPr>
        <w:t>. Isso inclui recursos como perfis detalhados dos médicos, incluindo suas especialidades, experiência e currículo, além da possibilidade de agendar consultas e receber orientações médicas de forma virtual.</w:t>
      </w:r>
    </w:p>
    <w:p w:rsidR="00B57EC4" w:rsidRPr="00B57EC4" w:rsidRDefault="00B57EC4" w:rsidP="00B57EC4">
      <w:pPr>
        <w:rPr>
          <w:rFonts w:ascii="Arial" w:hAnsi="Arial" w:cs="Arial"/>
          <w:sz w:val="24"/>
        </w:rPr>
      </w:pPr>
      <w:r w:rsidRPr="00B57EC4">
        <w:rPr>
          <w:rFonts w:ascii="Arial" w:hAnsi="Arial" w:cs="Arial"/>
          <w:sz w:val="24"/>
        </w:rPr>
        <w:t>- Melhorar a eficiência administrativa: O site será uma ferramenta valiosa para os administradores do hospital. Eles terão acesso a uma área exclusiva para gerenciar informações institucionais, atualizar perfis de médicos e funcionários, gerenciar horários de atendimento, visualizar relatórios e estatísticas, e realizar outras tarefas administrativas importantes.</w:t>
      </w:r>
    </w:p>
    <w:p w:rsidR="00B57EC4" w:rsidRPr="00B57EC4" w:rsidRDefault="00B57EC4" w:rsidP="00B57EC4">
      <w:pPr>
        <w:rPr>
          <w:rFonts w:ascii="Arial" w:hAnsi="Arial" w:cs="Arial"/>
          <w:sz w:val="24"/>
        </w:rPr>
      </w:pPr>
      <w:r w:rsidRPr="00B57EC4">
        <w:rPr>
          <w:rFonts w:ascii="Arial" w:hAnsi="Arial" w:cs="Arial"/>
          <w:sz w:val="24"/>
        </w:rPr>
        <w:t>- Garantir usabilidade e acessibilidade: O design do site será focado na usabilidade, com uma interface intuitiva e de fácil navegação. Além disso, o site será desenvolvido considerando os princípios de acessibilidade, para garantir que pessoas com deficiências ou limitações tenham uma experiência inclusiva e igualitária.</w:t>
      </w:r>
    </w:p>
    <w:p w:rsidR="00B57EC4" w:rsidRPr="00B57EC4" w:rsidRDefault="00B57EC4" w:rsidP="00B57EC4">
      <w:pPr>
        <w:rPr>
          <w:rFonts w:ascii="Arial" w:hAnsi="Arial" w:cs="Arial"/>
          <w:sz w:val="24"/>
        </w:rPr>
      </w:pPr>
    </w:p>
    <w:p w:rsidR="00B57EC4" w:rsidRPr="00B57EC4" w:rsidRDefault="00B57EC4" w:rsidP="00B57EC4">
      <w:pPr>
        <w:rPr>
          <w:rFonts w:ascii="Arial" w:hAnsi="Arial" w:cs="Arial"/>
          <w:sz w:val="24"/>
        </w:rPr>
      </w:pPr>
      <w:r w:rsidRPr="00B57EC4">
        <w:rPr>
          <w:rFonts w:ascii="Arial" w:hAnsi="Arial" w:cs="Arial"/>
          <w:sz w:val="24"/>
        </w:rPr>
        <w:t>Funcionalidades-chave:</w:t>
      </w:r>
    </w:p>
    <w:p w:rsidR="00B57EC4" w:rsidRPr="00B57EC4" w:rsidRDefault="00B57EC4" w:rsidP="00B57EC4">
      <w:pPr>
        <w:rPr>
          <w:rFonts w:ascii="Arial" w:hAnsi="Arial" w:cs="Arial"/>
          <w:sz w:val="24"/>
        </w:rPr>
      </w:pPr>
      <w:r w:rsidRPr="00B57EC4">
        <w:rPr>
          <w:rFonts w:ascii="Arial" w:hAnsi="Arial" w:cs="Arial"/>
          <w:sz w:val="24"/>
        </w:rPr>
        <w:t>1. Área do Paciente:</w:t>
      </w:r>
    </w:p>
    <w:p w:rsidR="00B57EC4" w:rsidRPr="00B57EC4" w:rsidRDefault="00B57EC4" w:rsidP="00B57EC4">
      <w:pPr>
        <w:rPr>
          <w:rFonts w:ascii="Arial" w:hAnsi="Arial" w:cs="Arial"/>
          <w:sz w:val="24"/>
        </w:rPr>
      </w:pPr>
      <w:r w:rsidRPr="00B57EC4">
        <w:rPr>
          <w:rFonts w:ascii="Arial" w:hAnsi="Arial" w:cs="Arial"/>
          <w:sz w:val="24"/>
        </w:rPr>
        <w:t xml:space="preserve">   - Agendamento de consultas online.</w:t>
      </w:r>
    </w:p>
    <w:p w:rsidR="00B57EC4" w:rsidRPr="00B57EC4" w:rsidRDefault="00B57EC4" w:rsidP="00B57EC4">
      <w:pPr>
        <w:rPr>
          <w:rFonts w:ascii="Arial" w:hAnsi="Arial" w:cs="Arial"/>
          <w:sz w:val="24"/>
        </w:rPr>
      </w:pPr>
      <w:r w:rsidRPr="00B57EC4">
        <w:rPr>
          <w:rFonts w:ascii="Arial" w:hAnsi="Arial" w:cs="Arial"/>
          <w:sz w:val="24"/>
        </w:rPr>
        <w:t xml:space="preserve">   - Acesso a prontuários médicos e resultados de exames.</w:t>
      </w:r>
    </w:p>
    <w:p w:rsidR="00B57EC4" w:rsidRPr="00B57EC4" w:rsidRDefault="00B57EC4" w:rsidP="00B57EC4">
      <w:pPr>
        <w:rPr>
          <w:rFonts w:ascii="Arial" w:hAnsi="Arial" w:cs="Arial"/>
          <w:sz w:val="24"/>
        </w:rPr>
      </w:pPr>
      <w:r w:rsidRPr="00B57EC4">
        <w:rPr>
          <w:rFonts w:ascii="Arial" w:hAnsi="Arial" w:cs="Arial"/>
          <w:sz w:val="24"/>
        </w:rPr>
        <w:t xml:space="preserve">   - Envio de mensagens seguras para médicos e equipe de suporte.</w:t>
      </w:r>
    </w:p>
    <w:p w:rsidR="00B57EC4" w:rsidRPr="00B57EC4" w:rsidRDefault="00B57EC4" w:rsidP="00B57EC4">
      <w:pPr>
        <w:rPr>
          <w:rFonts w:ascii="Arial" w:hAnsi="Arial" w:cs="Arial"/>
          <w:sz w:val="24"/>
        </w:rPr>
      </w:pPr>
      <w:r w:rsidRPr="00B57EC4">
        <w:rPr>
          <w:rFonts w:ascii="Arial" w:hAnsi="Arial" w:cs="Arial"/>
          <w:sz w:val="24"/>
        </w:rPr>
        <w:lastRenderedPageBreak/>
        <w:t xml:space="preserve">   - Visualização de orientações </w:t>
      </w:r>
      <w:proofErr w:type="spellStart"/>
      <w:r w:rsidRPr="00B57EC4">
        <w:rPr>
          <w:rFonts w:ascii="Arial" w:hAnsi="Arial" w:cs="Arial"/>
          <w:sz w:val="24"/>
        </w:rPr>
        <w:t>pré</w:t>
      </w:r>
      <w:proofErr w:type="spellEnd"/>
      <w:r w:rsidRPr="00B57EC4">
        <w:rPr>
          <w:rFonts w:ascii="Arial" w:hAnsi="Arial" w:cs="Arial"/>
          <w:sz w:val="24"/>
        </w:rPr>
        <w:t xml:space="preserve"> e pós-atendimento.</w:t>
      </w:r>
    </w:p>
    <w:p w:rsidR="00B57EC4" w:rsidRPr="00B57EC4" w:rsidRDefault="00B57EC4" w:rsidP="00B57EC4">
      <w:pPr>
        <w:rPr>
          <w:rFonts w:ascii="Arial" w:hAnsi="Arial" w:cs="Arial"/>
          <w:sz w:val="24"/>
        </w:rPr>
      </w:pPr>
      <w:r w:rsidRPr="00B57EC4">
        <w:rPr>
          <w:rFonts w:ascii="Arial" w:hAnsi="Arial" w:cs="Arial"/>
          <w:sz w:val="24"/>
        </w:rPr>
        <w:t xml:space="preserve">   - Acesso a informações sobre planos de saúde e faturamento.</w:t>
      </w:r>
    </w:p>
    <w:p w:rsidR="00B57EC4" w:rsidRPr="00B57EC4" w:rsidRDefault="00B57EC4" w:rsidP="00B57EC4">
      <w:pPr>
        <w:rPr>
          <w:rFonts w:ascii="Arial" w:hAnsi="Arial" w:cs="Arial"/>
          <w:sz w:val="24"/>
        </w:rPr>
      </w:pPr>
    </w:p>
    <w:p w:rsidR="00B57EC4" w:rsidRPr="00B57EC4" w:rsidRDefault="00B57EC4" w:rsidP="00B57EC4">
      <w:pPr>
        <w:rPr>
          <w:rFonts w:ascii="Arial" w:hAnsi="Arial" w:cs="Arial"/>
          <w:sz w:val="24"/>
        </w:rPr>
      </w:pPr>
      <w:r w:rsidRPr="00B57EC4">
        <w:rPr>
          <w:rFonts w:ascii="Arial" w:hAnsi="Arial" w:cs="Arial"/>
          <w:sz w:val="24"/>
        </w:rPr>
        <w:t>2. Área do Médico:</w:t>
      </w:r>
    </w:p>
    <w:p w:rsidR="00B57EC4" w:rsidRPr="00B57EC4" w:rsidRDefault="00B57EC4" w:rsidP="00B57EC4">
      <w:pPr>
        <w:rPr>
          <w:rFonts w:ascii="Arial" w:hAnsi="Arial" w:cs="Arial"/>
          <w:sz w:val="24"/>
        </w:rPr>
      </w:pPr>
      <w:r w:rsidRPr="00B57EC4">
        <w:rPr>
          <w:rFonts w:ascii="Arial" w:hAnsi="Arial" w:cs="Arial"/>
          <w:sz w:val="24"/>
        </w:rPr>
        <w:t xml:space="preserve">   - Perfis detalhados dos médicos, incluindo especialidades, currículo e experiência.</w:t>
      </w:r>
    </w:p>
    <w:p w:rsidR="00B57EC4" w:rsidRPr="00B57EC4" w:rsidRDefault="00B57EC4" w:rsidP="00B57EC4">
      <w:pPr>
        <w:rPr>
          <w:rFonts w:ascii="Arial" w:hAnsi="Arial" w:cs="Arial"/>
          <w:sz w:val="24"/>
        </w:rPr>
      </w:pPr>
      <w:r w:rsidRPr="00B57EC4">
        <w:rPr>
          <w:rFonts w:ascii="Arial" w:hAnsi="Arial" w:cs="Arial"/>
          <w:sz w:val="24"/>
        </w:rPr>
        <w:t xml:space="preserve">   - Agendamento e gerenciamento de consultas.</w:t>
      </w:r>
    </w:p>
    <w:p w:rsidR="00B57EC4" w:rsidRPr="00B57EC4" w:rsidRDefault="00B57EC4" w:rsidP="00B57EC4">
      <w:pPr>
        <w:rPr>
          <w:rFonts w:ascii="Arial" w:hAnsi="Arial" w:cs="Arial"/>
          <w:sz w:val="24"/>
        </w:rPr>
      </w:pPr>
      <w:r w:rsidRPr="00B57EC4">
        <w:rPr>
          <w:rFonts w:ascii="Arial" w:hAnsi="Arial" w:cs="Arial"/>
          <w:sz w:val="24"/>
        </w:rPr>
        <w:t xml:space="preserve">   - Acesso a prontuários eletrônicos e resultados de exames dos pacientes.</w:t>
      </w:r>
    </w:p>
    <w:p w:rsidR="00B57EC4" w:rsidRPr="00B57EC4" w:rsidRDefault="00B57EC4" w:rsidP="00B57EC4">
      <w:pPr>
        <w:rPr>
          <w:rFonts w:ascii="Arial" w:hAnsi="Arial" w:cs="Arial"/>
          <w:sz w:val="24"/>
        </w:rPr>
      </w:pPr>
      <w:r w:rsidRPr="00B57EC4">
        <w:rPr>
          <w:rFonts w:ascii="Arial" w:hAnsi="Arial" w:cs="Arial"/>
          <w:sz w:val="24"/>
        </w:rPr>
        <w:t xml:space="preserve">   - Comunicação com pacientes por meio de mensagens seguras.</w:t>
      </w:r>
    </w:p>
    <w:p w:rsidR="00B57EC4" w:rsidRPr="00B57EC4" w:rsidRDefault="00B57EC4" w:rsidP="00B57EC4">
      <w:pPr>
        <w:rPr>
          <w:rFonts w:ascii="Arial" w:hAnsi="Arial" w:cs="Arial"/>
          <w:sz w:val="24"/>
        </w:rPr>
      </w:pPr>
      <w:r w:rsidRPr="00B57EC4">
        <w:rPr>
          <w:rFonts w:ascii="Arial" w:hAnsi="Arial" w:cs="Arial"/>
          <w:sz w:val="24"/>
        </w:rPr>
        <w:t xml:space="preserve">   - Recursos de prescrição eletrônica.</w:t>
      </w:r>
    </w:p>
    <w:p w:rsidR="00B57EC4" w:rsidRPr="00B57EC4" w:rsidRDefault="00B57EC4" w:rsidP="00B57EC4">
      <w:pPr>
        <w:rPr>
          <w:rFonts w:ascii="Arial" w:hAnsi="Arial" w:cs="Arial"/>
          <w:sz w:val="24"/>
        </w:rPr>
      </w:pPr>
    </w:p>
    <w:p w:rsidR="00B57EC4" w:rsidRPr="00B57EC4" w:rsidRDefault="00B57EC4" w:rsidP="00B57EC4">
      <w:pPr>
        <w:rPr>
          <w:rFonts w:ascii="Arial" w:hAnsi="Arial" w:cs="Arial"/>
          <w:sz w:val="24"/>
        </w:rPr>
      </w:pPr>
      <w:r w:rsidRPr="00B57EC4">
        <w:rPr>
          <w:rFonts w:ascii="Arial" w:hAnsi="Arial" w:cs="Arial"/>
          <w:sz w:val="24"/>
        </w:rPr>
        <w:t>3. Área do Administrador:</w:t>
      </w:r>
    </w:p>
    <w:p w:rsidR="00B57EC4" w:rsidRPr="00B57EC4" w:rsidRDefault="00B57EC4" w:rsidP="00B57EC4">
      <w:pPr>
        <w:rPr>
          <w:rFonts w:ascii="Arial" w:hAnsi="Arial" w:cs="Arial"/>
          <w:sz w:val="24"/>
        </w:rPr>
      </w:pPr>
      <w:r w:rsidRPr="00B57EC4">
        <w:rPr>
          <w:rFonts w:ascii="Arial" w:hAnsi="Arial" w:cs="Arial"/>
          <w:sz w:val="24"/>
        </w:rPr>
        <w:t xml:space="preserve">   - Gerenciamento de informações institucionais, como contatos, horários de funcionamento e serviços oferecidos.</w:t>
      </w:r>
    </w:p>
    <w:p w:rsidR="00B57EC4" w:rsidRPr="00B57EC4" w:rsidRDefault="00B57EC4" w:rsidP="00B57EC4">
      <w:pPr>
        <w:rPr>
          <w:rFonts w:ascii="Arial" w:hAnsi="Arial" w:cs="Arial"/>
          <w:sz w:val="24"/>
        </w:rPr>
      </w:pPr>
      <w:r w:rsidRPr="00B57EC4">
        <w:rPr>
          <w:rFonts w:ascii="Arial" w:hAnsi="Arial" w:cs="Arial"/>
          <w:sz w:val="24"/>
        </w:rPr>
        <w:t xml:space="preserve">   - Gerenciamento de perfis de médicos e funcionários.</w:t>
      </w:r>
    </w:p>
    <w:p w:rsidR="00B57EC4" w:rsidRPr="00B57EC4" w:rsidRDefault="00B57EC4" w:rsidP="00B57EC4">
      <w:pPr>
        <w:rPr>
          <w:rFonts w:ascii="Arial" w:hAnsi="Arial" w:cs="Arial"/>
          <w:sz w:val="24"/>
        </w:rPr>
      </w:pPr>
      <w:r w:rsidRPr="00B57EC4">
        <w:rPr>
          <w:rFonts w:ascii="Arial" w:hAnsi="Arial" w:cs="Arial"/>
          <w:sz w:val="24"/>
        </w:rPr>
        <w:t xml:space="preserve">   - Acompanhamento de relatórios e estatísticas do hospital.</w:t>
      </w:r>
    </w:p>
    <w:p w:rsidR="00B57EC4" w:rsidRPr="00B57EC4" w:rsidRDefault="00B57EC4" w:rsidP="00B57EC4">
      <w:pPr>
        <w:rPr>
          <w:rFonts w:ascii="Arial" w:hAnsi="Arial" w:cs="Arial"/>
          <w:sz w:val="24"/>
        </w:rPr>
      </w:pPr>
      <w:r w:rsidRPr="00B57EC4">
        <w:rPr>
          <w:rFonts w:ascii="Arial" w:hAnsi="Arial" w:cs="Arial"/>
          <w:sz w:val="24"/>
        </w:rPr>
        <w:t xml:space="preserve">   - Configuração de recursos de agendamento e atendimento.</w:t>
      </w:r>
    </w:p>
    <w:p w:rsidR="00B57EC4" w:rsidRPr="00B57EC4" w:rsidRDefault="00B57EC4" w:rsidP="00B57EC4">
      <w:pPr>
        <w:rPr>
          <w:rFonts w:ascii="Arial" w:hAnsi="Arial" w:cs="Arial"/>
          <w:sz w:val="24"/>
        </w:rPr>
      </w:pPr>
      <w:r w:rsidRPr="00B57EC4">
        <w:rPr>
          <w:rFonts w:ascii="Arial" w:hAnsi="Arial" w:cs="Arial"/>
          <w:sz w:val="24"/>
        </w:rPr>
        <w:t xml:space="preserve">   - Acesso a sistemas de faturamento e controle financeiro.</w:t>
      </w:r>
    </w:p>
    <w:p w:rsidR="00B57EC4" w:rsidRPr="00B57EC4" w:rsidRDefault="00B57EC4" w:rsidP="00B57EC4">
      <w:pPr>
        <w:rPr>
          <w:rFonts w:ascii="Arial" w:hAnsi="Arial" w:cs="Arial"/>
          <w:sz w:val="24"/>
        </w:rPr>
      </w:pPr>
    </w:p>
    <w:p w:rsidR="00B57EC4" w:rsidRPr="00B57EC4" w:rsidRDefault="00B57EC4" w:rsidP="00B57EC4">
      <w:pPr>
        <w:rPr>
          <w:rFonts w:ascii="Arial" w:hAnsi="Arial" w:cs="Arial"/>
          <w:sz w:val="24"/>
        </w:rPr>
      </w:pPr>
      <w:r w:rsidRPr="00B57EC4">
        <w:rPr>
          <w:rFonts w:ascii="Arial" w:hAnsi="Arial" w:cs="Arial"/>
          <w:sz w:val="24"/>
        </w:rPr>
        <w:t>Design e Aspectos Técnicos:</w:t>
      </w:r>
    </w:p>
    <w:p w:rsidR="00B57EC4" w:rsidRPr="00B57EC4" w:rsidRDefault="00B57EC4" w:rsidP="00B57EC4">
      <w:pPr>
        <w:rPr>
          <w:rFonts w:ascii="Arial" w:hAnsi="Arial" w:cs="Arial"/>
          <w:sz w:val="24"/>
        </w:rPr>
      </w:pPr>
      <w:r w:rsidRPr="00B57EC4">
        <w:rPr>
          <w:rFonts w:ascii="Arial" w:hAnsi="Arial" w:cs="Arial"/>
          <w:sz w:val="24"/>
        </w:rPr>
        <w:t>- O design do site será moderno, limpo e responsivo, adaptando-se a diferentes dispositivos, como desktops, tablets e smartphones.</w:t>
      </w:r>
    </w:p>
    <w:p w:rsidR="00B57EC4" w:rsidRPr="00B57EC4" w:rsidRDefault="00B57EC4" w:rsidP="00B57EC4">
      <w:pPr>
        <w:rPr>
          <w:rFonts w:ascii="Arial" w:hAnsi="Arial" w:cs="Arial"/>
          <w:sz w:val="24"/>
        </w:rPr>
      </w:pPr>
      <w:r w:rsidRPr="00B57EC4">
        <w:rPr>
          <w:rFonts w:ascii="Arial" w:hAnsi="Arial" w:cs="Arial"/>
          <w:sz w:val="24"/>
        </w:rPr>
        <w:t>- Será utilizado um sistema de gerenciamento de conteúdo (CMS) para facilitar a atualização e o gerenciamento do site.</w:t>
      </w:r>
    </w:p>
    <w:p w:rsidR="00B57EC4" w:rsidRPr="00B57EC4" w:rsidRDefault="00B57EC4" w:rsidP="00B57EC4">
      <w:pPr>
        <w:rPr>
          <w:rFonts w:ascii="Arial" w:hAnsi="Arial" w:cs="Arial"/>
          <w:sz w:val="24"/>
        </w:rPr>
      </w:pPr>
      <w:r w:rsidRPr="00B57EC4">
        <w:rPr>
          <w:rFonts w:ascii="Arial" w:hAnsi="Arial" w:cs="Arial"/>
          <w:sz w:val="24"/>
        </w:rPr>
        <w:t>- A segurança dos dados será uma prioridade, com a implementação de protocolos de criptografia e salvaguardas adequadas para proteger as informações pessoais e médicas dos usuários.</w:t>
      </w:r>
    </w:p>
    <w:p w:rsidR="00B57EC4" w:rsidRPr="00B57EC4" w:rsidRDefault="00B57EC4" w:rsidP="00B57EC4">
      <w:pPr>
        <w:rPr>
          <w:rFonts w:ascii="Arial" w:hAnsi="Arial" w:cs="Arial"/>
          <w:sz w:val="24"/>
        </w:rPr>
      </w:pPr>
      <w:r w:rsidRPr="00B57EC4">
        <w:rPr>
          <w:rFonts w:ascii="Arial" w:hAnsi="Arial" w:cs="Arial"/>
          <w:sz w:val="24"/>
        </w:rPr>
        <w:t>- A acessibilidade será considerada em todo o projeto, seguindo diretrizes de acessibilidade da Web (WCAG) para garantir que o site seja acessível a todos os usuários.</w:t>
      </w:r>
    </w:p>
    <w:p w:rsidR="00B57EC4" w:rsidRPr="00B57EC4" w:rsidRDefault="00B57EC4" w:rsidP="00B57EC4">
      <w:pPr>
        <w:rPr>
          <w:rFonts w:ascii="Arial" w:hAnsi="Arial" w:cs="Arial"/>
          <w:sz w:val="24"/>
        </w:rPr>
      </w:pPr>
    </w:p>
    <w:p w:rsidR="00B57EC4" w:rsidRPr="00B57EC4" w:rsidRDefault="00B57EC4" w:rsidP="00B57EC4">
      <w:pPr>
        <w:rPr>
          <w:rFonts w:ascii="Arial" w:hAnsi="Arial" w:cs="Arial"/>
          <w:sz w:val="24"/>
        </w:rPr>
      </w:pPr>
      <w:r w:rsidRPr="00B57EC4">
        <w:rPr>
          <w:rFonts w:ascii="Arial" w:hAnsi="Arial" w:cs="Arial"/>
          <w:sz w:val="24"/>
        </w:rPr>
        <w:t>Público-alvo:</w:t>
      </w:r>
    </w:p>
    <w:p w:rsidR="003C4D67" w:rsidRPr="00B57EC4" w:rsidRDefault="00B57EC4" w:rsidP="00B57EC4">
      <w:pPr>
        <w:rPr>
          <w:rFonts w:ascii="Arial" w:hAnsi="Arial" w:cs="Arial"/>
          <w:sz w:val="24"/>
        </w:rPr>
      </w:pPr>
      <w:r w:rsidRPr="00B57EC4">
        <w:rPr>
          <w:rFonts w:ascii="Arial" w:hAnsi="Arial" w:cs="Arial"/>
          <w:sz w:val="24"/>
        </w:rPr>
        <w:t xml:space="preserve">O site SP Medical </w:t>
      </w:r>
      <w:proofErr w:type="spellStart"/>
      <w:r w:rsidRPr="00B57EC4">
        <w:rPr>
          <w:rFonts w:ascii="Arial" w:hAnsi="Arial" w:cs="Arial"/>
          <w:sz w:val="24"/>
        </w:rPr>
        <w:t>Group</w:t>
      </w:r>
      <w:proofErr w:type="spellEnd"/>
      <w:r w:rsidRPr="00B57EC4">
        <w:rPr>
          <w:rFonts w:ascii="Arial" w:hAnsi="Arial" w:cs="Arial"/>
          <w:sz w:val="24"/>
        </w:rPr>
        <w:t xml:space="preserve"> é direcionado a pacientes, médicos e administradores. Pacientes em busca de informações e agendamento de </w:t>
      </w:r>
      <w:r w:rsidRPr="00B57EC4">
        <w:rPr>
          <w:rFonts w:ascii="Arial" w:hAnsi="Arial" w:cs="Arial"/>
          <w:sz w:val="24"/>
        </w:rPr>
        <w:lastRenderedPageBreak/>
        <w:t>consultas, médicos interessados em gerenciar suas práticas e acessar informações relevantes, e administradores responsáveis pelo gerenciamento do hospital e das operações diárias.</w:t>
      </w:r>
    </w:p>
    <w:sectPr w:rsidR="003C4D67" w:rsidRPr="00B57E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C4"/>
    <w:rsid w:val="003C4D67"/>
    <w:rsid w:val="00B5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8C451"/>
  <w15:chartTrackingRefBased/>
  <w15:docId w15:val="{4E5F37C1-36A2-4552-A118-C5411BE96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1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612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DE QUEIRÓZ GONÇALVES</dc:creator>
  <cp:keywords/>
  <dc:description/>
  <cp:lastModifiedBy>VINICIUS DE QUEIRÓZ GONÇALVES</cp:lastModifiedBy>
  <cp:revision>1</cp:revision>
  <dcterms:created xsi:type="dcterms:W3CDTF">2023-06-03T11:51:00Z</dcterms:created>
  <dcterms:modified xsi:type="dcterms:W3CDTF">2023-06-03T11:55:00Z</dcterms:modified>
</cp:coreProperties>
</file>