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D" w:rsidRPr="00813A3C" w:rsidRDefault="009000BD" w:rsidP="009000BD">
      <w:pPr>
        <w:jc w:val="center"/>
        <w:rPr>
          <w:rFonts w:asciiTheme="minorEastAsia" w:hAnsiTheme="minorEastAsia"/>
          <w:sz w:val="56"/>
          <w:szCs w:val="56"/>
        </w:rPr>
      </w:pPr>
      <w:r w:rsidRPr="009000BD">
        <w:rPr>
          <w:rFonts w:asciiTheme="minorEastAsia" w:hAnsiTheme="minorEastAsia" w:hint="eastAsia"/>
          <w:sz w:val="56"/>
          <w:szCs w:val="56"/>
        </w:rPr>
        <w:t>QCD評価報告</w:t>
      </w:r>
      <w:r>
        <w:rPr>
          <w:rFonts w:asciiTheme="minorEastAsia" w:hAnsiTheme="minorEastAsia" w:hint="eastAsia"/>
          <w:sz w:val="56"/>
          <w:szCs w:val="56"/>
        </w:rPr>
        <w:t>書</w:t>
      </w:r>
    </w:p>
    <w:p w:rsidR="009000BD" w:rsidRPr="00D96374" w:rsidRDefault="009000BD" w:rsidP="009000BD">
      <w:pPr>
        <w:jc w:val="center"/>
        <w:rPr>
          <w:rFonts w:ascii="Century" w:eastAsia="ＭＳ 明朝" w:hAnsi="Century" w:cs="Times New Roman"/>
          <w:sz w:val="28"/>
          <w:szCs w:val="28"/>
        </w:rPr>
      </w:pPr>
      <w:r w:rsidRPr="00D96374">
        <w:rPr>
          <w:rFonts w:ascii="Century" w:eastAsia="ＭＳ 明朝" w:hAnsi="Century" w:cs="Times New Roman" w:hint="eastAsia"/>
          <w:sz w:val="28"/>
          <w:szCs w:val="28"/>
        </w:rPr>
        <w:t>プロジェクトマネジメント演習</w:t>
      </w:r>
    </w:p>
    <w:p w:rsidR="009000BD" w:rsidRPr="00D96374" w:rsidRDefault="009000BD" w:rsidP="009000BD">
      <w:pPr>
        <w:jc w:val="center"/>
        <w:rPr>
          <w:rFonts w:ascii="Century" w:eastAsia="ＭＳ 明朝" w:hAnsi="Century" w:cs="Times New Roman"/>
        </w:rPr>
      </w:pPr>
    </w:p>
    <w:p w:rsidR="009000BD" w:rsidRPr="00D96374" w:rsidRDefault="009000BD" w:rsidP="009000BD">
      <w:pPr>
        <w:rPr>
          <w:rFonts w:ascii="Century" w:eastAsia="ＭＳ 明朝" w:hAnsi="Century" w:cs="Times New Roman"/>
        </w:rPr>
      </w:pPr>
    </w:p>
    <w:p w:rsidR="009000BD" w:rsidRPr="00D96374" w:rsidRDefault="009000BD" w:rsidP="009000BD">
      <w:pPr>
        <w:jc w:val="center"/>
        <w:rPr>
          <w:rFonts w:ascii="Century" w:eastAsia="ＭＳ 明朝" w:hAnsi="Century" w:cs="Times New Roman"/>
          <w:sz w:val="28"/>
          <w:szCs w:val="28"/>
        </w:rPr>
      </w:pPr>
      <w:r w:rsidRPr="00D96374">
        <w:rPr>
          <w:rFonts w:ascii="Century" w:eastAsia="ＭＳ 明朝" w:hAnsi="Century" w:cs="Times New Roman"/>
          <w:sz w:val="28"/>
          <w:szCs w:val="28"/>
        </w:rPr>
        <w:t>2015</w:t>
      </w:r>
      <w:r w:rsidRPr="00D96374">
        <w:rPr>
          <w:rFonts w:ascii="Century" w:eastAsia="ＭＳ 明朝" w:hAnsi="Century" w:cs="Times New Roman" w:hint="eastAsia"/>
          <w:sz w:val="28"/>
          <w:szCs w:val="28"/>
        </w:rPr>
        <w:t>年</w:t>
      </w:r>
      <w:r>
        <w:rPr>
          <w:rFonts w:ascii="Century" w:eastAsia="ＭＳ 明朝" w:hAnsi="Century" w:cs="Times New Roman" w:hint="eastAsia"/>
          <w:sz w:val="28"/>
          <w:szCs w:val="28"/>
        </w:rPr>
        <w:t>7</w:t>
      </w:r>
      <w:r w:rsidRPr="00D96374">
        <w:rPr>
          <w:rFonts w:ascii="Century" w:eastAsia="ＭＳ 明朝" w:hAnsi="Century" w:cs="Times New Roman" w:hint="eastAsia"/>
          <w:sz w:val="28"/>
          <w:szCs w:val="28"/>
        </w:rPr>
        <w:t>月</w:t>
      </w:r>
      <w:r w:rsidR="00FF41DE">
        <w:rPr>
          <w:rFonts w:ascii="Century" w:eastAsia="ＭＳ 明朝" w:hAnsi="Century" w:cs="Times New Roman"/>
          <w:sz w:val="28"/>
          <w:szCs w:val="28"/>
        </w:rPr>
        <w:t>23</w:t>
      </w:r>
      <w:r w:rsidRPr="00D96374">
        <w:rPr>
          <w:rFonts w:ascii="Century" w:eastAsia="ＭＳ 明朝" w:hAnsi="Century" w:cs="Times New Roman" w:hint="eastAsia"/>
          <w:sz w:val="28"/>
          <w:szCs w:val="28"/>
        </w:rPr>
        <w:t>日</w:t>
      </w:r>
    </w:p>
    <w:p w:rsidR="009000BD" w:rsidRPr="00D96374" w:rsidRDefault="009000BD" w:rsidP="009000BD">
      <w:pPr>
        <w:jc w:val="center"/>
        <w:rPr>
          <w:rFonts w:ascii="Century" w:eastAsia="ＭＳ 明朝" w:hAnsi="Century" w:cs="Times New Roman"/>
          <w:sz w:val="32"/>
          <w:szCs w:val="32"/>
        </w:rPr>
      </w:pPr>
    </w:p>
    <w:p w:rsidR="009000BD" w:rsidRPr="00D96374" w:rsidRDefault="009000BD" w:rsidP="009000BD">
      <w:pPr>
        <w:ind w:firstLine="840"/>
        <w:jc w:val="center"/>
        <w:rPr>
          <w:rFonts w:ascii="Century" w:eastAsia="ＭＳ 明朝" w:hAnsi="Century" w:cs="Times New Roman"/>
          <w:sz w:val="32"/>
          <w:szCs w:val="32"/>
        </w:rPr>
      </w:pPr>
      <w:r>
        <w:rPr>
          <w:rFonts w:ascii="Century" w:eastAsia="ＭＳ 明朝" w:hAnsi="Century" w:cs="Times New Roman" w:hint="eastAsia"/>
          <w:sz w:val="32"/>
          <w:szCs w:val="32"/>
        </w:rPr>
        <w:t xml:space="preserve">　ユーザ：　田隈　広紀</w:t>
      </w:r>
      <w:r w:rsidRPr="00D96374">
        <w:rPr>
          <w:rFonts w:ascii="Century" w:eastAsia="ＭＳ 明朝" w:hAnsi="Century" w:cs="Times New Roman" w:hint="eastAsia"/>
          <w:sz w:val="32"/>
          <w:szCs w:val="32"/>
        </w:rPr>
        <w:t xml:space="preserve">　様</w:t>
      </w:r>
    </w:p>
    <w:p w:rsidR="009000BD" w:rsidRPr="00D96374" w:rsidRDefault="009000BD" w:rsidP="009000BD">
      <w:pPr>
        <w:ind w:firstLineChars="400" w:firstLine="1280"/>
        <w:rPr>
          <w:rFonts w:ascii="Century" w:eastAsia="ＭＳ 明朝" w:hAnsi="Century" w:cs="Times New Roman"/>
          <w:sz w:val="32"/>
          <w:szCs w:val="32"/>
        </w:rPr>
      </w:pPr>
      <w:r w:rsidRPr="00D96374">
        <w:rPr>
          <w:rFonts w:ascii="Century" w:eastAsia="ＭＳ 明朝" w:hAnsi="Century" w:cs="Times New Roman" w:hint="eastAsia"/>
          <w:sz w:val="32"/>
          <w:szCs w:val="32"/>
        </w:rPr>
        <w:t>シニアマネージャ：　矢吹　太朗</w:t>
      </w:r>
    </w:p>
    <w:p w:rsidR="009000BD" w:rsidRPr="00D96374" w:rsidRDefault="009000BD" w:rsidP="009000BD">
      <w:pPr>
        <w:jc w:val="center"/>
        <w:rPr>
          <w:rFonts w:ascii="Century" w:eastAsia="ＭＳ 明朝" w:hAnsi="Century" w:cs="Times New Roman"/>
        </w:rPr>
      </w:pPr>
    </w:p>
    <w:p w:rsidR="009000BD" w:rsidRPr="00D96374" w:rsidRDefault="009000BD" w:rsidP="009000BD">
      <w:pPr>
        <w:jc w:val="center"/>
        <w:rPr>
          <w:rFonts w:ascii="Century" w:eastAsia="ＭＳ 明朝" w:hAnsi="Century" w:cs="Times New Roman"/>
          <w:sz w:val="28"/>
          <w:szCs w:val="28"/>
        </w:rPr>
      </w:pPr>
      <w:r w:rsidRPr="00D96374">
        <w:rPr>
          <w:rFonts w:ascii="Century" w:eastAsia="ＭＳ 明朝" w:hAnsi="Century" w:cs="Times New Roman" w:hint="eastAsia"/>
          <w:sz w:val="28"/>
          <w:szCs w:val="28"/>
        </w:rPr>
        <w:t>矢吹研</w:t>
      </w:r>
      <w:r w:rsidRPr="00D96374">
        <w:rPr>
          <w:rFonts w:ascii="Century" w:eastAsia="ＭＳ 明朝" w:hAnsi="Century" w:cs="Times New Roman" w:hint="eastAsia"/>
          <w:sz w:val="28"/>
          <w:szCs w:val="28"/>
        </w:rPr>
        <w:t>C</w:t>
      </w:r>
      <w:r w:rsidRPr="00D96374">
        <w:rPr>
          <w:rFonts w:ascii="Century" w:eastAsia="ＭＳ 明朝" w:hAnsi="Century" w:cs="Times New Roman" w:hint="eastAsia"/>
          <w:sz w:val="28"/>
          <w:szCs w:val="28"/>
        </w:rPr>
        <w:t>班</w:t>
      </w:r>
    </w:p>
    <w:p w:rsidR="009000BD" w:rsidRPr="00D96374" w:rsidRDefault="009000BD" w:rsidP="009000BD">
      <w:pPr>
        <w:jc w:val="center"/>
        <w:rPr>
          <w:rFonts w:ascii="Century" w:eastAsia="ＭＳ 明朝" w:hAnsi="Century" w:cs="Times New Roman"/>
          <w:sz w:val="32"/>
          <w:szCs w:val="32"/>
        </w:rPr>
      </w:pPr>
      <w:r w:rsidRPr="00D96374">
        <w:rPr>
          <w:rFonts w:ascii="Century" w:eastAsia="ＭＳ 明朝" w:hAnsi="Century" w:cs="Times New Roman" w:hint="eastAsia"/>
          <w:sz w:val="32"/>
          <w:szCs w:val="32"/>
        </w:rPr>
        <w:t>メンバ</w:t>
      </w:r>
    </w:p>
    <w:p w:rsidR="009000BD" w:rsidRPr="00D96374" w:rsidRDefault="009000BD" w:rsidP="009000BD">
      <w:pPr>
        <w:rPr>
          <w:rFonts w:ascii="Century" w:eastAsia="ＭＳ 明朝" w:hAnsi="Century" w:cs="Times New Roman"/>
          <w:kern w:val="0"/>
          <w:sz w:val="32"/>
          <w:szCs w:val="32"/>
        </w:rPr>
      </w:pPr>
      <w:r w:rsidRPr="00D96374">
        <w:rPr>
          <w:rFonts w:ascii="Century" w:eastAsia="ＭＳ 明朝" w:hAnsi="Century" w:cs="Times New Roman"/>
          <w:sz w:val="32"/>
          <w:szCs w:val="32"/>
        </w:rPr>
        <w:t xml:space="preserve">PM               </w:t>
      </w:r>
      <w:r w:rsidRPr="00D96374">
        <w:rPr>
          <w:rFonts w:ascii="Century" w:eastAsia="ＭＳ 明朝" w:hAnsi="Century" w:cs="Times New Roman" w:hint="eastAsia"/>
          <w:sz w:val="32"/>
          <w:szCs w:val="32"/>
        </w:rPr>
        <w:t>1342</w:t>
      </w:r>
      <w:r w:rsidRPr="00D96374">
        <w:rPr>
          <w:rFonts w:ascii="Century" w:eastAsia="ＭＳ 明朝" w:hAnsi="Century" w:cs="Times New Roman"/>
          <w:sz w:val="32"/>
          <w:szCs w:val="32"/>
        </w:rPr>
        <w:t xml:space="preserve">014    </w:t>
      </w:r>
      <w:r w:rsidRPr="00D96374">
        <w:rPr>
          <w:rFonts w:ascii="Century" w:eastAsia="ＭＳ 明朝" w:hAnsi="Century" w:cs="Times New Roman" w:hint="eastAsia"/>
          <w:kern w:val="0"/>
          <w:sz w:val="32"/>
          <w:szCs w:val="32"/>
        </w:rPr>
        <w:t>泉雄太</w:t>
      </w:r>
    </w:p>
    <w:p w:rsidR="009000BD" w:rsidRPr="00D96374" w:rsidRDefault="009000BD" w:rsidP="009000BD">
      <w:pPr>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メンバ</w:t>
      </w:r>
      <w:r w:rsidRPr="00D96374">
        <w:rPr>
          <w:rFonts w:ascii="Century" w:eastAsia="ＭＳ 明朝" w:hAnsi="Century" w:cs="Times New Roman" w:hint="eastAsia"/>
          <w:sz w:val="32"/>
          <w:szCs w:val="32"/>
        </w:rPr>
        <w:t xml:space="preserve">            1342011    </w:t>
      </w:r>
      <w:r w:rsidRPr="00D96374">
        <w:rPr>
          <w:rFonts w:ascii="Century" w:eastAsia="ＭＳ 明朝" w:hAnsi="Century" w:cs="Times New Roman" w:hint="eastAsia"/>
          <w:kern w:val="0"/>
          <w:sz w:val="32"/>
          <w:szCs w:val="32"/>
        </w:rPr>
        <w:t>石川大貴</w:t>
      </w:r>
    </w:p>
    <w:p w:rsidR="009000BD" w:rsidRPr="00D96374" w:rsidRDefault="009000BD" w:rsidP="009000BD">
      <w:pPr>
        <w:ind w:firstLineChars="900" w:firstLine="2880"/>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 xml:space="preserve">1342066    </w:t>
      </w:r>
      <w:r w:rsidRPr="00D96374">
        <w:rPr>
          <w:rFonts w:ascii="Century" w:eastAsia="ＭＳ 明朝" w:hAnsi="Century" w:cs="Times New Roman" w:hint="eastAsia"/>
          <w:kern w:val="0"/>
          <w:sz w:val="32"/>
          <w:szCs w:val="32"/>
        </w:rPr>
        <w:t>島田樹</w:t>
      </w:r>
    </w:p>
    <w:p w:rsidR="009000BD" w:rsidRPr="00D96374" w:rsidRDefault="009000BD" w:rsidP="009000BD">
      <w:pPr>
        <w:ind w:firstLineChars="900" w:firstLine="2880"/>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 xml:space="preserve">1342100    </w:t>
      </w:r>
      <w:r w:rsidRPr="00D96374">
        <w:rPr>
          <w:rFonts w:ascii="Century" w:eastAsia="ＭＳ 明朝" w:hAnsi="Century" w:cs="Times New Roman" w:hint="eastAsia"/>
          <w:kern w:val="0"/>
          <w:sz w:val="32"/>
          <w:szCs w:val="32"/>
        </w:rPr>
        <w:t>春川直幸</w:t>
      </w:r>
    </w:p>
    <w:p w:rsidR="009000BD" w:rsidRPr="00D96374" w:rsidRDefault="009000BD" w:rsidP="009000BD">
      <w:pPr>
        <w:jc w:val="center"/>
        <w:rPr>
          <w:rFonts w:ascii="Century" w:eastAsia="ＭＳ 明朝" w:hAnsi="Century" w:cs="Times New Roman"/>
          <w:sz w:val="32"/>
          <w:szCs w:val="32"/>
        </w:rPr>
      </w:pPr>
    </w:p>
    <w:tbl>
      <w:tblPr>
        <w:tblStyle w:val="11"/>
        <w:tblW w:w="0" w:type="auto"/>
        <w:jc w:val="right"/>
        <w:tblLook w:val="04A0" w:firstRow="1" w:lastRow="0" w:firstColumn="1" w:lastColumn="0" w:noHBand="0" w:noVBand="1"/>
      </w:tblPr>
      <w:tblGrid>
        <w:gridCol w:w="1446"/>
        <w:gridCol w:w="1656"/>
        <w:gridCol w:w="1207"/>
      </w:tblGrid>
      <w:tr w:rsidR="009000BD" w:rsidRPr="00D96374" w:rsidTr="00EF271C">
        <w:trPr>
          <w:jc w:val="right"/>
        </w:trPr>
        <w:tc>
          <w:tcPr>
            <w:tcW w:w="1446" w:type="dxa"/>
            <w:tcBorders>
              <w:top w:val="single" w:sz="4" w:space="0" w:color="auto"/>
              <w:left w:val="single" w:sz="4" w:space="0" w:color="auto"/>
              <w:bottom w:val="single" w:sz="4" w:space="0" w:color="auto"/>
              <w:right w:val="single" w:sz="4" w:space="0" w:color="auto"/>
            </w:tcBorders>
            <w:hideMark/>
          </w:tcPr>
          <w:p w:rsidR="009000BD" w:rsidRPr="00D96374" w:rsidRDefault="009000BD" w:rsidP="00EF271C">
            <w:pPr>
              <w:rPr>
                <w:rFonts w:ascii="Century" w:eastAsia="ＭＳ 明朝" w:hAnsi="Century" w:cs="Times New Roman"/>
              </w:rPr>
            </w:pPr>
            <w:r w:rsidRPr="00D96374">
              <w:rPr>
                <w:rFonts w:ascii="ＭＳ 明朝" w:eastAsia="ＭＳ 明朝" w:hAnsi="ＭＳ 明朝" w:cs="ＭＳ 明朝" w:hint="eastAsia"/>
              </w:rPr>
              <w:t>シニア承認</w:t>
            </w:r>
          </w:p>
        </w:tc>
        <w:tc>
          <w:tcPr>
            <w:tcW w:w="1656" w:type="dxa"/>
            <w:tcBorders>
              <w:top w:val="single" w:sz="4" w:space="0" w:color="auto"/>
              <w:left w:val="single" w:sz="4" w:space="0" w:color="auto"/>
              <w:bottom w:val="single" w:sz="4" w:space="0" w:color="auto"/>
              <w:right w:val="single" w:sz="4" w:space="0" w:color="auto"/>
            </w:tcBorders>
            <w:hideMark/>
          </w:tcPr>
          <w:p w:rsidR="009000BD" w:rsidRPr="00D96374" w:rsidRDefault="009000BD" w:rsidP="00EF271C">
            <w:pPr>
              <w:rPr>
                <w:rFonts w:ascii="Century" w:eastAsia="ＭＳ 明朝" w:hAnsi="Century" w:cs="Times New Roman"/>
              </w:rPr>
            </w:pPr>
            <w:r>
              <w:rPr>
                <w:rFonts w:ascii="ＭＳ 明朝" w:eastAsia="ＭＳ 明朝" w:hAnsi="ＭＳ 明朝" w:cs="ＭＳ 明朝" w:hint="eastAsia"/>
              </w:rPr>
              <w:t>ユーザ</w:t>
            </w:r>
            <w:r w:rsidRPr="00D96374">
              <w:rPr>
                <w:rFonts w:ascii="ＭＳ 明朝" w:eastAsia="ＭＳ 明朝" w:hAnsi="ＭＳ 明朝" w:cs="ＭＳ 明朝" w:hint="eastAsia"/>
              </w:rPr>
              <w:t>承認</w:t>
            </w:r>
          </w:p>
        </w:tc>
        <w:tc>
          <w:tcPr>
            <w:tcW w:w="1207" w:type="dxa"/>
            <w:tcBorders>
              <w:top w:val="single" w:sz="4" w:space="0" w:color="auto"/>
              <w:left w:val="single" w:sz="4" w:space="0" w:color="auto"/>
              <w:bottom w:val="single" w:sz="4" w:space="0" w:color="auto"/>
              <w:right w:val="single" w:sz="4" w:space="0" w:color="auto"/>
            </w:tcBorders>
            <w:hideMark/>
          </w:tcPr>
          <w:p w:rsidR="009000BD" w:rsidRPr="00D96374" w:rsidRDefault="009000BD" w:rsidP="00EF271C">
            <w:pPr>
              <w:rPr>
                <w:rFonts w:ascii="Century" w:eastAsia="ＭＳ 明朝" w:hAnsi="Century" w:cs="Times New Roman"/>
              </w:rPr>
            </w:pPr>
            <w:r w:rsidRPr="00D96374">
              <w:rPr>
                <w:rFonts w:ascii="Century" w:eastAsia="ＭＳ 明朝" w:hAnsi="Century" w:cs="Times New Roman"/>
              </w:rPr>
              <w:t>PM</w:t>
            </w:r>
            <w:r w:rsidRPr="00D96374">
              <w:rPr>
                <w:rFonts w:ascii="ＭＳ 明朝" w:eastAsia="ＭＳ 明朝" w:hAnsi="ＭＳ 明朝" w:cs="ＭＳ 明朝" w:hint="eastAsia"/>
              </w:rPr>
              <w:t>確認</w:t>
            </w:r>
          </w:p>
        </w:tc>
      </w:tr>
      <w:tr w:rsidR="009000BD" w:rsidRPr="00D96374" w:rsidTr="00EF271C">
        <w:trPr>
          <w:trHeight w:val="1328"/>
          <w:jc w:val="right"/>
        </w:trPr>
        <w:tc>
          <w:tcPr>
            <w:tcW w:w="1446" w:type="dxa"/>
            <w:tcBorders>
              <w:top w:val="single" w:sz="4" w:space="0" w:color="auto"/>
              <w:left w:val="single" w:sz="4" w:space="0" w:color="auto"/>
              <w:bottom w:val="single" w:sz="4" w:space="0" w:color="auto"/>
              <w:right w:val="single" w:sz="4" w:space="0" w:color="auto"/>
            </w:tcBorders>
          </w:tcPr>
          <w:p w:rsidR="009000BD" w:rsidRPr="00D96374" w:rsidRDefault="009000BD" w:rsidP="00EF271C">
            <w:pPr>
              <w:rPr>
                <w:rFonts w:ascii="Century" w:eastAsia="ＭＳ 明朝" w:hAnsi="Century" w:cs="Times New Roman"/>
              </w:rPr>
            </w:pPr>
          </w:p>
        </w:tc>
        <w:tc>
          <w:tcPr>
            <w:tcW w:w="1656" w:type="dxa"/>
            <w:tcBorders>
              <w:top w:val="single" w:sz="4" w:space="0" w:color="auto"/>
              <w:left w:val="single" w:sz="4" w:space="0" w:color="auto"/>
              <w:bottom w:val="single" w:sz="4" w:space="0" w:color="auto"/>
              <w:right w:val="single" w:sz="4" w:space="0" w:color="auto"/>
            </w:tcBorders>
          </w:tcPr>
          <w:p w:rsidR="009000BD" w:rsidRPr="00D96374" w:rsidRDefault="009000BD" w:rsidP="00EF271C">
            <w:pPr>
              <w:rPr>
                <w:rFonts w:ascii="Century" w:eastAsia="ＭＳ 明朝" w:hAnsi="Century" w:cs="Times New Roman"/>
              </w:rPr>
            </w:pPr>
          </w:p>
        </w:tc>
        <w:tc>
          <w:tcPr>
            <w:tcW w:w="1207" w:type="dxa"/>
            <w:tcBorders>
              <w:top w:val="single" w:sz="4" w:space="0" w:color="auto"/>
              <w:left w:val="single" w:sz="4" w:space="0" w:color="auto"/>
              <w:bottom w:val="single" w:sz="4" w:space="0" w:color="auto"/>
              <w:right w:val="single" w:sz="4" w:space="0" w:color="auto"/>
            </w:tcBorders>
          </w:tcPr>
          <w:p w:rsidR="009000BD" w:rsidRPr="00D96374" w:rsidRDefault="009000BD" w:rsidP="00EF271C">
            <w:pPr>
              <w:rPr>
                <w:rFonts w:ascii="Century" w:eastAsia="ＭＳ 明朝" w:hAnsi="Century" w:cs="Times New Roman"/>
              </w:rPr>
            </w:pPr>
          </w:p>
        </w:tc>
      </w:tr>
    </w:tbl>
    <w:p w:rsidR="009000BD" w:rsidRDefault="009000BD" w:rsidP="00D36EC1"/>
    <w:p w:rsidR="00D36EC1" w:rsidRDefault="00D36EC1" w:rsidP="00D36EC1">
      <w:r w:rsidRPr="00D36EC1">
        <w:rPr>
          <w:rFonts w:hint="eastAsia"/>
        </w:rPr>
        <w:lastRenderedPageBreak/>
        <w:t>QCD</w:t>
      </w:r>
      <w:r w:rsidRPr="00D36EC1">
        <w:rPr>
          <w:rFonts w:hint="eastAsia"/>
        </w:rPr>
        <w:t>評価報告</w:t>
      </w:r>
    </w:p>
    <w:p w:rsidR="00D36EC1" w:rsidRPr="002420E8" w:rsidRDefault="00D36EC1" w:rsidP="00D36EC1"/>
    <w:p w:rsidR="00D36EC1" w:rsidRPr="000E2DFC" w:rsidRDefault="00D36EC1" w:rsidP="00D36EC1">
      <w:r>
        <w:rPr>
          <w:rFonts w:hint="eastAsia"/>
        </w:rPr>
        <w:t>Q:Quality</w:t>
      </w:r>
    </w:p>
    <w:p w:rsidR="00D36EC1" w:rsidRDefault="00A803C9" w:rsidP="00A803C9">
      <w:pPr>
        <w:ind w:firstLineChars="100" w:firstLine="210"/>
      </w:pPr>
      <w:r>
        <w:rPr>
          <w:rFonts w:hint="eastAsia"/>
        </w:rPr>
        <w:t>品質目標</w:t>
      </w:r>
      <w:r w:rsidR="00D36EC1">
        <w:rPr>
          <w:rFonts w:hint="eastAsia"/>
        </w:rPr>
        <w:t>は，外部設計書で指定した</w:t>
      </w:r>
      <w:r w:rsidR="00552D64" w:rsidRPr="00552D64">
        <w:rPr>
          <w:rFonts w:hint="eastAsia"/>
        </w:rPr>
        <w:t>QR</w:t>
      </w:r>
      <w:r w:rsidR="00552D64" w:rsidRPr="00552D64">
        <w:rPr>
          <w:rFonts w:hint="eastAsia"/>
        </w:rPr>
        <w:t>コードを使い，野菜の詳細情報を伝えるシステム</w:t>
      </w:r>
      <w:r>
        <w:rPr>
          <w:rFonts w:hint="eastAsia"/>
        </w:rPr>
        <w:t>を完成させることである．</w:t>
      </w:r>
      <w:r w:rsidR="00D36EC1">
        <w:rPr>
          <w:rFonts w:hint="eastAsia"/>
        </w:rPr>
        <w:t>システムの完成とテスト報</w:t>
      </w:r>
      <w:r w:rsidR="00341987">
        <w:rPr>
          <w:rFonts w:hint="eastAsia"/>
        </w:rPr>
        <w:t>告</w:t>
      </w:r>
      <w:r w:rsidR="005755A5">
        <w:rPr>
          <w:rFonts w:hint="eastAsia"/>
        </w:rPr>
        <w:t>の</w:t>
      </w:r>
      <w:r w:rsidR="00FF5725">
        <w:rPr>
          <w:rFonts w:hint="eastAsia"/>
        </w:rPr>
        <w:t>35</w:t>
      </w:r>
      <w:r w:rsidR="005755A5">
        <w:rPr>
          <w:rFonts w:hint="eastAsia"/>
        </w:rPr>
        <w:t>項目中</w:t>
      </w:r>
      <w:r w:rsidR="00FF5725">
        <w:rPr>
          <w:rFonts w:hint="eastAsia"/>
        </w:rPr>
        <w:t>34</w:t>
      </w:r>
      <w:r w:rsidR="00180AAA">
        <w:rPr>
          <w:rFonts w:hint="eastAsia"/>
        </w:rPr>
        <w:t>項目のチェックに成功したので</w:t>
      </w:r>
      <w:r w:rsidR="00341987">
        <w:rPr>
          <w:rFonts w:hint="eastAsia"/>
        </w:rPr>
        <w:t>達成した</w:t>
      </w:r>
      <w:r w:rsidR="00180AAA">
        <w:rPr>
          <w:rFonts w:hint="eastAsia"/>
        </w:rPr>
        <w:t>と言えるだろう</w:t>
      </w:r>
      <w:r w:rsidR="00341987">
        <w:rPr>
          <w:rFonts w:hint="eastAsia"/>
        </w:rPr>
        <w:t>．しかし問題点として外部設計書における設計工程が多く削除する部分が多かった</w:t>
      </w:r>
      <w:r w:rsidR="0054496C">
        <w:rPr>
          <w:rFonts w:hint="eastAsia"/>
        </w:rPr>
        <w:t>ため</w:t>
      </w:r>
      <w:r w:rsidR="00275C16">
        <w:rPr>
          <w:rFonts w:hint="eastAsia"/>
        </w:rPr>
        <w:t>，</w:t>
      </w:r>
      <w:r>
        <w:rPr>
          <w:rFonts w:hint="eastAsia"/>
        </w:rPr>
        <w:t>品質目標が</w:t>
      </w:r>
      <w:r w:rsidR="00D36EC1">
        <w:rPr>
          <w:rFonts w:hint="eastAsia"/>
        </w:rPr>
        <w:t>完全に達成したとは判断できない．</w:t>
      </w:r>
    </w:p>
    <w:p w:rsidR="009B0188" w:rsidRDefault="00D36EC1" w:rsidP="00A803C9">
      <w:pPr>
        <w:ind w:firstLineChars="100" w:firstLine="210"/>
      </w:pPr>
      <w:r>
        <w:rPr>
          <w:rFonts w:hint="eastAsia"/>
        </w:rPr>
        <w:t>今後は，</w:t>
      </w:r>
      <w:r w:rsidR="00341987">
        <w:rPr>
          <w:rFonts w:hint="eastAsia"/>
        </w:rPr>
        <w:t>上流工程のチーム</w:t>
      </w:r>
      <w:r w:rsidR="009B0188">
        <w:rPr>
          <w:rFonts w:hint="eastAsia"/>
        </w:rPr>
        <w:t>やユーザ</w:t>
      </w:r>
      <w:r w:rsidR="00341987">
        <w:rPr>
          <w:rFonts w:hint="eastAsia"/>
        </w:rPr>
        <w:t>と話し合い</w:t>
      </w:r>
      <w:r w:rsidR="009B0188">
        <w:t>，達成すべき品質目標を確立させる．また，チーム内レビューを積極的に行い，ドキュメント品質を上げる．</w:t>
      </w:r>
    </w:p>
    <w:p w:rsidR="00D36EC1" w:rsidRDefault="00D36EC1" w:rsidP="00D36EC1"/>
    <w:p w:rsidR="00D36EC1" w:rsidRDefault="00D36EC1" w:rsidP="00D36EC1">
      <w:r>
        <w:rPr>
          <w:rFonts w:hint="eastAsia"/>
        </w:rPr>
        <w:t>C</w:t>
      </w:r>
      <w:r>
        <w:t>:</w:t>
      </w:r>
      <w:r>
        <w:rPr>
          <w:rFonts w:hint="eastAsia"/>
        </w:rPr>
        <w:t>Cost</w:t>
      </w:r>
    </w:p>
    <w:p w:rsidR="00C75D4D" w:rsidRDefault="00D36EC1" w:rsidP="00A803C9">
      <w:pPr>
        <w:ind w:firstLineChars="100" w:firstLine="210"/>
      </w:pPr>
      <w:r>
        <w:rPr>
          <w:rFonts w:hint="eastAsia"/>
        </w:rPr>
        <w:t>コスト見積りで見積もった想定作業時間は</w:t>
      </w:r>
      <w:r w:rsidR="00552D64">
        <w:rPr>
          <w:rFonts w:hint="eastAsia"/>
        </w:rPr>
        <w:t>280</w:t>
      </w:r>
      <w:r w:rsidR="0075040D">
        <w:rPr>
          <w:rFonts w:hint="eastAsia"/>
        </w:rPr>
        <w:t>時間であり</w:t>
      </w:r>
      <w:r w:rsidR="00C75D4D">
        <w:rPr>
          <w:rFonts w:hint="eastAsia"/>
        </w:rPr>
        <w:t>，実際に</w:t>
      </w:r>
      <w:r w:rsidR="0075040D">
        <w:rPr>
          <w:rFonts w:hint="eastAsia"/>
        </w:rPr>
        <w:t>280</w:t>
      </w:r>
      <w:r w:rsidR="0075040D">
        <w:rPr>
          <w:rFonts w:hint="eastAsia"/>
        </w:rPr>
        <w:t>時間</w:t>
      </w:r>
      <w:r w:rsidR="00C75D4D">
        <w:rPr>
          <w:rFonts w:hint="eastAsia"/>
        </w:rPr>
        <w:t>掛かった</w:t>
      </w:r>
      <w:r>
        <w:rPr>
          <w:rFonts w:hint="eastAsia"/>
        </w:rPr>
        <w:t>．</w:t>
      </w:r>
      <w:r w:rsidR="00C75D4D">
        <w:t>しかし</w:t>
      </w:r>
      <w:r w:rsidR="00C75D4D">
        <w:rPr>
          <w:rFonts w:hint="eastAsia"/>
        </w:rPr>
        <w:t>，成果物ごとの計画稼働時間が想定作業時間の見積と異なった．</w:t>
      </w:r>
    </w:p>
    <w:p w:rsidR="00431487" w:rsidRDefault="00C75D4D" w:rsidP="00431487">
      <w:pPr>
        <w:ind w:firstLineChars="100" w:firstLine="210"/>
      </w:pPr>
      <w:r>
        <w:rPr>
          <w:rFonts w:hint="eastAsia"/>
        </w:rPr>
        <w:t>内</w:t>
      </w:r>
      <w:r w:rsidR="00A803C9">
        <w:rPr>
          <w:rFonts w:hint="eastAsia"/>
        </w:rPr>
        <w:t>部設計書の変更箇所が多く想定作業時間より時間が掛かってしまった．</w:t>
      </w:r>
      <w:r w:rsidR="00431487">
        <w:rPr>
          <w:rFonts w:hint="eastAsia"/>
        </w:rPr>
        <w:t>プログラム実装に想定より時間が掛からなかった．</w:t>
      </w:r>
    </w:p>
    <w:p w:rsidR="00D36EC1" w:rsidRDefault="009961A0" w:rsidP="00431487">
      <w:pPr>
        <w:ind w:firstLineChars="100" w:firstLine="210"/>
      </w:pPr>
      <w:r>
        <w:t>作業を引き継いだ際に，</w:t>
      </w:r>
      <w:r w:rsidR="00FA7809">
        <w:t>成果物ごとのコスト見積</w:t>
      </w:r>
      <w:r>
        <w:t>の見直しが甘く，想定より時間が</w:t>
      </w:r>
      <w:r w:rsidR="00FA7809">
        <w:t>掛かってしまった．</w:t>
      </w:r>
    </w:p>
    <w:p w:rsidR="00D36EC1" w:rsidRDefault="009961A0" w:rsidP="00D36EC1">
      <w:r>
        <w:t>今後は，</w:t>
      </w:r>
      <w:r w:rsidR="00FA7809">
        <w:t>コスト見積の見直しを徹底すべきだと考える．</w:t>
      </w:r>
    </w:p>
    <w:p w:rsidR="00341987" w:rsidRDefault="00341987" w:rsidP="00D36EC1"/>
    <w:p w:rsidR="00D36EC1" w:rsidRDefault="00D36EC1" w:rsidP="00D36EC1">
      <w:r>
        <w:rPr>
          <w:rFonts w:hint="eastAsia"/>
        </w:rPr>
        <w:t>D</w:t>
      </w:r>
      <w:r>
        <w:t>:</w:t>
      </w:r>
      <w:r>
        <w:rPr>
          <w:rFonts w:hint="eastAsia"/>
        </w:rPr>
        <w:t>Delivery</w:t>
      </w:r>
    </w:p>
    <w:p w:rsidR="00431487" w:rsidRDefault="00431487" w:rsidP="00A803C9">
      <w:pPr>
        <w:ind w:firstLineChars="100" w:firstLine="210"/>
      </w:pPr>
      <w:r>
        <w:rPr>
          <w:rFonts w:hint="eastAsia"/>
        </w:rPr>
        <w:t>プロジェクトが遅延した原因は以下の二点である．</w:t>
      </w:r>
    </w:p>
    <w:p w:rsidR="00431487" w:rsidRDefault="009B0188" w:rsidP="00431487">
      <w:pPr>
        <w:ind w:firstLineChars="100" w:firstLine="210"/>
      </w:pPr>
      <w:r>
        <w:rPr>
          <w:rFonts w:hint="eastAsia"/>
        </w:rPr>
        <w:t>内部設計書の変更箇所が</w:t>
      </w:r>
      <w:r w:rsidR="009000BD">
        <w:rPr>
          <w:rFonts w:hint="eastAsia"/>
        </w:rPr>
        <w:t>多かったため想定していた納期より</w:t>
      </w:r>
      <w:r w:rsidR="00431487">
        <w:rPr>
          <w:rFonts w:hint="eastAsia"/>
        </w:rPr>
        <w:t>時間がかかり，遅延が発生しプロジェクト全体に影響を与えた．</w:t>
      </w:r>
    </w:p>
    <w:p w:rsidR="00D36EC1" w:rsidRDefault="009000BD" w:rsidP="00431487">
      <w:pPr>
        <w:ind w:firstLineChars="100" w:firstLine="210"/>
      </w:pPr>
      <w:r>
        <w:rPr>
          <w:rFonts w:hint="eastAsia"/>
        </w:rPr>
        <w:t>PM</w:t>
      </w:r>
      <w:r>
        <w:rPr>
          <w:rFonts w:hint="eastAsia"/>
        </w:rPr>
        <w:t>の体調不良があり，代理の</w:t>
      </w:r>
      <w:r>
        <w:rPr>
          <w:rFonts w:hint="eastAsia"/>
        </w:rPr>
        <w:t>PM</w:t>
      </w:r>
      <w:r w:rsidR="00431487">
        <w:rPr>
          <w:rFonts w:hint="eastAsia"/>
        </w:rPr>
        <w:t>を任命していなかったため作業が円滑に進まなかった．</w:t>
      </w:r>
    </w:p>
    <w:p w:rsidR="00D36EC1" w:rsidRPr="00571B5A" w:rsidRDefault="00D36EC1" w:rsidP="00A803C9">
      <w:pPr>
        <w:ind w:firstLineChars="100" w:firstLine="210"/>
      </w:pPr>
      <w:r>
        <w:rPr>
          <w:rFonts w:hint="eastAsia"/>
        </w:rPr>
        <w:t>今後は，定量的にタイムマネジメントを見積もり，</w:t>
      </w:r>
      <w:r w:rsidR="009000BD">
        <w:rPr>
          <w:rFonts w:hint="eastAsia"/>
        </w:rPr>
        <w:t>PM</w:t>
      </w:r>
      <w:r w:rsidR="009000BD">
        <w:rPr>
          <w:rFonts w:hint="eastAsia"/>
        </w:rPr>
        <w:t>の不慮の事態に備えてサブ</w:t>
      </w:r>
      <w:r w:rsidR="009000BD">
        <w:rPr>
          <w:rFonts w:hint="eastAsia"/>
        </w:rPr>
        <w:t>PM</w:t>
      </w:r>
      <w:r w:rsidR="009000BD">
        <w:rPr>
          <w:rFonts w:hint="eastAsia"/>
        </w:rPr>
        <w:t>を任命すべきだと考える</w:t>
      </w:r>
      <w:r w:rsidR="00A803C9">
        <w:rPr>
          <w:rFonts w:hint="eastAsia"/>
        </w:rPr>
        <w:t>．</w:t>
      </w:r>
    </w:p>
    <w:p w:rsidR="00916EEF" w:rsidRDefault="00916EEF"/>
    <w:p w:rsidR="00632571" w:rsidRDefault="00632571"/>
    <w:p w:rsidR="00632571" w:rsidRDefault="00632571"/>
    <w:p w:rsidR="00632571" w:rsidRDefault="00632571"/>
    <w:p w:rsidR="00632571" w:rsidRDefault="00632571"/>
    <w:p w:rsidR="00632571" w:rsidRDefault="00632571"/>
    <w:p w:rsidR="00632571" w:rsidRDefault="00632571"/>
    <w:p w:rsidR="00632571" w:rsidRDefault="00632571"/>
    <w:p w:rsidR="00632571" w:rsidRDefault="00632571"/>
    <w:p w:rsidR="00632571" w:rsidRDefault="00632571">
      <w:r>
        <w:rPr>
          <w:rFonts w:hint="eastAsia"/>
        </w:rPr>
        <w:lastRenderedPageBreak/>
        <w:t>コスト見積もり見直し</w:t>
      </w:r>
    </w:p>
    <w:p w:rsidR="00C50DEA" w:rsidRDefault="00197B8C">
      <w:r>
        <w:t>コスト見積もり</w:t>
      </w:r>
      <w:r w:rsidR="00C50DEA">
        <w:t>の</w:t>
      </w:r>
      <w:r>
        <w:t>見直しには類推見積もりを</w:t>
      </w:r>
      <w:r w:rsidR="00C50DEA">
        <w:t>使用する．</w:t>
      </w:r>
    </w:p>
    <w:p w:rsidR="00197B8C" w:rsidRDefault="00C50DEA">
      <w:r>
        <w:t>また，類推見積もりとその他の見積もり方法を組み合わせて見直しの精度を上げる．</w:t>
      </w:r>
    </w:p>
    <w:p w:rsidR="00C50DEA" w:rsidRDefault="00C50DEA">
      <w:pPr>
        <w:rPr>
          <w:rFonts w:hint="eastAsia"/>
        </w:rPr>
      </w:pPr>
    </w:p>
    <w:p w:rsidR="00632571" w:rsidRPr="00632571" w:rsidRDefault="00C50DEA">
      <w:pPr>
        <w:rPr>
          <w:rFonts w:hint="eastAsia"/>
        </w:rPr>
      </w:pPr>
      <w:r w:rsidRPr="00C50DEA">
        <w:rPr>
          <w:rFonts w:hint="eastAsia"/>
        </w:rPr>
        <w:t>類推見積もり</w:t>
      </w:r>
      <w:r>
        <w:rPr>
          <w:rFonts w:hint="eastAsia"/>
        </w:rPr>
        <w:t>:</w:t>
      </w:r>
      <w:r>
        <w:rPr>
          <w:rFonts w:hint="eastAsia"/>
        </w:rPr>
        <w:t xml:space="preserve">　</w:t>
      </w:r>
      <w:bookmarkStart w:id="0" w:name="_GoBack"/>
      <w:bookmarkEnd w:id="0"/>
      <w:r w:rsidR="00197B8C">
        <w:rPr>
          <w:rFonts w:hint="eastAsia"/>
        </w:rPr>
        <w:t>(</w:t>
      </w:r>
      <w:r w:rsidR="00197B8C">
        <w:t>過去の類似したプロジェクトで使用したスコープ，コスト，予算，期間または規模などの尺度の同一のパラメーターまたは測定値を使用する．</w:t>
      </w:r>
      <w:r w:rsidR="00197B8C">
        <w:rPr>
          <w:rFonts w:hint="eastAsia"/>
        </w:rPr>
        <w:t>)</w:t>
      </w:r>
    </w:p>
    <w:sectPr w:rsidR="00632571" w:rsidRPr="0063257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5B4" w:rsidRDefault="00F635B4" w:rsidP="00552D64">
      <w:r>
        <w:separator/>
      </w:r>
    </w:p>
  </w:endnote>
  <w:endnote w:type="continuationSeparator" w:id="0">
    <w:p w:rsidR="00F635B4" w:rsidRDefault="00F635B4" w:rsidP="00552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5B4" w:rsidRDefault="00F635B4" w:rsidP="00552D64">
      <w:r>
        <w:separator/>
      </w:r>
    </w:p>
  </w:footnote>
  <w:footnote w:type="continuationSeparator" w:id="0">
    <w:p w:rsidR="00F635B4" w:rsidRDefault="00F635B4" w:rsidP="00552D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B5535"/>
    <w:multiLevelType w:val="hybridMultilevel"/>
    <w:tmpl w:val="B8144F3C"/>
    <w:lvl w:ilvl="0" w:tplc="32426896">
      <w:start w:val="1"/>
      <w:numFmt w:val="decimal"/>
      <w:lvlText w:val="%1."/>
      <w:lvlJc w:val="left"/>
      <w:pPr>
        <w:ind w:left="435" w:hanging="43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C9B51FA"/>
    <w:multiLevelType w:val="hybridMultilevel"/>
    <w:tmpl w:val="3716B78A"/>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2BE70922"/>
    <w:multiLevelType w:val="hybridMultilevel"/>
    <w:tmpl w:val="0158F2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EC1"/>
    <w:rsid w:val="000413BD"/>
    <w:rsid w:val="00084545"/>
    <w:rsid w:val="00180AAA"/>
    <w:rsid w:val="00197B8C"/>
    <w:rsid w:val="00275C16"/>
    <w:rsid w:val="002B050A"/>
    <w:rsid w:val="00341987"/>
    <w:rsid w:val="00431487"/>
    <w:rsid w:val="0054496C"/>
    <w:rsid w:val="00552D64"/>
    <w:rsid w:val="005755A5"/>
    <w:rsid w:val="00632571"/>
    <w:rsid w:val="0075040D"/>
    <w:rsid w:val="009000BD"/>
    <w:rsid w:val="00916EEF"/>
    <w:rsid w:val="009961A0"/>
    <w:rsid w:val="009B0188"/>
    <w:rsid w:val="00A803C9"/>
    <w:rsid w:val="00B43FE9"/>
    <w:rsid w:val="00C50DEA"/>
    <w:rsid w:val="00C75D4D"/>
    <w:rsid w:val="00D36EC1"/>
    <w:rsid w:val="00DB1D8C"/>
    <w:rsid w:val="00F25A51"/>
    <w:rsid w:val="00F635B4"/>
    <w:rsid w:val="00FA7809"/>
    <w:rsid w:val="00FF41DE"/>
    <w:rsid w:val="00FF57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869C1A41-B578-4A5C-BC70-66C5AF5D7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6EC1"/>
    <w:pPr>
      <w:widowControl w:val="0"/>
      <w:jc w:val="both"/>
    </w:pPr>
  </w:style>
  <w:style w:type="paragraph" w:styleId="1">
    <w:name w:val="heading 1"/>
    <w:basedOn w:val="a"/>
    <w:next w:val="a"/>
    <w:link w:val="10"/>
    <w:uiPriority w:val="9"/>
    <w:qFormat/>
    <w:rsid w:val="00D36EC1"/>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36EC1"/>
    <w:rPr>
      <w:rFonts w:asciiTheme="majorHAnsi" w:eastAsiaTheme="majorEastAsia" w:hAnsiTheme="majorHAnsi" w:cstheme="majorBidi"/>
      <w:sz w:val="24"/>
      <w:szCs w:val="24"/>
    </w:rPr>
  </w:style>
  <w:style w:type="paragraph" w:styleId="a3">
    <w:name w:val="header"/>
    <w:basedOn w:val="a"/>
    <w:link w:val="a4"/>
    <w:uiPriority w:val="99"/>
    <w:unhideWhenUsed/>
    <w:rsid w:val="00552D64"/>
    <w:pPr>
      <w:tabs>
        <w:tab w:val="center" w:pos="4252"/>
        <w:tab w:val="right" w:pos="8504"/>
      </w:tabs>
      <w:snapToGrid w:val="0"/>
    </w:pPr>
  </w:style>
  <w:style w:type="character" w:customStyle="1" w:styleId="a4">
    <w:name w:val="ヘッダー (文字)"/>
    <w:basedOn w:val="a0"/>
    <w:link w:val="a3"/>
    <w:uiPriority w:val="99"/>
    <w:rsid w:val="00552D64"/>
  </w:style>
  <w:style w:type="paragraph" w:styleId="a5">
    <w:name w:val="footer"/>
    <w:basedOn w:val="a"/>
    <w:link w:val="a6"/>
    <w:uiPriority w:val="99"/>
    <w:unhideWhenUsed/>
    <w:rsid w:val="00552D64"/>
    <w:pPr>
      <w:tabs>
        <w:tab w:val="center" w:pos="4252"/>
        <w:tab w:val="right" w:pos="8504"/>
      </w:tabs>
      <w:snapToGrid w:val="0"/>
    </w:pPr>
  </w:style>
  <w:style w:type="character" w:customStyle="1" w:styleId="a6">
    <w:name w:val="フッター (文字)"/>
    <w:basedOn w:val="a0"/>
    <w:link w:val="a5"/>
    <w:uiPriority w:val="99"/>
    <w:rsid w:val="00552D64"/>
  </w:style>
  <w:style w:type="table" w:customStyle="1" w:styleId="11">
    <w:name w:val="表 (格子)11"/>
    <w:basedOn w:val="a1"/>
    <w:next w:val="a7"/>
    <w:uiPriority w:val="59"/>
    <w:rsid w:val="009000B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39"/>
    <w:rsid w:val="009000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A803C9"/>
    <w:pPr>
      <w:ind w:leftChars="400" w:left="840"/>
    </w:pPr>
  </w:style>
  <w:style w:type="paragraph" w:styleId="a9">
    <w:name w:val="Balloon Text"/>
    <w:basedOn w:val="a"/>
    <w:link w:val="aa"/>
    <w:uiPriority w:val="99"/>
    <w:semiHidden/>
    <w:unhideWhenUsed/>
    <w:rsid w:val="0054496C"/>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54496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150</Words>
  <Characters>857</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harukawa</dc:creator>
  <cp:keywords/>
  <dc:description/>
  <cp:lastModifiedBy>harukawa</cp:lastModifiedBy>
  <cp:revision>2</cp:revision>
  <cp:lastPrinted>2015-07-23T06:56:00Z</cp:lastPrinted>
  <dcterms:created xsi:type="dcterms:W3CDTF">2015-07-23T23:59:00Z</dcterms:created>
  <dcterms:modified xsi:type="dcterms:W3CDTF">2015-07-23T23:59:00Z</dcterms:modified>
</cp:coreProperties>
</file>