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BEB02" w14:textId="02942918" w:rsidR="0092638F" w:rsidRPr="0092638F" w:rsidRDefault="0092638F" w:rsidP="0092638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E4D159" wp14:editId="71231536">
            <wp:extent cx="2114550" cy="84664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88" cy="91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52"/>
          <w:szCs w:val="52"/>
        </w:rPr>
        <w:br/>
      </w:r>
      <w:r w:rsidRPr="0092638F">
        <w:rPr>
          <w:rFonts w:ascii="Times New Roman" w:hAnsi="Times New Roman" w:cs="Times New Roman"/>
          <w:sz w:val="52"/>
          <w:szCs w:val="52"/>
        </w:rPr>
        <w:t>VYSOKÉ UČENÍ TECHNICKÉ V</w:t>
      </w:r>
      <w:r>
        <w:rPr>
          <w:rFonts w:ascii="Times New Roman" w:hAnsi="Times New Roman" w:cs="Times New Roman"/>
          <w:sz w:val="52"/>
          <w:szCs w:val="52"/>
        </w:rPr>
        <w:t> </w:t>
      </w:r>
      <w:r w:rsidRPr="0092638F">
        <w:rPr>
          <w:rFonts w:ascii="Times New Roman" w:hAnsi="Times New Roman" w:cs="Times New Roman"/>
          <w:sz w:val="52"/>
          <w:szCs w:val="52"/>
        </w:rPr>
        <w:t>BRNĚ</w:t>
      </w:r>
    </w:p>
    <w:p w14:paraId="6C4B9665" w14:textId="493F86B8" w:rsidR="0092638F" w:rsidRDefault="0092638F" w:rsidP="0092638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/>
      </w:r>
      <w:r w:rsidRPr="0092638F">
        <w:rPr>
          <w:rFonts w:ascii="Times New Roman" w:hAnsi="Times New Roman" w:cs="Times New Roman"/>
          <w:sz w:val="44"/>
          <w:szCs w:val="44"/>
        </w:rPr>
        <w:t>Fakulta informačních technologií</w:t>
      </w:r>
    </w:p>
    <w:p w14:paraId="2520197C" w14:textId="5B7E7F50" w:rsidR="0092638F" w:rsidRDefault="0092638F" w:rsidP="009263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EE71507" w14:textId="221E75C7" w:rsidR="0092638F" w:rsidRDefault="0092638F" w:rsidP="009263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990AAB" w14:textId="5B3AFE83" w:rsidR="0092638F" w:rsidRDefault="0092638F" w:rsidP="009263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142D0DE" w14:textId="77777777" w:rsidR="0092638F" w:rsidRPr="0092638F" w:rsidRDefault="0092638F" w:rsidP="009263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79B888" w14:textId="131FD189" w:rsidR="0092638F" w:rsidRDefault="0092638F" w:rsidP="0092638F">
      <w:pPr>
        <w:jc w:val="center"/>
        <w:rPr>
          <w:rFonts w:ascii="Times New Roman" w:hAnsi="Times New Roman" w:cs="Times New Roman"/>
          <w:sz w:val="52"/>
          <w:szCs w:val="52"/>
        </w:rPr>
      </w:pPr>
      <w:r w:rsidRPr="0092638F">
        <w:rPr>
          <w:rFonts w:ascii="Times New Roman" w:hAnsi="Times New Roman" w:cs="Times New Roman"/>
          <w:sz w:val="52"/>
          <w:szCs w:val="52"/>
        </w:rPr>
        <w:t>Projekt z</w:t>
      </w:r>
      <w:r>
        <w:rPr>
          <w:rFonts w:ascii="Times New Roman" w:hAnsi="Times New Roman" w:cs="Times New Roman"/>
          <w:sz w:val="52"/>
          <w:szCs w:val="52"/>
        </w:rPr>
        <w:t> </w:t>
      </w:r>
      <w:r w:rsidRPr="0092638F">
        <w:rPr>
          <w:rFonts w:ascii="Times New Roman" w:hAnsi="Times New Roman" w:cs="Times New Roman"/>
          <w:sz w:val="52"/>
          <w:szCs w:val="52"/>
        </w:rPr>
        <w:t>MSP</w:t>
      </w:r>
    </w:p>
    <w:p w14:paraId="5B8DAC13" w14:textId="46B6288B" w:rsidR="0092638F" w:rsidRDefault="0092638F" w:rsidP="0092638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53E4A0A" w14:textId="51AB50E7" w:rsidR="0092638F" w:rsidRDefault="0092638F" w:rsidP="0092638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44B7DA5" w14:textId="4F1FE09B" w:rsidR="0092638F" w:rsidRDefault="0092638F" w:rsidP="0092638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4F886F5" w14:textId="1D5E2705" w:rsidR="0092638F" w:rsidRDefault="0092638F" w:rsidP="0092638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E8C9152" w14:textId="37D27F25" w:rsidR="0092638F" w:rsidRDefault="0092638F" w:rsidP="00926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2638F">
        <w:rPr>
          <w:rFonts w:ascii="Times New Roman" w:hAnsi="Times New Roman" w:cs="Times New Roman"/>
          <w:sz w:val="28"/>
          <w:szCs w:val="28"/>
        </w:rPr>
        <w:t>Zpracoval: Bc. Jakub Sadílek</w:t>
      </w:r>
      <w:r w:rsidRPr="0092638F">
        <w:rPr>
          <w:rFonts w:ascii="Times New Roman" w:hAnsi="Times New Roman" w:cs="Times New Roman"/>
          <w:sz w:val="28"/>
          <w:szCs w:val="28"/>
        </w:rPr>
        <w:br/>
        <w:t>Čísla zadání: 4, 12</w:t>
      </w:r>
      <w:r w:rsidRPr="0092638F">
        <w:rPr>
          <w:rFonts w:ascii="Times New Roman" w:hAnsi="Times New Roman" w:cs="Times New Roman"/>
          <w:sz w:val="28"/>
          <w:szCs w:val="28"/>
        </w:rPr>
        <w:br/>
        <w:t>Cvičení – skupina: čtvrtek, 10:00</w:t>
      </w:r>
      <w:r w:rsidRPr="0092638F">
        <w:rPr>
          <w:rFonts w:ascii="Times New Roman" w:hAnsi="Times New Roman" w:cs="Times New Roman"/>
          <w:sz w:val="28"/>
          <w:szCs w:val="28"/>
        </w:rPr>
        <w:br/>
        <w:t>Datum: 23.11.2020</w:t>
      </w:r>
    </w:p>
    <w:p w14:paraId="5FF55353" w14:textId="09E619A3" w:rsidR="00F9549E" w:rsidRPr="00F9549E" w:rsidRDefault="00F9549E" w:rsidP="00F9549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549E">
        <w:rPr>
          <w:b/>
          <w:bCs/>
        </w:rPr>
        <w:lastRenderedPageBreak/>
        <w:t xml:space="preserve">Při kontrole výrobků byla sledována odchylka X [mm] jejich rozměru od požadované velikosti. Naměřené hodnoty tvoří statistický soubor v listu </w:t>
      </w:r>
      <w:proofErr w:type="spellStart"/>
      <w:r w:rsidRPr="00F9549E">
        <w:rPr>
          <w:b/>
          <w:bCs/>
        </w:rPr>
        <w:t>Data_př</w:t>
      </w:r>
      <w:proofErr w:type="spellEnd"/>
      <w:r w:rsidRPr="00F9549E">
        <w:rPr>
          <w:b/>
          <w:bCs/>
        </w:rPr>
        <w:t>. 1.</w:t>
      </w: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300"/>
        <w:gridCol w:w="620"/>
        <w:gridCol w:w="1300"/>
        <w:gridCol w:w="540"/>
        <w:gridCol w:w="809"/>
        <w:gridCol w:w="1111"/>
        <w:gridCol w:w="809"/>
        <w:gridCol w:w="1111"/>
      </w:tblGrid>
      <w:tr w:rsidR="00353354" w:rsidRPr="00353354" w14:paraId="349731B1" w14:textId="77777777" w:rsidTr="00353354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CB3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Statistický soubor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25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BE2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Uspořádaný statistický soubor</w:t>
            </w:r>
          </w:p>
        </w:tc>
      </w:tr>
      <w:tr w:rsidR="00353354" w:rsidRPr="00353354" w14:paraId="694CFA5E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246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3EE2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2CE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959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-1,08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36E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9B6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9E6F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-1,45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C92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(26)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222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-0,12</w:t>
            </w:r>
          </w:p>
        </w:tc>
      </w:tr>
      <w:tr w:rsidR="00353354" w:rsidRPr="00353354" w14:paraId="79BA6339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D2B2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DBB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E32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8AC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148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A05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EC6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-1,31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CC0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(27)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697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-0,12</w:t>
            </w:r>
          </w:p>
        </w:tc>
      </w:tr>
      <w:tr w:rsidR="00353354" w:rsidRPr="00353354" w14:paraId="193F6DF9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8AF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69A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9EA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958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527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459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B20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-1,20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BB1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(28)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6DA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-0,11</w:t>
            </w:r>
          </w:p>
        </w:tc>
      </w:tr>
      <w:tr w:rsidR="00353354" w:rsidRPr="00353354" w14:paraId="7651DC14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95D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3AC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EBE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410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AAC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EE2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3CE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-1,08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A25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(29)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D80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-0,10</w:t>
            </w:r>
          </w:p>
        </w:tc>
      </w:tr>
      <w:tr w:rsidR="00353354" w:rsidRPr="00353354" w14:paraId="49C96993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E82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B20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B2C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35E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1FB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4A8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(5)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0CD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-1,07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47E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(30)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704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-0,07</w:t>
            </w:r>
          </w:p>
        </w:tc>
      </w:tr>
      <w:tr w:rsidR="00353354" w:rsidRPr="00353354" w14:paraId="4584301A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0A1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E39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51F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C52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413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788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(6)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B612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-0,93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95C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(31)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A07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-0,07</w:t>
            </w:r>
          </w:p>
        </w:tc>
      </w:tr>
      <w:tr w:rsidR="00353354" w:rsidRPr="00353354" w14:paraId="7887810B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2FE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D42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E17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716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D70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0F3F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(7)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A65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-0,93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829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(32)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C80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-0,06</w:t>
            </w:r>
          </w:p>
        </w:tc>
      </w:tr>
      <w:tr w:rsidR="00353354" w:rsidRPr="00353354" w14:paraId="1ABFB48D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6E4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114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CF6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468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-1,45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469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F1E2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(8)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305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-0,91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26C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(33)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DB2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-0,06</w:t>
            </w:r>
          </w:p>
        </w:tc>
      </w:tr>
      <w:tr w:rsidR="00353354" w:rsidRPr="00353354" w14:paraId="0643FA22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33F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E4D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294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725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9D9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6F9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(9)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B80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-0,87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82EF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(34)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E7B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-0,04</w:t>
            </w:r>
          </w:p>
        </w:tc>
      </w:tr>
      <w:tr w:rsidR="00353354" w:rsidRPr="00353354" w14:paraId="494ED0ED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8DD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5B3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E1B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156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AD12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676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(10)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A86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-0,81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EE1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(35)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73F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-0,02</w:t>
            </w:r>
          </w:p>
        </w:tc>
      </w:tr>
      <w:tr w:rsidR="00353354" w:rsidRPr="00353354" w14:paraId="2139B8A6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FA2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6CC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FA9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23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AAA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663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(11)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551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-0,77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895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(36)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49C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0,00</w:t>
            </w:r>
          </w:p>
        </w:tc>
      </w:tr>
      <w:tr w:rsidR="00353354" w:rsidRPr="00353354" w14:paraId="070F54A6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86F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1A6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FB3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501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-1,31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27E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7C5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(12)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469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-0,70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C3A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(37)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C63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0,05</w:t>
            </w:r>
          </w:p>
        </w:tc>
      </w:tr>
      <w:tr w:rsidR="00353354" w:rsidRPr="00353354" w14:paraId="7FB54AB8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12E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4DB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FE1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7532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EBE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2C8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(13)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C7F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-0,57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9D9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(38)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30B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0,13</w:t>
            </w:r>
          </w:p>
        </w:tc>
      </w:tr>
      <w:tr w:rsidR="00353354" w:rsidRPr="00353354" w14:paraId="422A4307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732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426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B7C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39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E38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49A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473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(14)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F85F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-0,51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18C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(39)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299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0,23</w:t>
            </w:r>
          </w:p>
        </w:tc>
      </w:tr>
      <w:tr w:rsidR="00353354" w:rsidRPr="00353354" w14:paraId="6F20D5C6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38F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11E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B14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828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36EF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554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(15)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5DB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-0,47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99F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(40)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2FF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0,28</w:t>
            </w:r>
          </w:p>
        </w:tc>
      </w:tr>
      <w:tr w:rsidR="00353354" w:rsidRPr="00353354" w14:paraId="3509CC52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0E1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A57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35B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01F2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8CA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10E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(16)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474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-0,39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49D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(41)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3E7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0,29</w:t>
            </w:r>
          </w:p>
        </w:tc>
      </w:tr>
      <w:tr w:rsidR="00353354" w:rsidRPr="00353354" w14:paraId="5327C394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3A02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3ED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597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C28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EF8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5EF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(17)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2D4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-0,39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BBA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(42)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051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0,46</w:t>
            </w:r>
          </w:p>
        </w:tc>
      </w:tr>
      <w:tr w:rsidR="00353354" w:rsidRPr="00353354" w14:paraId="1F75B37A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F39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8DC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94F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656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F79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0C4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(18)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E0A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-0,32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679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(43)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E34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0,50</w:t>
            </w:r>
          </w:p>
        </w:tc>
      </w:tr>
      <w:tr w:rsidR="00353354" w:rsidRPr="00353354" w14:paraId="0D8B3671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134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815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5AF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A1A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8CA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248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(19)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1F2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-0,32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AED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(44)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DEA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0,56</w:t>
            </w:r>
          </w:p>
        </w:tc>
      </w:tr>
      <w:tr w:rsidR="00353354" w:rsidRPr="00353354" w14:paraId="4B87E551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4B3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5A3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083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C33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9BAF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35C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(20)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1B42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-0,27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8D4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(45)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3ED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0,60</w:t>
            </w:r>
          </w:p>
        </w:tc>
      </w:tr>
      <w:tr w:rsidR="00353354" w:rsidRPr="00353354" w14:paraId="276A5466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24E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688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5FEE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199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471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0EA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(21)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F99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-0,25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859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(46)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088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0,63</w:t>
            </w:r>
          </w:p>
        </w:tc>
      </w:tr>
      <w:tr w:rsidR="00353354" w:rsidRPr="00353354" w14:paraId="7FA3BAFA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A4B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149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A8D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503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4D0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EEAB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(22)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E9E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-0,24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AC8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(47)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11E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0,64</w:t>
            </w:r>
          </w:p>
        </w:tc>
      </w:tr>
      <w:tr w:rsidR="00353354" w:rsidRPr="00353354" w14:paraId="6FAC0CD7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0BA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9879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A8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E39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-1,07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28E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8C06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(23)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950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-0,22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E98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(48)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45F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0,84</w:t>
            </w:r>
          </w:p>
        </w:tc>
      </w:tr>
      <w:tr w:rsidR="00353354" w:rsidRPr="00353354" w14:paraId="700EFCCB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747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C37C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-1,20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461D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49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86C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40C8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E1A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(24)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82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-0,21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24E0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(49)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8BE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0,85</w:t>
            </w:r>
          </w:p>
        </w:tc>
      </w:tr>
      <w:tr w:rsidR="00353354" w:rsidRPr="00353354" w14:paraId="4C643019" w14:textId="77777777" w:rsidTr="0035335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F19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A217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38B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1E0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5EF1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2063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(25)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51D4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-0,18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0005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53354">
              <w:rPr>
                <w:rFonts w:ascii="Calibri" w:eastAsia="Times New Roman" w:hAnsi="Calibri" w:cs="Calibri"/>
                <w:color w:val="000000"/>
                <w:lang w:eastAsia="cs-CZ"/>
              </w:rPr>
              <w:t>(50)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76AA" w14:textId="77777777" w:rsidR="00353354" w:rsidRPr="00353354" w:rsidRDefault="00353354" w:rsidP="00353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353354">
              <w:rPr>
                <w:rFonts w:ascii="Arial" w:eastAsia="Times New Roman" w:hAnsi="Arial" w:cs="Arial"/>
                <w:color w:val="000000"/>
                <w:lang w:eastAsia="cs-CZ"/>
              </w:rPr>
              <w:t>0,91</w:t>
            </w:r>
          </w:p>
        </w:tc>
      </w:tr>
    </w:tbl>
    <w:p w14:paraId="5B723E62" w14:textId="118B0186" w:rsidR="00353354" w:rsidRDefault="00353354" w:rsidP="00AA3746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2124883B" w14:textId="34349E11" w:rsidR="00F9549E" w:rsidRPr="00325557" w:rsidRDefault="00353354" w:rsidP="00325557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t>Proveďte roztřídění statistického souboru, vytvořte tabulku četností a nakreslete histogramy pro relativní četnosti a relativní kumulativní četnosti.</w:t>
      </w:r>
    </w:p>
    <w:p w14:paraId="5C0FDD3D" w14:textId="45535E30" w:rsidR="00353354" w:rsidRPr="00353354" w:rsidRDefault="00795EE0" w:rsidP="0035335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(1)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=-1,45</m:t>
              </m:r>
            </m:e>
          </m:func>
        </m:oMath>
      </m:oMathPara>
    </w:p>
    <w:p w14:paraId="2A5124C4" w14:textId="1BF669C5" w:rsidR="00353354" w:rsidRPr="00325557" w:rsidRDefault="00795EE0" w:rsidP="0035335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(n)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=0,91</m:t>
              </m:r>
            </m:e>
          </m:func>
        </m:oMath>
      </m:oMathPara>
    </w:p>
    <w:p w14:paraId="57447D70" w14:textId="0C71C654" w:rsidR="00325557" w:rsidRDefault="00325557" w:rsidP="0035335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Variační obor: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(1)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(n)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-1,45;0,91</m:t>
            </m:r>
          </m:e>
        </m:d>
      </m:oMath>
    </w:p>
    <w:p w14:paraId="03D2366C" w14:textId="54BBD169" w:rsidR="00325557" w:rsidRDefault="00325557" w:rsidP="0035335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Rozpětí: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(n)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b>
        </m:sSub>
        <m:r>
          <w:rPr>
            <w:rFonts w:ascii="Cambria Math" w:eastAsiaTheme="minorEastAsia" w:hAnsi="Cambria Math" w:cs="Times New Roman"/>
          </w:rPr>
          <m:t>=2,36</m:t>
        </m:r>
      </m:oMath>
    </w:p>
    <w:p w14:paraId="445D7A38" w14:textId="6D41135D" w:rsidR="00325557" w:rsidRDefault="00325557" w:rsidP="0035335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Počet tříd  </w:t>
      </w:r>
      <m:oMath>
        <m:r>
          <w:rPr>
            <w:rFonts w:ascii="Cambria Math" w:eastAsiaTheme="minorEastAsia" w:hAnsi="Cambria Math" w:cs="Times New Roman"/>
          </w:rPr>
          <m:t>m=11</m:t>
        </m:r>
      </m:oMath>
      <w:r>
        <w:rPr>
          <w:rFonts w:ascii="Times New Roman" w:eastAsiaTheme="minorEastAsia" w:hAnsi="Times New Roman" w:cs="Times New Roman"/>
          <w:iCs/>
        </w:rPr>
        <w:tab/>
        <w:t>(zvoleno)</w:t>
      </w:r>
    </w:p>
    <w:p w14:paraId="7490C36E" w14:textId="7F2540F4" w:rsidR="00325557" w:rsidRPr="00325557" w:rsidRDefault="00325557" w:rsidP="0035335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Délka třídy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(n)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(1)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  <m:r>
          <w:rPr>
            <w:rFonts w:ascii="Cambria Math" w:eastAsiaTheme="minorEastAsia" w:hAnsi="Cambria Math" w:cs="Times New Roman"/>
          </w:rPr>
          <m:t>=0,21455</m:t>
        </m:r>
      </m:oMath>
    </w:p>
    <w:p w14:paraId="26DC991A" w14:textId="7577ABCB" w:rsidR="00AA3746" w:rsidRDefault="00AA3746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br w:type="page"/>
      </w:r>
    </w:p>
    <w:tbl>
      <w:tblPr>
        <w:tblW w:w="9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180"/>
        <w:gridCol w:w="1447"/>
        <w:gridCol w:w="853"/>
        <w:gridCol w:w="1160"/>
        <w:gridCol w:w="1640"/>
      </w:tblGrid>
      <w:tr w:rsidR="00AA3746" w:rsidRPr="00AA3746" w14:paraId="50C63BDB" w14:textId="77777777" w:rsidTr="00AA3746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FADB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lastRenderedPageBreak/>
              <w:t>Třída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93BA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xi</w:t>
            </w:r>
            <w:proofErr w:type="spellEnd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-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1D30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xi</w:t>
            </w:r>
            <w:proofErr w:type="spellEnd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+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9361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Střed třídy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BB04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Kumulat</w:t>
            </w:r>
            <w:proofErr w:type="spellEnd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 čet.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6CEF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četnost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D68E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Relat</w:t>
            </w:r>
            <w:proofErr w:type="spellEnd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 Čet.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D53C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Relat</w:t>
            </w:r>
            <w:proofErr w:type="spellEnd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. </w:t>
            </w:r>
            <w:proofErr w:type="spellStart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Kum</w:t>
            </w:r>
            <w:proofErr w:type="spellEnd"/>
            <w:r w:rsidRPr="00AA3746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 Čet.</w:t>
            </w:r>
          </w:p>
        </w:tc>
      </w:tr>
      <w:tr w:rsidR="00AA3746" w:rsidRPr="00AA3746" w14:paraId="0AB51CB6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3153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2528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-1,45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2781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-1,2355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4DA4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-1,3428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54E2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46CF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2B79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843D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0,04</w:t>
            </w:r>
          </w:p>
        </w:tc>
      </w:tr>
      <w:tr w:rsidR="00AA3746" w:rsidRPr="00AA3746" w14:paraId="7650EE5C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3208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346C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-1,2355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F312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-1,021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B94E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-1,1283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AEEA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2F15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1DEF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237C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</w:tr>
      <w:tr w:rsidR="00AA3746" w:rsidRPr="00AA3746" w14:paraId="38166D29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46F8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6233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-1,021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0AA7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-0,8065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977D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-0,9138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2B0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D054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10E9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B826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</w:tr>
      <w:tr w:rsidR="00AA3746" w:rsidRPr="00AA3746" w14:paraId="1B1E806C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9257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248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-0,8065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B35B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-0,592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83AB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-0,6993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409D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ACDD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6E5B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6B41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0,24</w:t>
            </w:r>
          </w:p>
        </w:tc>
      </w:tr>
      <w:tr w:rsidR="00AA3746" w:rsidRPr="00AA3746" w14:paraId="68EB7597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609C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356A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-0,592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D6FB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-0,3775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5338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-0,4848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64E2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0E44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0A37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ACB5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0,34</w:t>
            </w:r>
          </w:p>
        </w:tc>
      </w:tr>
      <w:tr w:rsidR="00AA3746" w:rsidRPr="00AA3746" w14:paraId="3CBA49A8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19E4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1938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-0,3775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4791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-0,163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77CB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-0,2703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72B9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0416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BAF3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D8F6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</w:tr>
      <w:tr w:rsidR="00AA3746" w:rsidRPr="00AA3746" w14:paraId="0F2ACD61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8846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C1E4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-0,163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2736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0,0516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2539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-0,0557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D70C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AAF2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D99B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0B64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0,72</w:t>
            </w:r>
          </w:p>
        </w:tc>
      </w:tr>
      <w:tr w:rsidR="00AA3746" w:rsidRPr="00AA3746" w14:paraId="5983BBA8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B1BD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A601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0,0516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686D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0,2662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055F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0,1589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FD62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5358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4065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2BF8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0,78</w:t>
            </w:r>
          </w:p>
        </w:tc>
      </w:tr>
      <w:tr w:rsidR="00AA3746" w:rsidRPr="00AA3746" w14:paraId="2FFD6043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11D2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6D72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0,2662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852F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0,4808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1C96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0,3735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8F65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D48F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34A2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1E04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0,84</w:t>
            </w:r>
          </w:p>
        </w:tc>
      </w:tr>
      <w:tr w:rsidR="00AA3746" w:rsidRPr="00AA3746" w14:paraId="15760EB7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B7E4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7F98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0,4808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B4ED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0,6954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9F3E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0,5881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01BC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7F03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5747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19AE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0,94</w:t>
            </w:r>
          </w:p>
        </w:tc>
      </w:tr>
      <w:tr w:rsidR="00AA3746" w:rsidRPr="00AA3746" w14:paraId="56DE81AF" w14:textId="77777777" w:rsidTr="00AA3746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4889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A99A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0,6954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6045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236B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0,8027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6629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05C4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1176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0,06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ACDD" w14:textId="77777777" w:rsidR="00AA3746" w:rsidRPr="00AA3746" w:rsidRDefault="00AA3746" w:rsidP="00AA3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374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</w:tbl>
    <w:p w14:paraId="413FF82E" w14:textId="6F903E54" w:rsidR="00AA3746" w:rsidRDefault="00AA3746" w:rsidP="00AA3746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br/>
      </w:r>
      <w:r>
        <w:rPr>
          <w:noProof/>
        </w:rPr>
        <w:drawing>
          <wp:inline distT="0" distB="0" distL="0" distR="0" wp14:anchorId="3EF92FF0" wp14:editId="1D7EF5A9">
            <wp:extent cx="4572000" cy="2743200"/>
            <wp:effectExtent l="0" t="0" r="0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8D88146-DE37-4684-A95F-A51B60AB01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</w:rPr>
        <w:br/>
      </w:r>
      <w:r>
        <w:rPr>
          <w:rFonts w:ascii="Times New Roman" w:eastAsiaTheme="minorEastAsia" w:hAnsi="Times New Roman" w:cs="Times New Roman"/>
          <w:iCs/>
        </w:rPr>
        <w:br/>
      </w:r>
      <w:r>
        <w:rPr>
          <w:noProof/>
        </w:rPr>
        <w:drawing>
          <wp:inline distT="0" distB="0" distL="0" distR="0" wp14:anchorId="39B8575F" wp14:editId="2AA31BF4">
            <wp:extent cx="4572000" cy="2743200"/>
            <wp:effectExtent l="0" t="0" r="0" b="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750B90F9-CE35-48C4-854B-02862EF4A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2E266D" w14:textId="77777777" w:rsidR="00AA3746" w:rsidRDefault="00AA3746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br w:type="page"/>
      </w:r>
    </w:p>
    <w:p w14:paraId="61F2815B" w14:textId="77777777" w:rsidR="00AA3746" w:rsidRPr="00AA3746" w:rsidRDefault="00AA3746" w:rsidP="00AA3746">
      <w:pPr>
        <w:pBdr>
          <w:bottom w:val="single" w:sz="4" w:space="1" w:color="auto"/>
        </w:pBdr>
        <w:rPr>
          <w:rFonts w:ascii="Times New Roman" w:eastAsiaTheme="minorEastAsia" w:hAnsi="Times New Roman" w:cs="Times New Roman"/>
          <w:iCs/>
        </w:rPr>
      </w:pPr>
    </w:p>
    <w:p w14:paraId="199E78E2" w14:textId="7C5B9F12" w:rsidR="00AA3746" w:rsidRPr="00AA3746" w:rsidRDefault="00AA3746" w:rsidP="00AA3746">
      <w:pPr>
        <w:pStyle w:val="Odstavecseseznamem"/>
        <w:numPr>
          <w:ilvl w:val="0"/>
          <w:numId w:val="3"/>
        </w:numPr>
        <w:rPr>
          <w:rFonts w:ascii="Times New Roman" w:eastAsiaTheme="minorEastAsia" w:hAnsi="Times New Roman" w:cs="Times New Roman"/>
          <w:iCs/>
        </w:rPr>
      </w:pPr>
      <w:r>
        <w:t>Vypočtěte aritmetický průměr, medián, modus, rozptyl a směrodatnou odchylku.</w:t>
      </w:r>
    </w:p>
    <w:p w14:paraId="7BFEC4F1" w14:textId="2208857F" w:rsidR="00AA3746" w:rsidRPr="00BF2E05" w:rsidRDefault="00795EE0" w:rsidP="00AA374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e>
          </m:nary>
          <m:r>
            <w:rPr>
              <w:rFonts w:ascii="Cambria Math" w:eastAsiaTheme="minorEastAsia" w:hAnsi="Cambria Math" w:cs="Times New Roman"/>
            </w:rPr>
            <m:t>-0,2034</m:t>
          </m:r>
        </m:oMath>
      </m:oMathPara>
    </w:p>
    <w:p w14:paraId="3BF6299C" w14:textId="51479E16" w:rsidR="00BF2E05" w:rsidRDefault="00BF2E05" w:rsidP="00AA3746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Medián: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=-0,15</m:t>
        </m:r>
      </m:oMath>
    </w:p>
    <w:p w14:paraId="43889AE4" w14:textId="15789121" w:rsidR="00BF2E05" w:rsidRPr="00BF2E05" w:rsidRDefault="00BF2E05" w:rsidP="00AA3746">
      <w:pPr>
        <w:rPr>
          <w:rFonts w:ascii="Times New Roman" w:eastAsiaTheme="minorEastAsia" w:hAnsi="Times New Roman" w:cs="Times New Roman"/>
          <w:iCs/>
        </w:rPr>
      </w:pPr>
      <w:r w:rsidRPr="006608AA">
        <w:rPr>
          <w:rFonts w:ascii="Times New Roman" w:eastAsiaTheme="minorEastAsia" w:hAnsi="Times New Roman" w:cs="Times New Roman"/>
          <w:iCs/>
        </w:rPr>
        <w:t>Modus</w:t>
      </w:r>
      <w:r>
        <w:rPr>
          <w:rFonts w:ascii="Times New Roman" w:eastAsiaTheme="minorEastAsia" w:hAnsi="Times New Roman" w:cs="Times New Roman"/>
          <w:iCs/>
        </w:rPr>
        <w:t xml:space="preserve">: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=-0,0557</m:t>
        </m:r>
      </m:oMath>
    </w:p>
    <w:p w14:paraId="4D645623" w14:textId="24A9F504" w:rsidR="00BF2E05" w:rsidRPr="006E4619" w:rsidRDefault="00795EE0" w:rsidP="00AA374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</m:e>
          </m:nary>
          <m:r>
            <w:rPr>
              <w:rFonts w:ascii="Cambria Math" w:eastAsiaTheme="minorEastAsia" w:hAnsi="Cambria Math" w:cs="Times New Roman"/>
            </w:rPr>
            <m:t>0,33381</m:t>
          </m:r>
        </m:oMath>
      </m:oMathPara>
    </w:p>
    <w:p w14:paraId="6DAE4E05" w14:textId="26E631ED" w:rsidR="006E4619" w:rsidRPr="00530071" w:rsidRDefault="006608AA" w:rsidP="00AA374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</w:rPr>
            <m:t>=0,577763</m:t>
          </m:r>
        </m:oMath>
      </m:oMathPara>
    </w:p>
    <w:p w14:paraId="33392B97" w14:textId="77777777" w:rsidR="00530071" w:rsidRPr="00530071" w:rsidRDefault="00530071" w:rsidP="00530071">
      <w:pPr>
        <w:pBdr>
          <w:bottom w:val="single" w:sz="4" w:space="1" w:color="auto"/>
        </w:pBdr>
        <w:rPr>
          <w:rFonts w:ascii="Times New Roman" w:eastAsiaTheme="minorEastAsia" w:hAnsi="Times New Roman" w:cs="Times New Roman"/>
        </w:rPr>
      </w:pPr>
    </w:p>
    <w:p w14:paraId="6CEE48AA" w14:textId="334A0A69" w:rsidR="00530071" w:rsidRPr="00530071" w:rsidRDefault="00530071" w:rsidP="00530071">
      <w:pPr>
        <w:pStyle w:val="Odstavecseseznamem"/>
        <w:numPr>
          <w:ilvl w:val="0"/>
          <w:numId w:val="3"/>
        </w:numPr>
        <w:rPr>
          <w:rFonts w:ascii="Times New Roman" w:eastAsiaTheme="minorEastAsia" w:hAnsi="Times New Roman" w:cs="Times New Roman"/>
          <w:iCs/>
        </w:rPr>
      </w:pPr>
      <w:r>
        <w:t>Vypočtěte bodové odhady střední hodnoty, rozptylu a směrodatné odchylky.</w:t>
      </w:r>
    </w:p>
    <w:p w14:paraId="3502AE91" w14:textId="3881A944" w:rsidR="00530071" w:rsidRDefault="00530071" w:rsidP="00530071">
      <w:r>
        <w:t xml:space="preserve">Bodový odhad střední hodnoty: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=-0,2034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3651B6">
        <w:t>Bodový odhad rozptylu:</w:t>
      </w:r>
    </w:p>
    <w:p w14:paraId="6147655A" w14:textId="2234A243" w:rsidR="003651B6" w:rsidRPr="003651B6" w:rsidRDefault="00795EE0" w:rsidP="0053007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=0,3406229</m:t>
          </m:r>
        </m:oMath>
      </m:oMathPara>
    </w:p>
    <w:p w14:paraId="376283A0" w14:textId="77777777" w:rsidR="003651B6" w:rsidRDefault="003651B6" w:rsidP="003651B6">
      <w:pPr>
        <w:rPr>
          <w:rFonts w:eastAsiaTheme="minorEastAsia"/>
        </w:rPr>
      </w:pPr>
      <w:r>
        <w:rPr>
          <w:rFonts w:eastAsiaTheme="minorEastAsia"/>
        </w:rPr>
        <w:t>Bodový odhad směrodatné odchylky:</w:t>
      </w:r>
    </w:p>
    <w:p w14:paraId="7305FEFC" w14:textId="59C642D2" w:rsidR="003651B6" w:rsidRPr="006608AA" w:rsidRDefault="006608AA" w:rsidP="00660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</w:rPr>
            <m:t>=0,58362908</m:t>
          </m:r>
        </m:oMath>
      </m:oMathPara>
    </w:p>
    <w:p w14:paraId="3E22D454" w14:textId="59386033" w:rsidR="006608AA" w:rsidRDefault="006608AA" w:rsidP="006608AA">
      <w:pPr>
        <w:pBdr>
          <w:bottom w:val="single" w:sz="4" w:space="1" w:color="auto"/>
        </w:pBdr>
        <w:rPr>
          <w:rFonts w:eastAsiaTheme="minorEastAsia"/>
        </w:rPr>
      </w:pPr>
    </w:p>
    <w:p w14:paraId="62CF5B84" w14:textId="688F2478" w:rsidR="006608AA" w:rsidRPr="00AC11D9" w:rsidRDefault="006608AA" w:rsidP="006608AA">
      <w:pPr>
        <w:pStyle w:val="Odstavecseseznamem"/>
        <w:numPr>
          <w:ilvl w:val="0"/>
          <w:numId w:val="3"/>
        </w:numPr>
        <w:rPr>
          <w:rFonts w:eastAsiaTheme="minorEastAsia"/>
        </w:rPr>
      </w:pPr>
      <w:r>
        <w:t xml:space="preserve">Testujte předpoklad o výběru z normálního rozdělení </w:t>
      </w:r>
      <w:proofErr w:type="spellStart"/>
      <w:r>
        <w:t>Pearsonovým</w:t>
      </w:r>
      <w:proofErr w:type="spellEnd"/>
      <w:r>
        <w:t xml:space="preserve"> (chí-kvadrát) testem na hladině významnosti 0,05.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960"/>
        <w:gridCol w:w="1074"/>
        <w:gridCol w:w="1266"/>
        <w:gridCol w:w="1427"/>
        <w:gridCol w:w="893"/>
        <w:gridCol w:w="1200"/>
        <w:gridCol w:w="1460"/>
      </w:tblGrid>
      <w:tr w:rsidR="00AC11D9" w:rsidRPr="00AC11D9" w14:paraId="717DD98B" w14:textId="77777777" w:rsidTr="00AC11D9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2869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Třída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2D1E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xi</w:t>
            </w:r>
            <w:proofErr w:type="spellEnd"/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-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C418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xi</w:t>
            </w:r>
            <w:proofErr w:type="spellEnd"/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+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B1A6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Střed třídy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FA7C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Kumulat</w:t>
            </w:r>
            <w:proofErr w:type="spellEnd"/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 čet.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1DF9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četnost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9268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Teor</w:t>
            </w:r>
            <w:proofErr w:type="spellEnd"/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. čet.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550E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roz^2/</w:t>
            </w:r>
            <w:proofErr w:type="spellStart"/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teor</w:t>
            </w:r>
            <w:proofErr w:type="spellEnd"/>
            <w:r w:rsidRPr="00AC11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čet</w:t>
            </w:r>
          </w:p>
        </w:tc>
      </w:tr>
      <w:tr w:rsidR="00AC11D9" w:rsidRPr="00AC11D9" w14:paraId="735FBC61" w14:textId="77777777" w:rsidTr="00AC11D9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9313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F0D4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-1000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E64F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-0,8065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30C0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-500,40325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1D9A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6D7F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5EBB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7,53586525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EB3F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0,805741594</w:t>
            </w:r>
          </w:p>
        </w:tc>
      </w:tr>
      <w:tr w:rsidR="00AC11D9" w:rsidRPr="00AC11D9" w14:paraId="6B389DAF" w14:textId="77777777" w:rsidTr="00AC11D9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D60A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20C4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-0,8065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BE98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-0,59195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9A52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-0,699225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121B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793D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47F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5,10343642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9615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1,887222023</w:t>
            </w:r>
          </w:p>
        </w:tc>
      </w:tr>
      <w:tr w:rsidR="00AC11D9" w:rsidRPr="00AC11D9" w14:paraId="7FA10CD9" w14:textId="77777777" w:rsidTr="00AC11D9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3EA7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8513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-0,59195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2636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-0,3774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A635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-0,484675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08C2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DB96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CC8E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6,50070989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2CDD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0,346443728</w:t>
            </w:r>
          </w:p>
        </w:tc>
      </w:tr>
      <w:tr w:rsidR="00AC11D9" w:rsidRPr="00AC11D9" w14:paraId="7F5E1D42" w14:textId="77777777" w:rsidTr="00AC11D9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D69E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59EB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-0,3774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6324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-0,16285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1C98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-0,270125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B5C2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9257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FCA7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7,24478096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85D6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0,078726438</w:t>
            </w:r>
          </w:p>
        </w:tc>
      </w:tr>
      <w:tr w:rsidR="00AC11D9" w:rsidRPr="00AC11D9" w14:paraId="14CADFE5" w14:textId="77777777" w:rsidTr="00AC11D9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67DC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890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-0,16285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DDC0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0,0517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0F41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-0,055575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F7DF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F5E3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D111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7,06410419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5D94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3,448854483</w:t>
            </w:r>
          </w:p>
        </w:tc>
      </w:tr>
      <w:tr w:rsidR="00AC11D9" w:rsidRPr="00AC11D9" w14:paraId="2976296C" w14:textId="77777777" w:rsidTr="00AC11D9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01AC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0723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0,0517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B9E1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0,26625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E9CB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0,158975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F0BA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39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0390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65B0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6,02637386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B129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2,690122923</w:t>
            </w:r>
          </w:p>
        </w:tc>
      </w:tr>
      <w:tr w:rsidR="00AC11D9" w:rsidRPr="00AC11D9" w14:paraId="2418B1AC" w14:textId="77777777" w:rsidTr="00AC11D9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CF34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D5DC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0,26625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15D7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A66F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500,13313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B52F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A325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7878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10,5247294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45A5" w14:textId="77777777" w:rsidR="00AC11D9" w:rsidRPr="00AC11D9" w:rsidRDefault="00AC11D9" w:rsidP="00AC1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C11D9">
              <w:rPr>
                <w:rFonts w:ascii="Calibri" w:eastAsia="Times New Roman" w:hAnsi="Calibri" w:cs="Calibri"/>
                <w:color w:val="000000"/>
                <w:lang w:eastAsia="cs-CZ"/>
              </w:rPr>
              <w:t>0,021462035</w:t>
            </w:r>
          </w:p>
        </w:tc>
      </w:tr>
    </w:tbl>
    <w:p w14:paraId="3267FAAA" w14:textId="5CBFBC79" w:rsidR="00AC11D9" w:rsidRDefault="00AC11D9" w:rsidP="00AC11D9">
      <w:pPr>
        <w:rPr>
          <w:rFonts w:eastAsiaTheme="minorEastAsia"/>
        </w:rPr>
      </w:pPr>
    </w:p>
    <w:p w14:paraId="289F6C60" w14:textId="77777777" w:rsidR="004A3BCA" w:rsidRDefault="00AC11D9" w:rsidP="00AC11D9">
      <w:pPr>
        <w:rPr>
          <w:rFonts w:eastAsiaTheme="minorEastAsia"/>
        </w:rPr>
      </w:pPr>
      <w:r>
        <w:rPr>
          <w:rFonts w:eastAsiaTheme="minorEastAsia"/>
        </w:rPr>
        <w:lastRenderedPageBreak/>
        <w:t>Testovací kritérium:</w:t>
      </w:r>
    </w:p>
    <w:p w14:paraId="549EB329" w14:textId="59CD38FC" w:rsidR="00DC0000" w:rsidRPr="00DC0000" w:rsidRDefault="00AC11D9" w:rsidP="00DC000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acc>
                </m:den>
              </m:f>
            </m:e>
          </m:nary>
          <m:r>
            <w:rPr>
              <w:rFonts w:ascii="Cambria Math" w:eastAsiaTheme="minorEastAsia" w:hAnsi="Cambria Math"/>
            </w:rPr>
            <m:t>=9,278573225</m:t>
          </m:r>
        </m:oMath>
      </m:oMathPara>
    </w:p>
    <w:p w14:paraId="2688AD4B" w14:textId="6AE2A346" w:rsidR="00DC0000" w:rsidRDefault="00795EE0" w:rsidP="00AC11D9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/>
              </w:rPr>
              <m:t>1-α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DC0000">
        <w:rPr>
          <w:rFonts w:eastAsiaTheme="minorEastAsia"/>
        </w:rPr>
        <w:t xml:space="preserve"> pro k = 7-2-1 stupňů volnosti: 9,487729037</w:t>
      </w:r>
    </w:p>
    <w:p w14:paraId="139EA26D" w14:textId="2126F9CC" w:rsidR="00DC0000" w:rsidRDefault="00DC0000" w:rsidP="00AC11D9">
      <w:pPr>
        <w:rPr>
          <w:rFonts w:eastAsiaTheme="minorEastAsia"/>
        </w:rPr>
      </w:pPr>
      <w:r>
        <w:rPr>
          <w:rFonts w:eastAsiaTheme="minorEastAsia"/>
        </w:rPr>
        <w:t xml:space="preserve">Doplněk kritického oboru: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i/>
                  </w:rPr>
                  <w:sym w:font="Symbol" w:char="F063"/>
                </m:r>
              </m:e>
              <m:sub>
                <m:r>
                  <w:rPr>
                    <w:rFonts w:ascii="Cambria Math" w:eastAsiaTheme="minorEastAsia" w:hAnsi="Cambria Math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0, 9,487729037</m:t>
            </m:r>
          </m:e>
        </m:d>
      </m:oMath>
      <w:r>
        <w:rPr>
          <w:rFonts w:eastAsiaTheme="minorEastAsia"/>
        </w:rPr>
        <w:t>.</w:t>
      </w:r>
    </w:p>
    <w:p w14:paraId="53DA6160" w14:textId="0C865128" w:rsidR="00DC0000" w:rsidRDefault="00DC0000" w:rsidP="00AC11D9">
      <w:pPr>
        <w:rPr>
          <w:rFonts w:eastAsiaTheme="minorEastAsia"/>
        </w:rPr>
      </w:pPr>
      <w:r>
        <w:rPr>
          <w:rFonts w:eastAsiaTheme="minorEastAsia"/>
        </w:rPr>
        <w:t xml:space="preserve">Protože </w:t>
      </w:r>
      <m:oMath>
        <m:r>
          <w:rPr>
            <w:rFonts w:ascii="Cambria Math" w:eastAsiaTheme="minorEastAsia" w:hAnsi="Cambria Math"/>
          </w:rPr>
          <m:t>t∈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acc>
      </m:oMath>
      <w:r>
        <w:rPr>
          <w:rFonts w:eastAsiaTheme="minorEastAsia"/>
        </w:rPr>
        <w:t xml:space="preserve"> , tedy hypotéza: </w:t>
      </w:r>
      <m:oMath>
        <m:r>
          <w:rPr>
            <w:rFonts w:ascii="Cambria Math" w:eastAsiaTheme="minorEastAsia" w:hAnsi="Cambria Math"/>
          </w:rPr>
          <m:t xml:space="preserve">X ~ N(-0,2034; </m:t>
        </m:r>
        <m:r>
          <w:rPr>
            <w:rFonts w:ascii="Cambria Math" w:hAnsi="Cambria Math"/>
          </w:rPr>
          <m:t>0,3406229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se </w:t>
      </w:r>
      <w:r w:rsidRPr="00DC0000">
        <w:rPr>
          <w:rFonts w:eastAsiaTheme="minorEastAsia"/>
          <w:b/>
          <w:bCs/>
        </w:rPr>
        <w:t>nezamítá</w:t>
      </w:r>
      <w:r>
        <w:rPr>
          <w:rFonts w:eastAsiaTheme="minorEastAsia"/>
        </w:rPr>
        <w:t>.</w:t>
      </w:r>
    </w:p>
    <w:p w14:paraId="27979027" w14:textId="79500EE6" w:rsidR="00E73CBC" w:rsidRDefault="00E73CBC" w:rsidP="00E73CB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AA1F9D2" wp14:editId="288FED7A">
            <wp:extent cx="4572000" cy="2743200"/>
            <wp:effectExtent l="0" t="0" r="0" b="0"/>
            <wp:docPr id="5" name="Graf 5">
              <a:extLst xmlns:a="http://schemas.openxmlformats.org/drawingml/2006/main">
                <a:ext uri="{FF2B5EF4-FFF2-40B4-BE49-F238E27FC236}">
                  <a16:creationId xmlns:a16="http://schemas.microsoft.com/office/drawing/2014/main" id="{29F7B816-28BD-43E0-AF27-C4F3FFF68E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588CB6" w14:textId="00A79772" w:rsidR="00C91AC0" w:rsidRDefault="00C91AC0" w:rsidP="00C91AC0">
      <w:pPr>
        <w:pBdr>
          <w:bottom w:val="single" w:sz="4" w:space="1" w:color="auto"/>
        </w:pBdr>
        <w:rPr>
          <w:rFonts w:eastAsiaTheme="minorEastAsia"/>
        </w:rPr>
      </w:pPr>
    </w:p>
    <w:p w14:paraId="3869A11E" w14:textId="3806BAA4" w:rsidR="00C91AC0" w:rsidRPr="00550A0B" w:rsidRDefault="00550A0B" w:rsidP="00550A0B">
      <w:pPr>
        <w:pStyle w:val="Odstavecseseznamem"/>
        <w:numPr>
          <w:ilvl w:val="0"/>
          <w:numId w:val="3"/>
        </w:numPr>
        <w:rPr>
          <w:rFonts w:eastAsiaTheme="minorEastAsia"/>
        </w:rPr>
      </w:pPr>
      <w:r>
        <w:t>Za předpokladu (bez ohledu na výsledek části d)), že statistický soubor byl získán náhodným výběrem z normálního rozdělení, určete intervalové odhady střední hodnoty, rozptylu a směrodatné odchylky se spolehlivostí 0,95 a 0,99.</w:t>
      </w:r>
    </w:p>
    <w:p w14:paraId="7532E6EA" w14:textId="4BD9564B" w:rsidR="00550A0B" w:rsidRDefault="00BA2D03" w:rsidP="00550A0B">
      <w:pPr>
        <w:rPr>
          <w:rFonts w:eastAsiaTheme="minorEastAsia"/>
        </w:rPr>
      </w:pPr>
      <w:r>
        <w:rPr>
          <w:rFonts w:eastAsiaTheme="minorEastAsia"/>
        </w:rPr>
        <w:t xml:space="preserve">Předpoklad: </w:t>
      </w:r>
      <m:oMath>
        <m:r>
          <w:rPr>
            <w:rFonts w:ascii="Cambria Math" w:eastAsiaTheme="minorEastAsia" w:hAnsi="Cambria Math"/>
          </w:rPr>
          <m:t>X ~ 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μ,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 neznámé</w:t>
      </w:r>
    </w:p>
    <w:p w14:paraId="40281BEC" w14:textId="77777777" w:rsidR="00BA2D03" w:rsidRDefault="00BA2D03" w:rsidP="00550A0B">
      <w:r>
        <w:t>Bodový odhad střední hodnoty:</w:t>
      </w:r>
    </w:p>
    <w:p w14:paraId="38A768DC" w14:textId="76790238" w:rsidR="00BA2D03" w:rsidRPr="00BA2D03" w:rsidRDefault="00795EE0" w:rsidP="00550A0B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e>
          </m:nary>
          <m:r>
            <w:rPr>
              <w:rFonts w:ascii="Cambria Math" w:eastAsiaTheme="minorEastAsia" w:hAnsi="Cambria Math" w:cs="Times New Roman"/>
            </w:rPr>
            <m:t>-0,2034</m:t>
          </m:r>
        </m:oMath>
      </m:oMathPara>
    </w:p>
    <w:p w14:paraId="44F1D9C1" w14:textId="40363106" w:rsidR="00BA2D03" w:rsidRPr="003651B6" w:rsidRDefault="00BA2D03" w:rsidP="00BA2D03">
      <w:pPr>
        <w:rPr>
          <w:rFonts w:eastAsiaTheme="minorEastAsia"/>
        </w:rPr>
      </w:pPr>
      <w:r>
        <w:t>Bodový odhad rozptylu: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=0,3406229</m:t>
          </m:r>
        </m:oMath>
      </m:oMathPara>
    </w:p>
    <w:p w14:paraId="625B3822" w14:textId="77777777" w:rsidR="00BA2D03" w:rsidRDefault="00BA2D03" w:rsidP="00BA2D03">
      <w:pPr>
        <w:rPr>
          <w:rFonts w:eastAsiaTheme="minorEastAsia"/>
        </w:rPr>
      </w:pPr>
      <w:r>
        <w:rPr>
          <w:rFonts w:eastAsiaTheme="minorEastAsia"/>
        </w:rPr>
        <w:t>Bodový odhad směrodatné odchylky:</w:t>
      </w:r>
    </w:p>
    <w:p w14:paraId="6085537B" w14:textId="77777777" w:rsidR="00BA2D03" w:rsidRPr="006608AA" w:rsidRDefault="00BA2D03" w:rsidP="00BA2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</w:rPr>
            <m:t>=0,58362908</m:t>
          </m:r>
        </m:oMath>
      </m:oMathPara>
    </w:p>
    <w:p w14:paraId="1B571A81" w14:textId="75E07B6F" w:rsidR="00BA2D03" w:rsidRDefault="00BA2D03" w:rsidP="00550A0B"/>
    <w:p w14:paraId="7BAB1773" w14:textId="49778316" w:rsidR="00BA2D03" w:rsidRDefault="00BA2D03" w:rsidP="00550A0B">
      <w:r w:rsidRPr="00BA2D03">
        <w:rPr>
          <w:b/>
          <w:bCs/>
        </w:rPr>
        <w:lastRenderedPageBreak/>
        <w:t>Intervalový odhad</w:t>
      </w:r>
      <w:r>
        <w:t xml:space="preserve"> parametru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t xml:space="preserve">: </w:t>
      </w:r>
    </w:p>
    <w:p w14:paraId="3FEC44CA" w14:textId="39FBB1FB" w:rsidR="00BA2D03" w:rsidRDefault="00BA2D03" w:rsidP="00550A0B">
      <w:r>
        <w:t>0,975 kvantil Studentova rozdělení</w:t>
      </w:r>
      <w:r w:rsidR="00903E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</m:oMath>
      <w:r w:rsidR="00903ED6">
        <w:rPr>
          <w:rFonts w:eastAsiaTheme="minorEastAsia"/>
        </w:rPr>
        <w:t xml:space="preserve"> s </w:t>
      </w:r>
      <m:oMath>
        <m:r>
          <w:rPr>
            <w:rFonts w:ascii="Cambria Math" w:eastAsiaTheme="minorEastAsia" w:hAnsi="Cambria Math"/>
          </w:rPr>
          <m:t>k=n-1=50-1=49</m:t>
        </m:r>
      </m:oMath>
      <w:r w:rsidR="00903ED6">
        <w:rPr>
          <w:rFonts w:eastAsiaTheme="minorEastAsia"/>
        </w:rPr>
        <w:t xml:space="preserve"> </w:t>
      </w:r>
      <w:r w:rsidR="00903ED6">
        <w:t>stupni volnosti = 2,009575237</w:t>
      </w:r>
    </w:p>
    <w:p w14:paraId="299B1EE7" w14:textId="136825FF" w:rsidR="00903ED6" w:rsidRDefault="00903ED6" w:rsidP="00550A0B">
      <w:r>
        <w:t xml:space="preserve">0,995 kvantil Studentova rozdělení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</m:oMath>
      <w:r>
        <w:rPr>
          <w:rFonts w:eastAsiaTheme="minorEastAsia"/>
        </w:rPr>
        <w:t xml:space="preserve"> s </w:t>
      </w:r>
      <m:oMath>
        <m:r>
          <w:rPr>
            <w:rFonts w:ascii="Cambria Math" w:eastAsiaTheme="minorEastAsia" w:hAnsi="Cambria Math"/>
          </w:rPr>
          <m:t>k=n-1=50-1=49</m:t>
        </m:r>
      </m:oMath>
      <w:r>
        <w:rPr>
          <w:rFonts w:eastAsiaTheme="minorEastAsia"/>
        </w:rPr>
        <w:t xml:space="preserve"> </w:t>
      </w:r>
      <w:r>
        <w:t>stupni volnosti = 2,679951964</w:t>
      </w:r>
    </w:p>
    <w:p w14:paraId="1D866C33" w14:textId="6327F1FC" w:rsidR="00903ED6" w:rsidRPr="007E4F1D" w:rsidRDefault="0091270B" w:rsidP="00550A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α=0,05: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-0,369265548; -0,03753445</m:t>
              </m:r>
            </m:e>
          </m:d>
        </m:oMath>
      </m:oMathPara>
    </w:p>
    <w:p w14:paraId="383218D7" w14:textId="3B6D0E88" w:rsidR="007E4F1D" w:rsidRPr="00BA2D03" w:rsidRDefault="007E4F1D" w:rsidP="007E4F1D">
      <m:oMathPara>
        <m:oMath>
          <m:r>
            <w:rPr>
              <w:rFonts w:ascii="Cambria Math" w:hAnsi="Cambria Math"/>
            </w:rPr>
            <m:t xml:space="preserve">α=0,01: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-0,424596845; 0,017796845</m:t>
              </m:r>
            </m:e>
          </m:d>
        </m:oMath>
      </m:oMathPara>
    </w:p>
    <w:p w14:paraId="7B8D0401" w14:textId="4E435BE5" w:rsidR="005E37B0" w:rsidRDefault="005E37B0" w:rsidP="005E37B0">
      <w:r w:rsidRPr="00BA2D03">
        <w:rPr>
          <w:b/>
          <w:bCs/>
        </w:rPr>
        <w:t>Intervalový odhad</w:t>
      </w:r>
      <w:r>
        <w:t xml:space="preserve"> parametru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: </w:t>
      </w:r>
    </w:p>
    <w:p w14:paraId="1EB26E34" w14:textId="3C62154A" w:rsidR="00504F44" w:rsidRDefault="00843A28" w:rsidP="005E37B0">
      <w:r>
        <w:t xml:space="preserve">0,975 kvantil </w:t>
      </w:r>
      <w:proofErr w:type="spellStart"/>
      <w:r>
        <w:t>Pearsova</w:t>
      </w:r>
      <w:proofErr w:type="spellEnd"/>
      <w:r>
        <w:t xml:space="preserve"> rozdělení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hAnsi="Cambria Math"/>
              </w:rPr>
              <m:t>α/2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s </w:t>
      </w:r>
      <m:oMath>
        <m:r>
          <w:rPr>
            <w:rFonts w:ascii="Cambria Math" w:eastAsiaTheme="minorEastAsia" w:hAnsi="Cambria Math"/>
          </w:rPr>
          <m:t>k=n-1=50-1=49</m:t>
        </m:r>
      </m:oMath>
      <w:r>
        <w:rPr>
          <w:rFonts w:eastAsiaTheme="minorEastAsia"/>
        </w:rPr>
        <w:t xml:space="preserve"> stupni volnosti = </w:t>
      </w:r>
      <w:r>
        <w:t>31,55491646</w:t>
      </w:r>
      <w:r w:rsidR="00C03A9E">
        <w:br/>
      </w:r>
      <w:r w:rsidR="00504F44">
        <w:t xml:space="preserve">0,975 kvantil </w:t>
      </w:r>
      <w:proofErr w:type="spellStart"/>
      <w:r w:rsidR="00504F44">
        <w:t>Pearsova</w:t>
      </w:r>
      <w:proofErr w:type="spellEnd"/>
      <w:r w:rsidR="00504F44">
        <w:t xml:space="preserve"> rozdělení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hAnsi="Cambria Math"/>
              </w:rPr>
              <m:t>1-α/2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04F44">
        <w:rPr>
          <w:rFonts w:eastAsiaTheme="minorEastAsia"/>
        </w:rPr>
        <w:t xml:space="preserve"> s </w:t>
      </w:r>
      <m:oMath>
        <m:r>
          <w:rPr>
            <w:rFonts w:ascii="Cambria Math" w:eastAsiaTheme="minorEastAsia" w:hAnsi="Cambria Math"/>
          </w:rPr>
          <m:t>k=n-1=50-1=49</m:t>
        </m:r>
      </m:oMath>
      <w:r w:rsidR="00504F44">
        <w:rPr>
          <w:rFonts w:eastAsiaTheme="minorEastAsia"/>
        </w:rPr>
        <w:t xml:space="preserve"> stupni volnosti = </w:t>
      </w:r>
      <w:r w:rsidR="00504F44">
        <w:t>70,22241357</w:t>
      </w:r>
      <w:r w:rsidR="00C03A9E">
        <w:br/>
      </w:r>
      <w:r w:rsidR="00504F44">
        <w:t xml:space="preserve">0,995 kvantil </w:t>
      </w:r>
      <w:proofErr w:type="spellStart"/>
      <w:r w:rsidR="00504F44">
        <w:t>Pearsova</w:t>
      </w:r>
      <w:proofErr w:type="spellEnd"/>
      <w:r w:rsidR="00504F44">
        <w:t xml:space="preserve"> rozdělení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hAnsi="Cambria Math"/>
              </w:rPr>
              <m:t>α/2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04F44">
        <w:rPr>
          <w:rFonts w:eastAsiaTheme="minorEastAsia"/>
        </w:rPr>
        <w:t xml:space="preserve"> s </w:t>
      </w:r>
      <m:oMath>
        <m:r>
          <w:rPr>
            <w:rFonts w:ascii="Cambria Math" w:eastAsiaTheme="minorEastAsia" w:hAnsi="Cambria Math"/>
          </w:rPr>
          <m:t>k=n-1=50-1=49</m:t>
        </m:r>
      </m:oMath>
      <w:r w:rsidR="00504F44">
        <w:rPr>
          <w:rFonts w:eastAsiaTheme="minorEastAsia"/>
        </w:rPr>
        <w:t xml:space="preserve"> stupni volnosti = </w:t>
      </w:r>
      <w:r w:rsidR="00504F44">
        <w:t>27,24934921</w:t>
      </w:r>
      <w:r w:rsidR="00C03A9E">
        <w:br/>
      </w:r>
      <w:r w:rsidR="00504F44">
        <w:t xml:space="preserve">0,995 kvantil </w:t>
      </w:r>
      <w:proofErr w:type="spellStart"/>
      <w:r w:rsidR="00504F44">
        <w:t>Pearsova</w:t>
      </w:r>
      <w:proofErr w:type="spellEnd"/>
      <w:r w:rsidR="00504F44">
        <w:t xml:space="preserve"> rozdělení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hAnsi="Cambria Math"/>
              </w:rPr>
              <m:t>1-α/2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04F44">
        <w:rPr>
          <w:rFonts w:eastAsiaTheme="minorEastAsia"/>
        </w:rPr>
        <w:t xml:space="preserve"> s </w:t>
      </w:r>
      <m:oMath>
        <m:r>
          <w:rPr>
            <w:rFonts w:ascii="Cambria Math" w:eastAsiaTheme="minorEastAsia" w:hAnsi="Cambria Math"/>
          </w:rPr>
          <m:t>k=n-1=50-1=49</m:t>
        </m:r>
      </m:oMath>
      <w:r w:rsidR="00504F44">
        <w:rPr>
          <w:rFonts w:eastAsiaTheme="minorEastAsia"/>
        </w:rPr>
        <w:t xml:space="preserve"> stupni volnosti = </w:t>
      </w:r>
      <w:r w:rsidR="00504F44">
        <w:t>78,23070806</w:t>
      </w:r>
    </w:p>
    <w:p w14:paraId="2C64216C" w14:textId="2B6A352F" w:rsidR="00B62883" w:rsidRPr="00135924" w:rsidRDefault="00B62883" w:rsidP="00B628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α=0,05: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3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1-α/2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  <m:r>
                <w:rPr>
                  <w:rFonts w:ascii="Cambria Math" w:hAnsi="Cambria Math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3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α/2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0,237680837</m:t>
              </m:r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 xml:space="preserve">; </m:t>
              </m:r>
              <m:r>
                <w:rPr>
                  <w:rFonts w:ascii="Cambria Math" w:hAnsi="Cambria Math"/>
                </w:rPr>
                <m:t>0,528935705</m:t>
              </m:r>
            </m:e>
          </m:d>
        </m:oMath>
      </m:oMathPara>
    </w:p>
    <w:p w14:paraId="21146076" w14:textId="01AE6B35" w:rsidR="00B62883" w:rsidRPr="00135924" w:rsidRDefault="00B62883" w:rsidP="00550A0B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α=0,01: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3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1-α/2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  <m:r>
                <w:rPr>
                  <w:rFonts w:ascii="Cambria Math" w:hAnsi="Cambria Math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3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α/2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0,213350005</m:t>
              </m:r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 xml:space="preserve">; </m:t>
              </m:r>
              <m:r>
                <w:rPr>
                  <w:rFonts w:ascii="Cambria Math" w:hAnsi="Cambria Math"/>
                </w:rPr>
                <m:t>0,612510851</m:t>
              </m:r>
            </m:e>
          </m:d>
        </m:oMath>
      </m:oMathPara>
    </w:p>
    <w:p w14:paraId="1D4F6778" w14:textId="285C64A8" w:rsidR="00B62883" w:rsidRPr="00B62883" w:rsidRDefault="00B62883" w:rsidP="00550A0B">
      <w:r w:rsidRPr="00BA2D03">
        <w:rPr>
          <w:b/>
          <w:bCs/>
        </w:rPr>
        <w:t>Intervalový odhad</w:t>
      </w:r>
      <w:r>
        <w:t xml:space="preserve"> parametru </w:t>
      </w:r>
      <m:oMath>
        <m:r>
          <w:rPr>
            <w:rFonts w:ascii="Cambria Math" w:hAnsi="Cambria Math"/>
          </w:rPr>
          <m:t>σ</m:t>
        </m:r>
      </m:oMath>
      <w:r>
        <w:t xml:space="preserve">: </w:t>
      </w:r>
    </w:p>
    <w:p w14:paraId="51E779A2" w14:textId="25C54E09" w:rsidR="007E4F1D" w:rsidRPr="006879C6" w:rsidRDefault="006879C6" w:rsidP="00550A0B">
      <w:pPr>
        <w:rPr>
          <w:rFonts w:eastAsiaTheme="minorEastAsia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α=0,05: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(n-1)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Symbol" w:char="F063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1-α/2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(n-1)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Symbol" w:char="F063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α/2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0,237680837</m:t>
                  </m:r>
                </m:e>
              </m:ra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0,528935705</m:t>
                  </m:r>
                </m:e>
              </m:ra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202124"/>
                  <w:sz w:val="20"/>
                  <w:szCs w:val="20"/>
                  <w:shd w:val="clear" w:color="auto" w:fill="FFFFFF"/>
                </w:rPr>
                <m:t>0,4875252</m:t>
              </m:r>
              <m:r>
                <w:rPr>
                  <w:rFonts w:ascii="Cambria Math" w:hAnsi="Arial" w:cs="Arial"/>
                  <w:color w:val="202124"/>
                  <w:sz w:val="20"/>
                  <w:szCs w:val="20"/>
                  <w:shd w:val="clear" w:color="auto" w:fill="FFFFFF"/>
                </w:rPr>
                <m:t xml:space="preserve">; </m:t>
              </m:r>
              <m:r>
                <w:rPr>
                  <w:rFonts w:ascii="Cambria Math" w:hAnsi="Cambria Math" w:cs="Arial"/>
                  <w:color w:val="202124"/>
                  <w:sz w:val="20"/>
                  <w:szCs w:val="20"/>
                  <w:shd w:val="clear" w:color="auto" w:fill="FFFFFF"/>
                </w:rPr>
                <m:t>0,7272797</m:t>
              </m:r>
            </m:e>
          </m:d>
        </m:oMath>
      </m:oMathPara>
    </w:p>
    <w:p w14:paraId="7D886F9F" w14:textId="0FB60C9F" w:rsidR="006879C6" w:rsidRPr="009C0DE5" w:rsidRDefault="006879C6" w:rsidP="006879C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α=0,01: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(n-1)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Symbol" w:char="F063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1-α/2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(n-1)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Symbol" w:char="F063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α/2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0,213350005</m:t>
                  </m:r>
                </m:e>
              </m:ra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0,612510851</m:t>
                  </m:r>
                </m:e>
              </m:ra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0"/>
                  <w:szCs w:val="20"/>
                  <w:shd w:val="clear" w:color="auto" w:fill="FFFFFF"/>
                </w:rPr>
                <m:t>0,4618983</m:t>
              </m:r>
              <m:r>
                <w:rPr>
                  <w:rFonts w:ascii="Cambria Math" w:hAnsi="Arial" w:cs="Arial"/>
                  <w:color w:val="202124"/>
                  <w:sz w:val="20"/>
                  <w:szCs w:val="20"/>
                  <w:shd w:val="clear" w:color="auto" w:fill="FFFFFF"/>
                </w:rPr>
                <m:t xml:space="preserve">; </m:t>
              </m:r>
              <m:r>
                <w:rPr>
                  <w:rFonts w:ascii="Cambria Math" w:hAnsi="Cambria Math" w:cs="Arial"/>
                  <w:color w:val="202124"/>
                  <w:sz w:val="20"/>
                  <w:szCs w:val="20"/>
                  <w:shd w:val="clear" w:color="auto" w:fill="FFFFFF"/>
                </w:rPr>
                <m:t>0,7826307</m:t>
              </m:r>
            </m:e>
          </m:d>
        </m:oMath>
      </m:oMathPara>
    </w:p>
    <w:p w14:paraId="2BA05CA2" w14:textId="420E72B1" w:rsidR="009C0DE5" w:rsidRDefault="009C0DE5" w:rsidP="009C0DE5">
      <w:pPr>
        <w:pBdr>
          <w:bottom w:val="single" w:sz="4" w:space="1" w:color="auto"/>
        </w:pBdr>
        <w:rPr>
          <w:rFonts w:eastAsiaTheme="minorEastAsia"/>
          <w:sz w:val="20"/>
          <w:szCs w:val="20"/>
        </w:rPr>
      </w:pPr>
    </w:p>
    <w:p w14:paraId="2EB554F1" w14:textId="00D249EE" w:rsidR="006879C6" w:rsidRDefault="009C0DE5" w:rsidP="009C0DE5">
      <w:pPr>
        <w:pStyle w:val="Odstavecseseznamem"/>
        <w:numPr>
          <w:ilvl w:val="0"/>
          <w:numId w:val="3"/>
        </w:numPr>
      </w:pPr>
      <w:r>
        <w:t>Testujte hypotézu optimálního seřízení stroje, tj. že střední hodnota odchylky je nulová, proti dvoustranné alternativní hypotéze, že střední hodnota odchylky je různá od nuly, a to na hladině významnosti 0,05.</w:t>
      </w:r>
    </w:p>
    <w:p w14:paraId="624D0EEF" w14:textId="77777777" w:rsidR="007A4385" w:rsidRDefault="009C0DE5" w:rsidP="009C0DE5">
      <w:pPr>
        <w:rPr>
          <w:b/>
          <w:bCs/>
        </w:rPr>
      </w:pPr>
      <w:r w:rsidRPr="003E5F0A">
        <w:rPr>
          <w:b/>
          <w:bCs/>
        </w:rPr>
        <w:t xml:space="preserve">Studentův </w:t>
      </w:r>
      <w:proofErr w:type="spellStart"/>
      <w:r w:rsidRPr="003E5F0A">
        <w:rPr>
          <w:b/>
          <w:bCs/>
        </w:rPr>
        <w:t>jednovýběrový</w:t>
      </w:r>
      <w:proofErr w:type="spellEnd"/>
      <w:r w:rsidRPr="003E5F0A">
        <w:rPr>
          <w:b/>
          <w:bCs/>
        </w:rPr>
        <w:t xml:space="preserve"> test:</w:t>
      </w:r>
    </w:p>
    <w:p w14:paraId="3422D5EB" w14:textId="77777777" w:rsidR="00C03A9E" w:rsidRDefault="003E5F0A" w:rsidP="009C0DE5">
      <w:pPr>
        <w:rPr>
          <w:rFonts w:eastAsiaTheme="minorEastAsia"/>
        </w:rPr>
      </w:pPr>
      <w:r>
        <w:t xml:space="preserve">Testujeme hypotézu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μ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14:paraId="50A82E86" w14:textId="77777777" w:rsidR="00C03A9E" w:rsidRDefault="003E5F0A" w:rsidP="009C0DE5">
      <w:pPr>
        <w:rPr>
          <w:rFonts w:eastAsiaTheme="minorEastAsia"/>
        </w:rPr>
      </w:pPr>
      <w:r>
        <w:rPr>
          <w:rFonts w:eastAsiaTheme="minorEastAsia"/>
        </w:rPr>
        <w:t>Testovací kritérium:</w:t>
      </w:r>
      <w:r w:rsidR="00AF54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-0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 -2,464330947</m:t>
        </m:r>
      </m:oMath>
    </w:p>
    <w:p w14:paraId="651110A7" w14:textId="309148F2" w:rsidR="007A4385" w:rsidRPr="00FB5C68" w:rsidRDefault="007A4385" w:rsidP="009C0DE5">
      <w:pPr>
        <w:rPr>
          <w:rFonts w:eastAsiaTheme="minorEastAsia"/>
        </w:rPr>
      </w:pPr>
      <w:r>
        <w:t xml:space="preserve">doplněk kritického oboru: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-t</m:t>
                </m:r>
              </m:e>
              <m:sub>
                <m:r>
                  <w:rPr>
                    <w:rFonts w:ascii="Cambria Math" w:hAnsi="Cambria Math"/>
                  </w:rPr>
                  <m:t>1-α/2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1-α/2</m:t>
                </m:r>
              </m:sub>
            </m:sSub>
          </m:e>
        </m:d>
      </m:oMath>
      <w:r>
        <w:rPr>
          <w:rFonts w:eastAsiaTheme="minorEastAsia"/>
        </w:rPr>
        <w:t xml:space="preserve"> pro alternativní hypotézu: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: μ 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br/>
        <w:t xml:space="preserve">0,975 </w:t>
      </w:r>
      <w:r>
        <w:t xml:space="preserve">kvantil Studentova rozdělení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</m:oMath>
      <w:r>
        <w:rPr>
          <w:rFonts w:eastAsiaTheme="minorEastAsia"/>
        </w:rPr>
        <w:t xml:space="preserve"> s </w:t>
      </w:r>
      <m:oMath>
        <m:r>
          <w:rPr>
            <w:rFonts w:ascii="Cambria Math" w:eastAsiaTheme="minorEastAsia" w:hAnsi="Cambria Math"/>
          </w:rPr>
          <m:t>k=n-1=50-1=49</m:t>
        </m:r>
      </m:oMath>
      <w:r>
        <w:rPr>
          <w:rFonts w:eastAsiaTheme="minorEastAsia"/>
        </w:rPr>
        <w:t xml:space="preserve"> </w:t>
      </w:r>
      <w:r>
        <w:t>stupni volnosti = 2,009575237</w:t>
      </w:r>
    </w:p>
    <w:p w14:paraId="70672231" w14:textId="09EE0B63" w:rsidR="007A4385" w:rsidRPr="007A4385" w:rsidRDefault="00795EE0" w:rsidP="009C0D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  <m:sub>
                  <m:r>
                    <w:rPr>
                      <w:rFonts w:ascii="Cambria Math" w:hAnsi="Cambria Math"/>
                    </w:rPr>
                    <m:t>1-α/2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1-α/2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2,009575237</m:t>
              </m:r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2,009575237</m:t>
              </m:r>
            </m:e>
          </m:d>
        </m:oMath>
      </m:oMathPara>
    </w:p>
    <w:p w14:paraId="060D18F2" w14:textId="27B5A4DE" w:rsidR="00FB5C68" w:rsidRDefault="007A4385" w:rsidP="00FB5C68">
      <w:pPr>
        <w:pBdr>
          <w:bottom w:val="single" w:sz="4" w:space="1" w:color="auto"/>
        </w:pBdr>
      </w:pPr>
      <w:r>
        <w:rPr>
          <w:rFonts w:eastAsiaTheme="minorEastAsia"/>
        </w:rPr>
        <w:t xml:space="preserve">Protože </w:t>
      </w:r>
      <m:oMath>
        <m:r>
          <w:rPr>
            <w:rFonts w:ascii="Cambria Math" w:eastAsiaTheme="minorEastAsia" w:hAnsi="Cambria Math"/>
          </w:rPr>
          <m:t>t∉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D1593B">
        <w:rPr>
          <w:rFonts w:eastAsiaTheme="minorEastAsia"/>
        </w:rPr>
        <w:t xml:space="preserve"> , tak hypotéza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: μ= 0</m:t>
        </m:r>
      </m:oMath>
      <w:r w:rsidR="00D1593B">
        <w:rPr>
          <w:rFonts w:eastAsiaTheme="minorEastAsia"/>
        </w:rPr>
        <w:t xml:space="preserve"> se </w:t>
      </w:r>
      <w:r w:rsidR="00D1593B" w:rsidRPr="00D1593B">
        <w:rPr>
          <w:rFonts w:eastAsiaTheme="minorEastAsia"/>
          <w:b/>
          <w:bCs/>
        </w:rPr>
        <w:t>zamítá</w:t>
      </w:r>
      <w:r w:rsidR="00D1593B">
        <w:rPr>
          <w:rFonts w:eastAsiaTheme="minorEastAsia"/>
        </w:rPr>
        <w:t xml:space="preserve"> </w:t>
      </w:r>
      <w:r w:rsidR="00D1593B">
        <w:t xml:space="preserve">a alternativní hypotéza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: μ ≠ 0</m:t>
        </m:r>
      </m:oMath>
      <w:r w:rsidR="00D1593B">
        <w:rPr>
          <w:rFonts w:eastAsiaTheme="minorEastAsia"/>
        </w:rPr>
        <w:t xml:space="preserve"> </w:t>
      </w:r>
      <w:r w:rsidR="00D1593B">
        <w:t>se nezamítá.</w:t>
      </w:r>
    </w:p>
    <w:p w14:paraId="7E82AA64" w14:textId="44F92212" w:rsidR="00FB5C68" w:rsidRDefault="00FB5C68" w:rsidP="00FB5C68">
      <w:pPr>
        <w:pStyle w:val="Odstavecseseznamem"/>
        <w:numPr>
          <w:ilvl w:val="0"/>
          <w:numId w:val="3"/>
        </w:numPr>
      </w:pPr>
      <w:r>
        <w:lastRenderedPageBreak/>
        <w:t xml:space="preserve">Ověřte statistickým testem na hladině významnosti 0,05, zda seřízení stroje ovlivnilo kvalitu výroby, víte-li, že výše uvedený statistický soubor </w:t>
      </w:r>
      <w:proofErr w:type="gramStart"/>
      <w:r>
        <w:t>50-ti</w:t>
      </w:r>
      <w:proofErr w:type="gramEnd"/>
      <w:r>
        <w:t xml:space="preserve"> hodnot vznikl spojením dvou dílčích statistických souborů tak, že po naměření prvních 20-ti hodnot bylo provedeno nové seřízení stroje a pak bylo naměřeno zbývajících 30 hodnot.</w:t>
      </w:r>
    </w:p>
    <w:tbl>
      <w:tblPr>
        <w:tblW w:w="49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76"/>
        <w:gridCol w:w="960"/>
        <w:gridCol w:w="1106"/>
      </w:tblGrid>
      <w:tr w:rsidR="00990C14" w:rsidRPr="00990C14" w14:paraId="1D960E0A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F07B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5562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5B0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x1:</w:t>
            </w:r>
            <w:proofErr w:type="gramStart"/>
            <w:r w:rsidRPr="00990C1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20 - X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1D5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571F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x21:</w:t>
            </w:r>
            <w:proofErr w:type="gramStart"/>
            <w:r w:rsidRPr="00990C1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50 - Y</w:t>
            </w:r>
            <w:proofErr w:type="gramEnd"/>
          </w:p>
        </w:tc>
      </w:tr>
      <w:tr w:rsidR="00990C14" w:rsidRPr="00990C14" w14:paraId="67985436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5DF1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A4E5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9D7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A185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3A24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0,84</w:t>
            </w:r>
          </w:p>
        </w:tc>
      </w:tr>
      <w:tr w:rsidR="00990C14" w:rsidRPr="00990C14" w14:paraId="0119E5FF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935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8C794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311D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EFC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F272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-0,10</w:t>
            </w:r>
          </w:p>
        </w:tc>
      </w:tr>
      <w:tr w:rsidR="00990C14" w:rsidRPr="00990C14" w14:paraId="270698E0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0E4C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6F52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8FCD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A4B5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898D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0,60</w:t>
            </w:r>
          </w:p>
        </w:tc>
      </w:tr>
      <w:tr w:rsidR="00990C14" w:rsidRPr="00990C14" w14:paraId="0C743908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9B1F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D49F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A1D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8DC7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D3C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-1,20</w:t>
            </w:r>
          </w:p>
        </w:tc>
      </w:tr>
      <w:tr w:rsidR="00990C14" w:rsidRPr="00990C14" w14:paraId="574FC109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97EF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D963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DFD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6B3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E4BB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-0,93</w:t>
            </w:r>
          </w:p>
        </w:tc>
      </w:tr>
      <w:tr w:rsidR="00990C14" w:rsidRPr="00990C14" w14:paraId="2A29BBD0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4DB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17FB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E25C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A5BB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ED9F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-1,08</w:t>
            </w:r>
          </w:p>
        </w:tc>
      </w:tr>
      <w:tr w:rsidR="00990C14" w:rsidRPr="00990C14" w14:paraId="659A770A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E63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9D88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4F6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434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470B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-0,22</w:t>
            </w:r>
          </w:p>
        </w:tc>
      </w:tr>
      <w:tr w:rsidR="00990C14" w:rsidRPr="00990C14" w14:paraId="5019552E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B92F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3843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234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2D52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6F4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-0,24</w:t>
            </w:r>
          </w:p>
        </w:tc>
      </w:tr>
      <w:tr w:rsidR="00990C14" w:rsidRPr="00990C14" w14:paraId="2CE979B5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A3B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AEA7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159C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CC73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3C41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-0,91</w:t>
            </w:r>
          </w:p>
        </w:tc>
      </w:tr>
      <w:tr w:rsidR="00990C14" w:rsidRPr="00990C14" w14:paraId="15C2EC86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E468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207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D91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08F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D69B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0,05</w:t>
            </w:r>
          </w:p>
        </w:tc>
      </w:tr>
      <w:tr w:rsidR="00990C14" w:rsidRPr="00990C14" w14:paraId="4C2AF487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9FF3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343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4DC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2B7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D325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-0,57</w:t>
            </w:r>
          </w:p>
        </w:tc>
      </w:tr>
      <w:tr w:rsidR="00990C14" w:rsidRPr="00990C14" w14:paraId="5CFE3434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C0D4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3A1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68B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9D95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3A3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-0,18</w:t>
            </w:r>
          </w:p>
        </w:tc>
      </w:tr>
      <w:tr w:rsidR="00990C14" w:rsidRPr="00990C14" w14:paraId="6BABFA8A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96F8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D670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8DE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85C8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12D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-1,45</w:t>
            </w:r>
          </w:p>
        </w:tc>
      </w:tr>
      <w:tr w:rsidR="00990C14" w:rsidRPr="00990C14" w14:paraId="02CAC8F0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715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DEF4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2F2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BB77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79B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-0,02</w:t>
            </w:r>
          </w:p>
        </w:tc>
      </w:tr>
      <w:tr w:rsidR="00990C14" w:rsidRPr="00990C14" w14:paraId="0F164581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560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06F9D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AA6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3A57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098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-0,51</w:t>
            </w:r>
          </w:p>
        </w:tc>
      </w:tr>
      <w:tr w:rsidR="00990C14" w:rsidRPr="00990C14" w14:paraId="5267454E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27F3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770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55DD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C9D7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0CA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0,28</w:t>
            </w:r>
          </w:p>
        </w:tc>
      </w:tr>
      <w:tr w:rsidR="00990C14" w:rsidRPr="00990C14" w14:paraId="6C69AB16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8FDC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D28D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26B7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1CD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27B8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-1,31</w:t>
            </w:r>
          </w:p>
        </w:tc>
      </w:tr>
      <w:tr w:rsidR="00990C14" w:rsidRPr="00990C14" w14:paraId="5BEB5EC9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64C1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6FA0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EE6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DC07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E6F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-0,07</w:t>
            </w:r>
          </w:p>
        </w:tc>
      </w:tr>
      <w:tr w:rsidR="00990C14" w:rsidRPr="00990C14" w14:paraId="6AA7591D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2DEB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759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57B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8E9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673D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-0,25</w:t>
            </w:r>
          </w:p>
        </w:tc>
      </w:tr>
      <w:tr w:rsidR="00990C14" w:rsidRPr="00990C14" w14:paraId="3B4D2880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9217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4D0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DD9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AD7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C1D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0,46</w:t>
            </w:r>
          </w:p>
        </w:tc>
      </w:tr>
      <w:tr w:rsidR="00990C14" w:rsidRPr="00990C14" w14:paraId="57A8F380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96C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6028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AEC8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F6BC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8077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-0,81</w:t>
            </w:r>
          </w:p>
        </w:tc>
      </w:tr>
      <w:tr w:rsidR="00990C14" w:rsidRPr="00990C14" w14:paraId="3AA13DAB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5E08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0065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F1F8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715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E912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-0,39</w:t>
            </w:r>
          </w:p>
        </w:tc>
      </w:tr>
      <w:tr w:rsidR="00990C14" w:rsidRPr="00990C14" w14:paraId="72C606F4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92C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A4F9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C5A4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EE9C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9BD5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0,29</w:t>
            </w:r>
          </w:p>
        </w:tc>
      </w:tr>
      <w:tr w:rsidR="00990C14" w:rsidRPr="00990C14" w14:paraId="5FF87DBE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B0E8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8E46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CCAD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D9FF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DA9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0,64</w:t>
            </w:r>
          </w:p>
        </w:tc>
      </w:tr>
      <w:tr w:rsidR="00990C14" w:rsidRPr="00990C14" w14:paraId="34953B69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D184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A7F8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A7F7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848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E1B2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-0,47</w:t>
            </w:r>
          </w:p>
        </w:tc>
      </w:tr>
      <w:tr w:rsidR="00990C14" w:rsidRPr="00990C14" w14:paraId="06835F2A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0B8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1DF8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7F39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762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F58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-0,12</w:t>
            </w:r>
          </w:p>
        </w:tc>
      </w:tr>
      <w:tr w:rsidR="00990C14" w:rsidRPr="00990C14" w14:paraId="7F643293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924A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1E63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9F66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C0F4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339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0,63</w:t>
            </w:r>
          </w:p>
        </w:tc>
      </w:tr>
      <w:tr w:rsidR="00990C14" w:rsidRPr="00990C14" w14:paraId="7B58B269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2D1C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60D0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FD01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E98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28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C10C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-1,07</w:t>
            </w:r>
          </w:p>
        </w:tc>
      </w:tr>
      <w:tr w:rsidR="00990C14" w:rsidRPr="00990C14" w14:paraId="3EB2F43D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6A2C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CF8F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75EA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917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34A9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-0,06</w:t>
            </w:r>
          </w:p>
        </w:tc>
      </w:tr>
      <w:tr w:rsidR="00990C14" w:rsidRPr="00990C14" w14:paraId="03BC5B7B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8E84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4D4D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373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B09F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A8B1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90C14">
              <w:rPr>
                <w:rFonts w:ascii="Arial" w:eastAsia="Times New Roman" w:hAnsi="Arial" w:cs="Arial"/>
                <w:color w:val="000000"/>
                <w:lang w:eastAsia="cs-CZ"/>
              </w:rPr>
              <w:t>-0,27</w:t>
            </w:r>
          </w:p>
        </w:tc>
      </w:tr>
      <w:tr w:rsidR="00990C14" w:rsidRPr="00990C14" w14:paraId="1620E36C" w14:textId="77777777" w:rsidTr="00FD0C1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349B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FD9D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7208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A2CE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8317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90C14" w:rsidRPr="00990C14" w14:paraId="5FDA1897" w14:textId="77777777" w:rsidTr="00FD0C1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6674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16CE" w14:textId="77777777" w:rsidR="00990C14" w:rsidRPr="00990C14" w:rsidRDefault="00990C14" w:rsidP="00990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BAC3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96EA0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5CB03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Y</w:t>
            </w:r>
          </w:p>
        </w:tc>
      </w:tr>
      <w:tr w:rsidR="00990C14" w:rsidRPr="00990C14" w14:paraId="1044D367" w14:textId="77777777" w:rsidTr="00FD0C14">
        <w:trPr>
          <w:trHeight w:val="288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4547" w14:textId="77777777" w:rsidR="00990C14" w:rsidRPr="00990C14" w:rsidRDefault="00990C14" w:rsidP="00990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n 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8843" w14:textId="088D1FB7" w:rsidR="00990C14" w:rsidRPr="00990C14" w:rsidRDefault="005A5CFB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990C14"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5984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FB70" w14:textId="779025D5" w:rsidR="00990C14" w:rsidRPr="00990C14" w:rsidRDefault="005A5CFB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990C14"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990C14" w:rsidRPr="00990C14" w14:paraId="39AF9BA6" w14:textId="77777777" w:rsidTr="00FD0C14">
        <w:trPr>
          <w:trHeight w:val="288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D67B" w14:textId="77777777" w:rsidR="00990C14" w:rsidRPr="00990C14" w:rsidRDefault="00990C14" w:rsidP="00990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průměr 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1223" w14:textId="0466025B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-0,0</w:t>
            </w:r>
            <w:r w:rsidR="00A552CB">
              <w:rPr>
                <w:rFonts w:ascii="Calibri" w:eastAsia="Times New Roman" w:hAnsi="Calibri" w:cs="Calibri"/>
                <w:color w:val="000000"/>
                <w:lang w:eastAsia="cs-CZ"/>
              </w:rPr>
              <w:t>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A04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723" w14:textId="16F5BB70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-0,28</w:t>
            </w:r>
            <w:r w:rsidR="00A552CB">
              <w:rPr>
                <w:rFonts w:ascii="Calibri" w:eastAsia="Times New Roman" w:hAnsi="Calibri" w:cs="Calibri"/>
                <w:color w:val="000000"/>
                <w:lang w:eastAsia="cs-CZ"/>
              </w:rPr>
              <w:t>133</w:t>
            </w:r>
          </w:p>
        </w:tc>
      </w:tr>
      <w:tr w:rsidR="00990C14" w:rsidRPr="00990C14" w14:paraId="18EC115D" w14:textId="77777777" w:rsidTr="00FD0C14">
        <w:trPr>
          <w:trHeight w:val="288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F24B" w14:textId="77777777" w:rsidR="00990C14" w:rsidRPr="00990C14" w:rsidRDefault="00990C14" w:rsidP="00990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rozptyl s^2 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E98F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0,258833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E34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37B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0,368612</w:t>
            </w:r>
          </w:p>
        </w:tc>
      </w:tr>
      <w:tr w:rsidR="00990C14" w:rsidRPr="00990C14" w14:paraId="56B3069D" w14:textId="77777777" w:rsidTr="00FD0C14">
        <w:trPr>
          <w:trHeight w:val="288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E1CC" w14:textId="55AD6B9D" w:rsidR="00990C14" w:rsidRPr="00990C14" w:rsidRDefault="00AD68B0" w:rsidP="00990C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</w:t>
            </w:r>
            <w:r w:rsidR="00990C14"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měr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odat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</w:t>
            </w:r>
            <w:r w:rsidR="00990C14"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dch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.</w:t>
            </w:r>
            <w:r w:rsidR="00990C14"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0DBF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0,508756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52E6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F46E" w14:textId="77777777" w:rsidR="00990C14" w:rsidRPr="00990C14" w:rsidRDefault="00990C14" w:rsidP="00990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90C14">
              <w:rPr>
                <w:rFonts w:ascii="Calibri" w:eastAsia="Times New Roman" w:hAnsi="Calibri" w:cs="Calibri"/>
                <w:color w:val="000000"/>
                <w:lang w:eastAsia="cs-CZ"/>
              </w:rPr>
              <w:t>0,607134</w:t>
            </w:r>
          </w:p>
        </w:tc>
      </w:tr>
    </w:tbl>
    <w:p w14:paraId="249CE57B" w14:textId="64D196C0" w:rsidR="00FD0C14" w:rsidRDefault="00FD0C14" w:rsidP="00FB5C68"/>
    <w:p w14:paraId="57912515" w14:textId="77777777" w:rsidR="00FD0C14" w:rsidRDefault="00FD0C14">
      <w:r>
        <w:br w:type="page"/>
      </w:r>
    </w:p>
    <w:p w14:paraId="7310C139" w14:textId="538675C2" w:rsidR="00FB5C68" w:rsidRPr="00A127A8" w:rsidRDefault="00A127A8" w:rsidP="00FB5C68">
      <w:pPr>
        <w:rPr>
          <w:b/>
          <w:bCs/>
        </w:rPr>
      </w:pPr>
      <w:r w:rsidRPr="00A127A8">
        <w:rPr>
          <w:b/>
          <w:bCs/>
        </w:rPr>
        <w:lastRenderedPageBreak/>
        <w:t>Test rovnosti rozptylů – F-test:</w:t>
      </w:r>
    </w:p>
    <w:p w14:paraId="68608657" w14:textId="7FB6100A" w:rsidR="00A127A8" w:rsidRDefault="00A127A8" w:rsidP="00FB5C68">
      <w:pPr>
        <w:rPr>
          <w:rFonts w:eastAsiaTheme="minorEastAsia"/>
        </w:rPr>
      </w:pPr>
      <w:r w:rsidRPr="00A127A8">
        <w:rPr>
          <w:b/>
          <w:bCs/>
        </w:rPr>
        <w:t>Testujeme hypotézu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:</w:t>
      </w:r>
    </w:p>
    <w:p w14:paraId="06925635" w14:textId="363B5255" w:rsidR="00A127A8" w:rsidRDefault="00A127A8" w:rsidP="00FB5C68">
      <w:pPr>
        <w:rPr>
          <w:rFonts w:eastAsiaTheme="minorEastAsia"/>
        </w:rPr>
      </w:pPr>
      <w:r>
        <w:rPr>
          <w:rFonts w:eastAsiaTheme="minorEastAsia"/>
        </w:rPr>
        <w:t xml:space="preserve">testovací kritérium: </w:t>
      </w:r>
      <m:oMath>
        <m:r>
          <w:rPr>
            <w:rFonts w:ascii="Cambria Math" w:eastAsiaTheme="minorEastAsia" w:hAnsi="Cambria Math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(X)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(Y)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cs-CZ"/>
              </w:rPr>
              <m:t>0,258833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cs-CZ"/>
              </w:rPr>
              <m:t>0,368612</m:t>
            </m:r>
          </m:den>
        </m:f>
        <m:r>
          <w:rPr>
            <w:rFonts w:ascii="Cambria Math" w:eastAsiaTheme="minorEastAsia" w:hAnsi="Cambria Math"/>
          </w:rPr>
          <m:t>=0,702182951</m:t>
        </m:r>
      </m:oMath>
    </w:p>
    <w:p w14:paraId="36449D58" w14:textId="16E6D89F" w:rsidR="00A127A8" w:rsidRDefault="00A127A8" w:rsidP="00FB5C68">
      <w:pPr>
        <w:rPr>
          <w:rFonts w:eastAsiaTheme="minorEastAsia"/>
        </w:rPr>
      </w:pPr>
      <w:r>
        <w:t xml:space="preserve">doplněk kritického oboru: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n-1, m-1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(n-1, m-1)</m:t>
            </m:r>
          </m:e>
        </m:d>
      </m:oMath>
      <w:r w:rsidR="00C259E6">
        <w:rPr>
          <w:rFonts w:eastAsiaTheme="minorEastAsia"/>
        </w:rPr>
        <w:t xml:space="preserve"> pro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259E6">
        <w:rPr>
          <w:rFonts w:eastAsiaTheme="minorEastAsia"/>
        </w:rPr>
        <w:t>,</w:t>
      </w:r>
      <w:r w:rsidR="00C259E6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C259E6">
        <w:rPr>
          <w:rFonts w:eastAsiaTheme="minorEastAsia"/>
        </w:rPr>
        <w:t xml:space="preserve"> jsou </w:t>
      </w:r>
      <w:r w:rsidR="00C259E6">
        <w:t>kvantily Fischerova-</w:t>
      </w:r>
      <w:proofErr w:type="spellStart"/>
      <w:r w:rsidR="00C259E6">
        <w:t>Snedecorova</w:t>
      </w:r>
      <w:proofErr w:type="spellEnd"/>
      <w:r w:rsidR="00C259E6">
        <w:t xml:space="preserve"> rozdělení 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=n-1</m:t>
        </m:r>
      </m:oMath>
      <w:r w:rsidR="00C259E6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=m-1</m:t>
        </m:r>
      </m:oMath>
      <w:r w:rsidR="00C259E6">
        <w:rPr>
          <w:rFonts w:eastAsiaTheme="minorEastAsia"/>
        </w:rPr>
        <w:t xml:space="preserve"> stupni volnosti.</w:t>
      </w:r>
      <w:r w:rsidR="00C259E6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19,29</m:t>
              </m:r>
            </m:e>
          </m:d>
          <m:r>
            <w:rPr>
              <w:rFonts w:ascii="Cambria Math" w:hAnsi="Cambria Math"/>
            </w:rPr>
            <m:t>=0,416329668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19,29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2,231273833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 m-1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(n-1, m-1)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0,416329668, </m:t>
              </m:r>
              <m:r>
                <w:rPr>
                  <w:rFonts w:ascii="Cambria Math" w:eastAsiaTheme="minorEastAsia" w:hAnsi="Cambria Math"/>
                </w:rPr>
                <m:t>2,231273833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02F8C">
        <w:rPr>
          <w:rFonts w:eastAsiaTheme="minorEastAsia"/>
        </w:rPr>
        <w:t xml:space="preserve">Protože </w:t>
      </w:r>
      <m:oMath>
        <m:r>
          <w:rPr>
            <w:rFonts w:ascii="Cambria Math" w:eastAsiaTheme="minorEastAsia" w:hAnsi="Cambria Math"/>
          </w:rPr>
          <m:t>t∈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002F8C">
        <w:rPr>
          <w:rFonts w:eastAsiaTheme="minorEastAsia"/>
        </w:rPr>
        <w:t xml:space="preserve"> , tedy hypotéza: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002F8C">
        <w:rPr>
          <w:rFonts w:eastAsiaTheme="minorEastAsia"/>
        </w:rPr>
        <w:t xml:space="preserve"> se </w:t>
      </w:r>
      <w:r w:rsidR="00002F8C" w:rsidRPr="00002F8C">
        <w:rPr>
          <w:rFonts w:eastAsiaTheme="minorEastAsia"/>
          <w:b/>
          <w:bCs/>
        </w:rPr>
        <w:t>nezamítá</w:t>
      </w:r>
      <w:r w:rsidR="00002F8C">
        <w:rPr>
          <w:rFonts w:eastAsiaTheme="minorEastAsia"/>
        </w:rPr>
        <w:t>.</w:t>
      </w:r>
    </w:p>
    <w:p w14:paraId="3110FB7E" w14:textId="7E5F4E3B" w:rsidR="00994523" w:rsidRDefault="00994523" w:rsidP="00FB5C68">
      <w:pPr>
        <w:rPr>
          <w:rFonts w:eastAsiaTheme="minorEastAsia"/>
        </w:rPr>
      </w:pPr>
    </w:p>
    <w:p w14:paraId="294935BB" w14:textId="7476EEA9" w:rsidR="00994523" w:rsidRDefault="00994523" w:rsidP="00FB5C68">
      <w:pPr>
        <w:rPr>
          <w:b/>
          <w:bCs/>
        </w:rPr>
      </w:pPr>
      <w:r w:rsidRPr="00994523">
        <w:rPr>
          <w:b/>
          <w:bCs/>
        </w:rPr>
        <w:t xml:space="preserve">Studentův </w:t>
      </w:r>
      <w:proofErr w:type="spellStart"/>
      <w:r w:rsidRPr="00994523">
        <w:rPr>
          <w:b/>
          <w:bCs/>
        </w:rPr>
        <w:t>dvouvýběrový</w:t>
      </w:r>
      <w:proofErr w:type="spellEnd"/>
      <w:r w:rsidRPr="00994523">
        <w:rPr>
          <w:b/>
          <w:bCs/>
        </w:rPr>
        <w:t xml:space="preserve"> test:</w:t>
      </w:r>
    </w:p>
    <w:p w14:paraId="11AEB871" w14:textId="5FBF9235" w:rsidR="00994523" w:rsidRDefault="008847B6" w:rsidP="00FB5C68">
      <w:pPr>
        <w:rPr>
          <w:rFonts w:eastAsiaTheme="minorEastAsia"/>
        </w:rPr>
      </w:pPr>
      <w:r w:rsidRPr="008847B6">
        <w:rPr>
          <w:b/>
          <w:bCs/>
        </w:rPr>
        <w:t>Testujeme hypotézu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w:r w:rsidRPr="008847B6">
        <w:rPr>
          <w:b/>
          <w:bCs/>
        </w:rPr>
        <w:t>za podmínky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9824203" w14:textId="0804A1A5" w:rsidR="00D8491C" w:rsidRDefault="008847B6" w:rsidP="00FB5C68">
      <w:pPr>
        <w:rPr>
          <w:rFonts w:eastAsiaTheme="minorEastAsia"/>
        </w:rPr>
      </w:pPr>
      <w:r>
        <w:rPr>
          <w:rFonts w:eastAsiaTheme="minorEastAsia"/>
        </w:rPr>
        <w:t xml:space="preserve">testovací kritérium: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+(m-1)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(Y)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n*m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n+m</m:t>
                </m:r>
              </m:den>
            </m:f>
          </m:e>
        </m:rad>
        <m:r>
          <w:rPr>
            <w:rFonts w:ascii="Cambria Math" w:eastAsiaTheme="minorEastAsia" w:hAnsi="Cambria Math"/>
          </w:rPr>
          <m:t>=1,183605658</m:t>
        </m:r>
      </m:oMath>
    </w:p>
    <w:p w14:paraId="140D58F1" w14:textId="183B3D1E" w:rsidR="00782282" w:rsidRDefault="00D8491C" w:rsidP="00636BFE">
      <w:pPr>
        <w:pBdr>
          <w:bottom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doplněk </w:t>
      </w:r>
      <w:r>
        <w:t xml:space="preserve">kritického oboru: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-t</m:t>
                </m:r>
              </m:e>
              <m:sub>
                <m:r>
                  <w:rPr>
                    <w:rFonts w:ascii="Cambria Math" w:hAnsi="Cambria Math"/>
                  </w:rPr>
                  <m:t>1-α/2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1-α/2</m:t>
                </m:r>
              </m:sub>
            </m:sSub>
          </m:e>
        </m:d>
      </m:oMath>
      <w:r w:rsidR="00782282">
        <w:rPr>
          <w:rFonts w:eastAsiaTheme="minorEastAsia"/>
        </w:rPr>
        <w:t xml:space="preserve"> pro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782282">
        <w:rPr>
          <w:rFonts w:eastAsiaTheme="minorEastAsia"/>
        </w:rPr>
        <w:t>,</w:t>
      </w:r>
      <w:r w:rsidR="00782282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1-α/2</m:t>
            </m:r>
          </m:sub>
        </m:sSub>
      </m:oMath>
      <w:r w:rsidR="00782282">
        <w:rPr>
          <w:rFonts w:eastAsiaTheme="minorEastAsia"/>
        </w:rPr>
        <w:t xml:space="preserve">- </w:t>
      </w:r>
      <w:r w:rsidR="00782282">
        <w:t>kvantil Studentova rozdělení s </w:t>
      </w:r>
      <m:oMath>
        <m:r>
          <w:rPr>
            <w:rFonts w:ascii="Cambria Math" w:hAnsi="Cambria Math"/>
          </w:rPr>
          <m:t>k=n+m-2=20+30-2=48</m:t>
        </m:r>
      </m:oMath>
      <w:r w:rsidR="00782282">
        <w:rPr>
          <w:rFonts w:eastAsiaTheme="minorEastAsia"/>
        </w:rPr>
        <w:t xml:space="preserve"> </w:t>
      </w:r>
      <w:r w:rsidR="00782282">
        <w:t>stupni volnosti.</w:t>
      </w:r>
      <w:r w:rsidR="00782282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1-α/2</m:t>
              </m:r>
            </m:sub>
          </m:sSub>
          <m:r>
            <w:rPr>
              <w:rFonts w:ascii="Cambria Math" w:eastAsiaTheme="minorEastAsia" w:hAnsi="Cambria Math"/>
            </w:rPr>
            <m:t>=2,010634758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  <m:sub>
                  <m:r>
                    <w:rPr>
                      <w:rFonts w:ascii="Cambria Math" w:hAnsi="Cambria Math"/>
                    </w:rPr>
                    <m:t>1-α/2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1-α/2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-2,010634758; 2,010634758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82282">
        <w:rPr>
          <w:rFonts w:eastAsiaTheme="minorEastAsia"/>
        </w:rPr>
        <w:t xml:space="preserve">Protože </w:t>
      </w:r>
      <m:oMath>
        <m:r>
          <w:rPr>
            <w:rFonts w:ascii="Cambria Math" w:eastAsiaTheme="minorEastAsia" w:hAnsi="Cambria Math"/>
          </w:rPr>
          <m:t>t∈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8E70C6">
        <w:rPr>
          <w:rFonts w:eastAsiaTheme="minorEastAsia"/>
        </w:rPr>
        <w:t xml:space="preserve"> , tedy hypotéza: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 w:rsidR="008E70C6">
        <w:rPr>
          <w:rFonts w:eastAsiaTheme="minorEastAsia"/>
        </w:rPr>
        <w:t xml:space="preserve"> se </w:t>
      </w:r>
      <w:r w:rsidR="008E70C6" w:rsidRPr="008E70C6">
        <w:rPr>
          <w:rFonts w:eastAsiaTheme="minorEastAsia"/>
          <w:b/>
          <w:bCs/>
        </w:rPr>
        <w:t>nezamítá</w:t>
      </w:r>
      <w:r w:rsidR="008E70C6">
        <w:rPr>
          <w:rFonts w:eastAsiaTheme="minorEastAsia"/>
        </w:rPr>
        <w:t>.</w:t>
      </w:r>
    </w:p>
    <w:p w14:paraId="7D832175" w14:textId="77777777" w:rsidR="009500FE" w:rsidRDefault="009500FE">
      <w:pPr>
        <w:rPr>
          <w:b/>
          <w:bCs/>
        </w:rPr>
      </w:pPr>
      <w:r>
        <w:rPr>
          <w:b/>
          <w:bCs/>
        </w:rPr>
        <w:br w:type="page"/>
      </w:r>
    </w:p>
    <w:p w14:paraId="33A453E2" w14:textId="427AD67C" w:rsidR="00636BFE" w:rsidRPr="00F32FE8" w:rsidRDefault="00F32FE8" w:rsidP="00F32FE8">
      <w:pPr>
        <w:pStyle w:val="Odstavecseseznamem"/>
        <w:numPr>
          <w:ilvl w:val="0"/>
          <w:numId w:val="1"/>
        </w:numPr>
        <w:rPr>
          <w:rFonts w:eastAsiaTheme="minorEastAsia"/>
          <w:b/>
          <w:bCs/>
        </w:rPr>
      </w:pPr>
      <w:r w:rsidRPr="00F32FE8">
        <w:rPr>
          <w:b/>
          <w:bCs/>
        </w:rPr>
        <w:lastRenderedPageBreak/>
        <w:t xml:space="preserve">Měřením dvojice (Výška[cm], Váha[kg]) u vybraných studentů z FIT byl získán dvourozměrný statistický soubor zapsaný po dvojicích v řádcích v listu </w:t>
      </w:r>
      <w:proofErr w:type="spellStart"/>
      <w:r w:rsidRPr="00F32FE8">
        <w:rPr>
          <w:b/>
          <w:bCs/>
        </w:rPr>
        <w:t>Data_př</w:t>
      </w:r>
      <w:proofErr w:type="spellEnd"/>
      <w:r w:rsidRPr="00F32FE8">
        <w:rPr>
          <w:b/>
          <w:bCs/>
        </w:rPr>
        <w:t>. 2.</w:t>
      </w:r>
    </w:p>
    <w:tbl>
      <w:tblPr>
        <w:tblW w:w="32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1653"/>
      </w:tblGrid>
      <w:tr w:rsidR="009500FE" w:rsidRPr="009500FE" w14:paraId="08FA73A0" w14:textId="77777777" w:rsidTr="00353676">
        <w:trPr>
          <w:trHeight w:val="480"/>
          <w:jc w:val="center"/>
        </w:trPr>
        <w:tc>
          <w:tcPr>
            <w:tcW w:w="32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A696F7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cs-CZ"/>
              </w:rPr>
            </w:pPr>
            <w:r w:rsidRPr="009500F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cs-CZ"/>
              </w:rPr>
              <w:t>12</w:t>
            </w:r>
          </w:p>
        </w:tc>
      </w:tr>
      <w:tr w:rsidR="009500FE" w:rsidRPr="009500FE" w14:paraId="0EA1A68B" w14:textId="77777777" w:rsidTr="00353676">
        <w:trPr>
          <w:trHeight w:val="312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27833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</w:pPr>
            <w:r w:rsidRPr="009500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  <w:t>Př. 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A0369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</w:pPr>
            <w:r w:rsidRPr="009500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  <w:t> </w:t>
            </w:r>
          </w:p>
        </w:tc>
      </w:tr>
      <w:tr w:rsidR="009500FE" w:rsidRPr="009500FE" w14:paraId="368B8B16" w14:textId="77777777" w:rsidTr="00353676">
        <w:trPr>
          <w:trHeight w:val="324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EDC57" w14:textId="1E6143E7" w:rsidR="009500FE" w:rsidRPr="009500FE" w:rsidRDefault="00353676" w:rsidP="0095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  <w:t xml:space="preserve">X - </w:t>
            </w:r>
            <w:r w:rsidR="009500FE" w:rsidRPr="009500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  <w:t>Výška</w:t>
            </w:r>
            <w:proofErr w:type="gramEnd"/>
            <w:r w:rsidR="009500FE" w:rsidRPr="009500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  <w:t xml:space="preserve"> [cm]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7D823" w14:textId="0DB8B68E" w:rsidR="009500FE" w:rsidRPr="009500FE" w:rsidRDefault="00353676" w:rsidP="00950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  <w:t xml:space="preserve">Y - </w:t>
            </w:r>
            <w:r w:rsidR="009500FE" w:rsidRPr="009500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  <w:t>Váha</w:t>
            </w:r>
            <w:proofErr w:type="gramEnd"/>
            <w:r w:rsidR="009500FE" w:rsidRPr="009500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cs-CZ"/>
              </w:rPr>
              <w:t xml:space="preserve"> [kg]</w:t>
            </w:r>
          </w:p>
        </w:tc>
      </w:tr>
      <w:tr w:rsidR="009500FE" w:rsidRPr="009500FE" w14:paraId="4C1D1F92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92B3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197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FB059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112</w:t>
            </w:r>
          </w:p>
        </w:tc>
      </w:tr>
      <w:tr w:rsidR="009500FE" w:rsidRPr="009500FE" w14:paraId="0DC2BAD7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0AB2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196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3FC4D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114</w:t>
            </w:r>
          </w:p>
        </w:tc>
      </w:tr>
      <w:tr w:rsidR="009500FE" w:rsidRPr="009500FE" w14:paraId="3304EB4F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8BAC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173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8F67C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98</w:t>
            </w:r>
          </w:p>
        </w:tc>
      </w:tr>
      <w:tr w:rsidR="009500FE" w:rsidRPr="009500FE" w14:paraId="11E7C2CB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14A2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171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86A03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89</w:t>
            </w:r>
          </w:p>
        </w:tc>
      </w:tr>
      <w:tr w:rsidR="009500FE" w:rsidRPr="009500FE" w14:paraId="693D7567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A716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160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EB974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95</w:t>
            </w:r>
          </w:p>
        </w:tc>
      </w:tr>
      <w:tr w:rsidR="009500FE" w:rsidRPr="009500FE" w14:paraId="488D00F9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CE3A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188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D70CB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101</w:t>
            </w:r>
          </w:p>
        </w:tc>
      </w:tr>
      <w:tr w:rsidR="009500FE" w:rsidRPr="009500FE" w14:paraId="3703403E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3994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199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CDCE7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111</w:t>
            </w:r>
          </w:p>
        </w:tc>
      </w:tr>
      <w:tr w:rsidR="009500FE" w:rsidRPr="009500FE" w14:paraId="467F0A7E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5874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177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2157D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101</w:t>
            </w:r>
          </w:p>
        </w:tc>
      </w:tr>
      <w:tr w:rsidR="009500FE" w:rsidRPr="009500FE" w14:paraId="49B4546F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5274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187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1D4FA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83</w:t>
            </w:r>
          </w:p>
        </w:tc>
      </w:tr>
      <w:tr w:rsidR="009500FE" w:rsidRPr="009500FE" w14:paraId="523CFA4B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0975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169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F8CE6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98</w:t>
            </w:r>
          </w:p>
        </w:tc>
      </w:tr>
      <w:tr w:rsidR="009500FE" w:rsidRPr="009500FE" w14:paraId="1D39D496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E592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200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5BFBF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124</w:t>
            </w:r>
          </w:p>
        </w:tc>
      </w:tr>
      <w:tr w:rsidR="009500FE" w:rsidRPr="009500FE" w14:paraId="07C1E40E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3BEF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189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11792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102</w:t>
            </w:r>
          </w:p>
        </w:tc>
      </w:tr>
      <w:tr w:rsidR="009500FE" w:rsidRPr="009500FE" w14:paraId="22FF564E" w14:textId="77777777" w:rsidTr="00353676">
        <w:trPr>
          <w:trHeight w:val="312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A06A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170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4D1BE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86</w:t>
            </w:r>
          </w:p>
        </w:tc>
      </w:tr>
      <w:tr w:rsidR="009500FE" w:rsidRPr="009500FE" w14:paraId="2F66967B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BC56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158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C0C74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82</w:t>
            </w:r>
          </w:p>
        </w:tc>
      </w:tr>
      <w:tr w:rsidR="009500FE" w:rsidRPr="009500FE" w14:paraId="2FD50773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CC72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179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AEA22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92</w:t>
            </w:r>
          </w:p>
        </w:tc>
      </w:tr>
      <w:tr w:rsidR="009500FE" w:rsidRPr="009500FE" w14:paraId="041BCCAC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8C3D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167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FC23E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86</w:t>
            </w:r>
          </w:p>
        </w:tc>
      </w:tr>
      <w:tr w:rsidR="009500FE" w:rsidRPr="009500FE" w14:paraId="4597029E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979C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199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00D32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111</w:t>
            </w:r>
          </w:p>
        </w:tc>
      </w:tr>
      <w:tr w:rsidR="009500FE" w:rsidRPr="009500FE" w14:paraId="4E0031B0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3DDD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181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E38A8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89</w:t>
            </w:r>
          </w:p>
        </w:tc>
      </w:tr>
      <w:tr w:rsidR="009500FE" w:rsidRPr="009500FE" w14:paraId="09112FFB" w14:textId="77777777" w:rsidTr="00353676">
        <w:trPr>
          <w:trHeight w:val="288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10AA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194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F4C5C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110</w:t>
            </w:r>
          </w:p>
        </w:tc>
      </w:tr>
      <w:tr w:rsidR="009500FE" w:rsidRPr="009500FE" w14:paraId="2458E69F" w14:textId="77777777" w:rsidTr="00353676">
        <w:trPr>
          <w:trHeight w:val="300"/>
          <w:jc w:val="center"/>
        </w:trPr>
        <w:tc>
          <w:tcPr>
            <w:tcW w:w="15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A5964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177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44DC9" w14:textId="77777777" w:rsidR="009500FE" w:rsidRPr="009500FE" w:rsidRDefault="009500FE" w:rsidP="00950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9500FE">
              <w:rPr>
                <w:rFonts w:ascii="Arial" w:eastAsia="Times New Roman" w:hAnsi="Arial" w:cs="Arial"/>
                <w:color w:val="000000"/>
                <w:lang w:eastAsia="cs-CZ"/>
              </w:rPr>
              <w:t>79</w:t>
            </w:r>
          </w:p>
        </w:tc>
      </w:tr>
    </w:tbl>
    <w:p w14:paraId="559F106A" w14:textId="44D3A454" w:rsidR="00DB49D8" w:rsidRPr="00DB49D8" w:rsidRDefault="00353676" w:rsidP="00F32FE8">
      <w:pPr>
        <w:rPr>
          <w:rFonts w:eastAsiaTheme="minorEastAsia"/>
        </w:rPr>
      </w:pPr>
      <w:r>
        <w:rPr>
          <w:rFonts w:eastAsiaTheme="minorEastAsia"/>
        </w:rPr>
        <w:br/>
      </w:r>
      <w:r w:rsidR="009500FE">
        <w:rPr>
          <w:rFonts w:eastAsiaTheme="minorEastAsia"/>
        </w:rPr>
        <w:t>n = 20</w:t>
      </w:r>
      <w:r w:rsidR="00DB49D8"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=181,55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=98,15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662641</m:t>
          </m:r>
        </m:oMath>
      </m:oMathPara>
    </w:p>
    <w:p w14:paraId="255F9915" w14:textId="334AA898" w:rsidR="00DB49D8" w:rsidRPr="00DB49D8" w:rsidRDefault="00795EE0" w:rsidP="00F32FE8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195649</m:t>
          </m:r>
        </m:oMath>
      </m:oMathPara>
    </w:p>
    <w:p w14:paraId="7DA1D7F3" w14:textId="0DC2F007" w:rsidR="00353676" w:rsidRPr="00DB49D8" w:rsidRDefault="00795EE0" w:rsidP="00DB49D8">
      <w:pPr>
        <w:pBdr>
          <w:bottom w:val="single" w:sz="4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358823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DAFEF31" w14:textId="2044B119" w:rsidR="00DB49D8" w:rsidRPr="00DB49D8" w:rsidRDefault="00DB49D8" w:rsidP="00DB49D8">
      <w:pPr>
        <w:pStyle w:val="Odstavecseseznamem"/>
        <w:numPr>
          <w:ilvl w:val="0"/>
          <w:numId w:val="4"/>
        </w:numPr>
        <w:rPr>
          <w:rFonts w:eastAsiaTheme="minorEastAsia"/>
        </w:rPr>
      </w:pPr>
      <w:r>
        <w:t>Vypočtěte bodový odhad koeficientu korelace.</w:t>
      </w:r>
    </w:p>
    <w:p w14:paraId="064AC4A8" w14:textId="3ECBFCA4" w:rsidR="00DB49D8" w:rsidRPr="00E96106" w:rsidRDefault="00DB49D8" w:rsidP="00375E2D">
      <w:pPr>
        <w:pBdr>
          <w:bottom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-n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)(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=0,762904494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091359E" w14:textId="77777777" w:rsidR="00E3484C" w:rsidRDefault="00E3484C">
      <w:r>
        <w:br w:type="page"/>
      </w:r>
    </w:p>
    <w:p w14:paraId="71552AA5" w14:textId="32A7F5E6" w:rsidR="00375E2D" w:rsidRPr="00375E2D" w:rsidRDefault="00375E2D" w:rsidP="00375E2D">
      <w:pPr>
        <w:pStyle w:val="Odstavecseseznamem"/>
        <w:numPr>
          <w:ilvl w:val="0"/>
          <w:numId w:val="4"/>
        </w:numPr>
        <w:rPr>
          <w:rFonts w:eastAsiaTheme="minorEastAsia"/>
        </w:rPr>
      </w:pPr>
      <w:r>
        <w:lastRenderedPageBreak/>
        <w:t>Na hladině významnosti 0,05 testujte hypotézu, že náhodné veličiny Výška a Váha jsou lineárně nezávislé.</w:t>
      </w:r>
    </w:p>
    <w:p w14:paraId="3184A3AF" w14:textId="36CAEC43" w:rsidR="00375E2D" w:rsidRDefault="00375E2D" w:rsidP="00375E2D">
      <w:pPr>
        <w:rPr>
          <w:rFonts w:eastAsiaTheme="minorEastAsia"/>
        </w:rPr>
      </w:pPr>
      <w:r>
        <w:t xml:space="preserve">Testujeme hypotézu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:p=0</m:t>
        </m:r>
      </m:oMath>
      <w:r>
        <w:rPr>
          <w:rFonts w:eastAsiaTheme="minorEastAsia"/>
        </w:rPr>
        <w:t>:</w:t>
      </w:r>
    </w:p>
    <w:p w14:paraId="21D68DD3" w14:textId="4C9D54E9" w:rsidR="00375E2D" w:rsidRDefault="00375E2D" w:rsidP="00375E2D">
      <w:pPr>
        <w:rPr>
          <w:rFonts w:eastAsiaTheme="minorEastAsia"/>
        </w:rPr>
      </w:pPr>
      <w:r>
        <w:rPr>
          <w:rFonts w:eastAsiaTheme="minorEastAsia"/>
        </w:rPr>
        <w:t xml:space="preserve">Testovací kritérium: </w:t>
      </w:r>
      <m:oMath>
        <m:r>
          <w:rPr>
            <w:rFonts w:ascii="Cambria Math" w:eastAsiaTheme="minorEastAsia" w:hAnsi="Cambria Math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|r|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=5,006455641</m:t>
        </m:r>
      </m:oMath>
    </w:p>
    <w:p w14:paraId="4ACF4F4D" w14:textId="43A2D848" w:rsidR="00375E2D" w:rsidRPr="00D55B11" w:rsidRDefault="00375E2D" w:rsidP="00375E2D">
      <w:pPr>
        <w:rPr>
          <w:rFonts w:eastAsiaTheme="minorEastAsia"/>
        </w:rPr>
      </w:pPr>
      <w:r>
        <w:t xml:space="preserve">doplněk kritického oboru: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1-α/2</m:t>
                </m:r>
              </m:sub>
            </m:sSub>
          </m:e>
        </m:d>
      </m:oMath>
      <w:r w:rsidR="00D55B11">
        <w:rPr>
          <w:rFonts w:eastAsiaTheme="minorEastAsia"/>
        </w:rPr>
        <w:t xml:space="preserve"> pro </w:t>
      </w:r>
      <w:r w:rsidR="00D55B11">
        <w:t xml:space="preserve">alternativní hypotézu: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:p≠0</m:t>
        </m:r>
      </m:oMath>
      <w:r w:rsidR="00D55B11">
        <w:rPr>
          <w:rFonts w:eastAsiaTheme="minorEastAsia"/>
        </w:rPr>
        <w:t>,</w:t>
      </w:r>
      <w:r w:rsidR="00D55B11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0,975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20-2</m:t>
              </m:r>
            </m:e>
          </m:d>
          <m:r>
            <w:rPr>
              <w:rFonts w:ascii="Cambria Math" w:hAnsi="Cambria Math"/>
            </w:rPr>
            <m:t>=2,100922037</m:t>
          </m:r>
        </m:oMath>
      </m:oMathPara>
    </w:p>
    <w:p w14:paraId="5950218A" w14:textId="721E929D" w:rsidR="00D55B11" w:rsidRDefault="00D55B11" w:rsidP="00245ED6">
      <w:pPr>
        <w:pBdr>
          <w:bottom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Protože </w:t>
      </w:r>
      <m:oMath>
        <m:r>
          <w:rPr>
            <w:rFonts w:ascii="Cambria Math" w:eastAsiaTheme="minorEastAsia" w:hAnsi="Cambria Math"/>
          </w:rPr>
          <m:t>t∉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, tedy hypotéza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:p=0</m:t>
        </m:r>
      </m:oMath>
      <w:r>
        <w:rPr>
          <w:rFonts w:eastAsiaTheme="minorEastAsia"/>
        </w:rPr>
        <w:t xml:space="preserve"> se </w:t>
      </w:r>
      <w:r w:rsidRPr="00D55B11">
        <w:rPr>
          <w:rFonts w:eastAsiaTheme="minorEastAsia"/>
          <w:b/>
          <w:bCs/>
        </w:rPr>
        <w:t>zamítá</w:t>
      </w:r>
      <w:r>
        <w:rPr>
          <w:rFonts w:eastAsiaTheme="minorEastAsia"/>
        </w:rPr>
        <w:t>.</w:t>
      </w:r>
    </w:p>
    <w:p w14:paraId="19EB743E" w14:textId="0BF5A043" w:rsidR="00245ED6" w:rsidRPr="00653B9F" w:rsidRDefault="00245ED6" w:rsidP="00245ED6">
      <w:pPr>
        <w:pStyle w:val="Odstavecseseznamem"/>
        <w:numPr>
          <w:ilvl w:val="0"/>
          <w:numId w:val="4"/>
        </w:numPr>
        <w:rPr>
          <w:rFonts w:eastAsiaTheme="minorEastAsia"/>
        </w:rPr>
      </w:pPr>
      <w:r w:rsidRPr="00245ED6">
        <w:rPr>
          <w:b/>
          <w:bCs/>
        </w:rPr>
        <w:t>Regresní analýza</w:t>
      </w:r>
      <w:r>
        <w:t xml:space="preserve"> – data proložte přímkou: </w:t>
      </w:r>
      <m:oMath>
        <m:r>
          <w:rPr>
            <w:rFonts w:ascii="Cambria Math" w:hAnsi="Cambria Math"/>
          </w:rPr>
          <m:t xml:space="preserve">Váha=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*Výška</m:t>
        </m:r>
      </m:oMath>
    </w:p>
    <w:p w14:paraId="6911D98B" w14:textId="7EE60459" w:rsidR="00653B9F" w:rsidRPr="00653B9F" w:rsidRDefault="00653B9F" w:rsidP="00653B9F">
      <w:pPr>
        <w:rPr>
          <w:rFonts w:eastAsiaTheme="minorEastAsia"/>
        </w:rPr>
      </w:pPr>
      <w:r>
        <w:rPr>
          <w:rFonts w:eastAsiaTheme="minorEastAsia"/>
        </w:rPr>
        <w:t>Pomocné výpočty:</w:t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B3B95" w:rsidRPr="00DB3B95" w14:paraId="33031F78" w14:textId="77777777" w:rsidTr="00DB3B95">
        <w:trPr>
          <w:trHeight w:val="3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5C29" w14:textId="77777777" w:rsidR="00DB3B95" w:rsidRPr="00DB3B95" w:rsidRDefault="00DB3B95" w:rsidP="00DB3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8988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DB3B9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EAD1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DB3B9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yi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278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xi^2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F49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yi^2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8DAE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DB3B9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xi</w:t>
            </w:r>
            <w:proofErr w:type="spellEnd"/>
            <w:r w:rsidRPr="00DB3B9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*</w:t>
            </w:r>
            <w:proofErr w:type="spellStart"/>
            <w:r w:rsidRPr="00DB3B95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yi</w:t>
            </w:r>
            <w:proofErr w:type="spellEnd"/>
          </w:p>
        </w:tc>
      </w:tr>
      <w:tr w:rsidR="00DB3B95" w:rsidRPr="00DB3B95" w14:paraId="6FBD2683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1DF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E26E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4AF0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9CC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38809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2B9F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12544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46ED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22064</w:t>
            </w:r>
          </w:p>
        </w:tc>
      </w:tr>
      <w:tr w:rsidR="00DB3B95" w:rsidRPr="00DB3B95" w14:paraId="795C1DF1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6BE5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1739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8FD1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21EA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38416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D171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12996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0C82D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22344</w:t>
            </w:r>
          </w:p>
        </w:tc>
      </w:tr>
      <w:tr w:rsidR="00DB3B95" w:rsidRPr="00DB3B95" w14:paraId="57BAD264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9E3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5A9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AFBF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F82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29929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8168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9604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21DB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16954</w:t>
            </w:r>
          </w:p>
        </w:tc>
      </w:tr>
      <w:tr w:rsidR="00DB3B95" w:rsidRPr="00DB3B95" w14:paraId="02C02EFC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2929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D3C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3084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0CC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29241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D31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0AD9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15219</w:t>
            </w:r>
          </w:p>
        </w:tc>
      </w:tr>
      <w:tr w:rsidR="00DB3B95" w:rsidRPr="00DB3B95" w14:paraId="0F6C42F9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24B5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FF35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81BA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7E83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1512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23731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15200</w:t>
            </w:r>
          </w:p>
        </w:tc>
      </w:tr>
      <w:tr w:rsidR="00DB3B95" w:rsidRPr="00DB3B95" w14:paraId="641C27D5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FAB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F10F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9739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708D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35344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9B0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10201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73229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18988</w:t>
            </w:r>
          </w:p>
        </w:tc>
      </w:tr>
      <w:tr w:rsidR="00DB3B95" w:rsidRPr="00DB3B95" w14:paraId="361B2D7E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078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5DC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24D8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1BC0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39601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982D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12321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EC0E8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22089</w:t>
            </w:r>
          </w:p>
        </w:tc>
      </w:tr>
      <w:tr w:rsidR="00DB3B95" w:rsidRPr="00DB3B95" w14:paraId="5489E7A3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10DE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E32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F69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A08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31329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3D93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10201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E04C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17877</w:t>
            </w:r>
          </w:p>
        </w:tc>
      </w:tr>
      <w:tr w:rsidR="00DB3B95" w:rsidRPr="00DB3B95" w14:paraId="5803FE2D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2B89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0003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3361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E43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34969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9D0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6889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7D71A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15521</w:t>
            </w:r>
          </w:p>
        </w:tc>
      </w:tr>
      <w:tr w:rsidR="00DB3B95" w:rsidRPr="00DB3B95" w14:paraId="009BAAE0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D665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B68F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6BEE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7D73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28561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8583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9604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BB92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16562</w:t>
            </w:r>
          </w:p>
        </w:tc>
      </w:tr>
      <w:tr w:rsidR="00DB3B95" w:rsidRPr="00DB3B95" w14:paraId="7C60D9C1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F75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A5A4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4C4A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5FD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9458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15376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5DA9E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24800</w:t>
            </w:r>
          </w:p>
        </w:tc>
      </w:tr>
      <w:tr w:rsidR="00DB3B95" w:rsidRPr="00DB3B95" w14:paraId="4E975E19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B2C8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6B43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C38D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ECBD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35721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D372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10404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C8C83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19278</w:t>
            </w:r>
          </w:p>
        </w:tc>
      </w:tr>
      <w:tr w:rsidR="00DB3B95" w:rsidRPr="00DB3B95" w14:paraId="5F5E038C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BD20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3882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C2C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D16A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D07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7396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A0993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14620</w:t>
            </w:r>
          </w:p>
        </w:tc>
      </w:tr>
      <w:tr w:rsidR="00DB3B95" w:rsidRPr="00DB3B95" w14:paraId="061CB319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0613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D62E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5CEE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F579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24964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E2B9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6724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59CCA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12956</w:t>
            </w:r>
          </w:p>
        </w:tc>
      </w:tr>
      <w:tr w:rsidR="00DB3B95" w:rsidRPr="00DB3B95" w14:paraId="05AAF924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850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00D5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DA6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4291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32041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8CB8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8464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432B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16468</w:t>
            </w:r>
          </w:p>
        </w:tc>
      </w:tr>
      <w:tr w:rsidR="00DB3B95" w:rsidRPr="00DB3B95" w14:paraId="1A641FB9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9F51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939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8F75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2F6D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27889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6414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7396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73A4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14362</w:t>
            </w:r>
          </w:p>
        </w:tc>
      </w:tr>
      <w:tr w:rsidR="00DB3B95" w:rsidRPr="00DB3B95" w14:paraId="5730C6B2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B2D5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58D1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0FAF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8A88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39601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7B12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12321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91829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22089</w:t>
            </w:r>
          </w:p>
        </w:tc>
      </w:tr>
      <w:tr w:rsidR="00DB3B95" w:rsidRPr="00DB3B95" w14:paraId="14B2F72B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776E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657F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64E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820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32761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226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FD4C9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16109</w:t>
            </w:r>
          </w:p>
        </w:tc>
      </w:tr>
      <w:tr w:rsidR="00DB3B95" w:rsidRPr="00DB3B95" w14:paraId="29FF794C" w14:textId="77777777" w:rsidTr="00DB3B9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DF6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11EA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3C7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5244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37636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BFCA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36DFE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21340</w:t>
            </w:r>
          </w:p>
        </w:tc>
      </w:tr>
      <w:tr w:rsidR="00DB3B95" w:rsidRPr="00DB3B95" w14:paraId="6FD944BA" w14:textId="77777777" w:rsidTr="00DB3B9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3226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B7F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689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DB3B95">
              <w:rPr>
                <w:rFonts w:ascii="Arial" w:eastAsia="Times New Roman" w:hAnsi="Arial" w:cs="Arial"/>
                <w:color w:val="000000"/>
                <w:lang w:eastAsia="cs-CZ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CF08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31329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61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6241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111EC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13983</w:t>
            </w:r>
          </w:p>
        </w:tc>
      </w:tr>
      <w:tr w:rsidR="00DB3B95" w:rsidRPr="00DB3B95" w14:paraId="269C20B3" w14:textId="77777777" w:rsidTr="00DB3B9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8409" w14:textId="77777777" w:rsidR="00DB3B95" w:rsidRPr="00DB3B95" w:rsidRDefault="00DB3B95" w:rsidP="00DB3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Suma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3FD5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3631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C43E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1963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4DB8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662641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8BD1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195649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4DA6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358823</w:t>
            </w:r>
          </w:p>
        </w:tc>
      </w:tr>
      <w:tr w:rsidR="00DB3B95" w:rsidRPr="00DB3B95" w14:paraId="19EE1E09" w14:textId="77777777" w:rsidTr="00DB3B9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4719" w14:textId="77777777" w:rsidR="00DB3B95" w:rsidRPr="00DB3B95" w:rsidRDefault="00DB3B95" w:rsidP="00DB3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Průměr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5C4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BF399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0C53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9A87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06BB" w14:textId="77777777" w:rsidR="00DB3B95" w:rsidRPr="00DB3B95" w:rsidRDefault="00DB3B95" w:rsidP="00DB3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B3B9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12367554" w14:textId="536CF5A4" w:rsidR="00894B86" w:rsidRDefault="00894B86" w:rsidP="00E651E0">
      <w:pPr>
        <w:rPr>
          <w:rFonts w:eastAsiaTheme="minorEastAsia"/>
        </w:rPr>
      </w:pPr>
      <w:r>
        <w:rPr>
          <w:rFonts w:eastAsiaTheme="minorEastAsia"/>
        </w:rPr>
        <w:t>Tedy:</w:t>
      </w:r>
    </w:p>
    <w:p w14:paraId="16186BC0" w14:textId="68BBA083" w:rsidR="00894B86" w:rsidRDefault="00FF0F15" w:rsidP="00E651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</m:oMath>
      <w:r w:rsidRPr="00FF0F15">
        <w:rPr>
          <w:rFonts w:eastAsiaTheme="minorEastAsia"/>
        </w:rPr>
        <w:t xml:space="preserve"> 20</w:t>
      </w:r>
      <w:r w:rsidR="00894B86" w:rsidRPr="00FF0F15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=3631</m:t>
        </m:r>
      </m:oMath>
      <w:r w:rsidR="00894B86" w:rsidRPr="00FF0F15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=1963</m:t>
        </m:r>
      </m:oMath>
      <w:r w:rsidR="00894B86" w:rsidRPr="00FF0F15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=662641</m:t>
        </m:r>
      </m:oMath>
      <w:r w:rsidRPr="00FF0F15">
        <w:rPr>
          <w:rFonts w:eastAsiaTheme="minorEastAsia"/>
        </w:rPr>
        <w:t xml:space="preserve">, </w:t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=195649</m:t>
        </m:r>
      </m:oMath>
      <w:r w:rsidRPr="00FF0F15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=358823</m:t>
        </m:r>
      </m:oMath>
    </w:p>
    <w:p w14:paraId="0109A65F" w14:textId="32E6E06C" w:rsidR="00FF0F15" w:rsidRPr="00E136AC" w:rsidRDefault="00795EE0" w:rsidP="00E651E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68659</m:t>
          </m:r>
        </m:oMath>
      </m:oMathPara>
    </w:p>
    <w:p w14:paraId="0BD7AAB0" w14:textId="77777777" w:rsidR="000378EA" w:rsidRDefault="000378EA">
      <w:r>
        <w:br w:type="page"/>
      </w:r>
    </w:p>
    <w:p w14:paraId="5E3C6C72" w14:textId="034BBE7E" w:rsidR="00E136AC" w:rsidRDefault="00E136AC" w:rsidP="00E136AC">
      <w:pPr>
        <w:pStyle w:val="Odstavecseseznamem"/>
        <w:numPr>
          <w:ilvl w:val="0"/>
          <w:numId w:val="5"/>
        </w:numPr>
        <w:rPr>
          <w:rFonts w:eastAsiaTheme="minorEastAsia"/>
        </w:rPr>
      </w:pPr>
      <w:r>
        <w:lastRenderedPageBreak/>
        <w:t xml:space="preserve">Bodově odhadněte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rozptyl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4E920523" w14:textId="203A641B" w:rsidR="00BF062C" w:rsidRPr="008C2F96" w:rsidRDefault="00795EE0" w:rsidP="00E136A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det⁡</m:t>
              </m:r>
              <m:r>
                <w:rPr>
                  <w:rFonts w:ascii="Cambria Math" w:eastAsiaTheme="minorEastAsia" w:hAnsi="Cambria Math"/>
                </w:rPr>
                <m:t>(H)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0,710860921</m:t>
          </m:r>
        </m:oMath>
      </m:oMathPara>
    </w:p>
    <w:p w14:paraId="5DCD9CC5" w14:textId="77777777" w:rsidR="008C2F96" w:rsidRPr="008C2F96" w:rsidRDefault="00795EE0" w:rsidP="00E136A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=-30,90680027</m:t>
          </m:r>
        </m:oMath>
      </m:oMathPara>
    </w:p>
    <w:p w14:paraId="4D3320F9" w14:textId="67BD58AB" w:rsidR="008C2F96" w:rsidRPr="008C2F96" w:rsidRDefault="00E136AC" w:rsidP="00E136A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x=-30,90680027+</m:t>
          </m:r>
          <m:r>
            <m:rPr>
              <m:sty m:val="p"/>
            </m:rPr>
            <w:rPr>
              <w:rFonts w:ascii="Cambria Math" w:eastAsiaTheme="minorEastAsia" w:hAnsi="Cambria Math"/>
            </w:rPr>
            <m:t>0,710860921x</m:t>
          </m:r>
        </m:oMath>
      </m:oMathPara>
    </w:p>
    <w:p w14:paraId="70827F31" w14:textId="0E314769" w:rsidR="00CD442E" w:rsidRPr="008C2F96" w:rsidRDefault="00795EE0" w:rsidP="00E136AC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=1245,800551</m:t>
          </m:r>
        </m:oMath>
      </m:oMathPara>
    </w:p>
    <w:p w14:paraId="4853955F" w14:textId="4C5B4C21" w:rsidR="00CD442E" w:rsidRPr="00355F1B" w:rsidRDefault="00795EE0" w:rsidP="00E136AC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n-2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20-2</m:t>
              </m:r>
            </m:den>
          </m:f>
          <m:r>
            <w:rPr>
              <w:rFonts w:ascii="Cambria Math" w:eastAsiaTheme="minorEastAsia" w:hAnsi="Cambria Math"/>
            </w:rPr>
            <m:t>=69,2111417</m:t>
          </m:r>
        </m:oMath>
      </m:oMathPara>
    </w:p>
    <w:p w14:paraId="658475C3" w14:textId="661B86E3" w:rsidR="00355F1B" w:rsidRPr="00355F1B" w:rsidRDefault="00355F1B" w:rsidP="00355F1B">
      <w:pPr>
        <w:pStyle w:val="Odstavecseseznamem"/>
        <w:numPr>
          <w:ilvl w:val="0"/>
          <w:numId w:val="5"/>
        </w:numPr>
        <w:rPr>
          <w:rFonts w:eastAsiaTheme="minorEastAsia"/>
        </w:rPr>
      </w:pPr>
      <w:r>
        <w:t>Na hladině významnosti 0,05 otestujte hypotézy:</w:t>
      </w:r>
    </w:p>
    <w:p w14:paraId="4912A541" w14:textId="3AA2EA4D" w:rsidR="00355F1B" w:rsidRDefault="00EE1D2F" w:rsidP="00355F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=-100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≠-100</m:t>
        </m:r>
      </m:oMath>
    </w:p>
    <w:p w14:paraId="1703512C" w14:textId="5A671F88" w:rsidR="00EE1D2F" w:rsidRPr="00296AB1" w:rsidRDefault="00795EE0" w:rsidP="00355F1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det⁡</m:t>
              </m:r>
              <m:r>
                <w:rPr>
                  <w:rFonts w:ascii="Cambria Math" w:eastAsiaTheme="minorEastAsia" w:hAnsi="Cambria Math"/>
                </w:rPr>
                <m:t>(H)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9,65118921</m:t>
          </m:r>
        </m:oMath>
      </m:oMathPara>
    </w:p>
    <w:p w14:paraId="196A547F" w14:textId="7E184224" w:rsidR="00B84D84" w:rsidRPr="00296AB1" w:rsidRDefault="00B84D84" w:rsidP="00355F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-(-100)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=2,673356541</m:t>
          </m:r>
        </m:oMath>
      </m:oMathPara>
    </w:p>
    <w:p w14:paraId="16A8C524" w14:textId="338406C8" w:rsidR="00B84D84" w:rsidRPr="00296AB1" w:rsidRDefault="00795EE0" w:rsidP="00355F1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0,975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20-2</m:t>
              </m:r>
            </m:e>
          </m:d>
          <m:r>
            <w:rPr>
              <w:rFonts w:ascii="Cambria Math" w:eastAsiaTheme="minorEastAsia" w:hAnsi="Cambria Math"/>
            </w:rPr>
            <m:t>=2,100922037</m:t>
          </m:r>
        </m:oMath>
      </m:oMathPara>
    </w:p>
    <w:p w14:paraId="6B04EAEA" w14:textId="1E505357" w:rsidR="00B84D84" w:rsidRDefault="00B84D84" w:rsidP="00355F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t∉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-2,100922037;2,100922037</m:t>
            </m:r>
          </m:e>
        </m:d>
      </m:oMath>
      <w:r>
        <w:rPr>
          <w:rFonts w:eastAsiaTheme="minorEastAsia"/>
        </w:rPr>
        <w:t xml:space="preserve">, a tedy </w:t>
      </w:r>
      <m:oMath>
        <m:r>
          <w:rPr>
            <w:rFonts w:ascii="Cambria Math" w:eastAsiaTheme="minorEastAsia" w:hAnsi="Cambria Math"/>
          </w:rPr>
          <m:t xml:space="preserve">H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=-100</m:t>
        </m:r>
      </m:oMath>
      <w:r>
        <w:rPr>
          <w:rFonts w:eastAsiaTheme="minorEastAsia"/>
        </w:rPr>
        <w:t xml:space="preserve"> se </w:t>
      </w:r>
      <w:r w:rsidRPr="00B84D84">
        <w:rPr>
          <w:rFonts w:eastAsiaTheme="minorEastAsia"/>
          <w:b/>
          <w:bCs/>
        </w:rPr>
        <w:t>zamítá</w:t>
      </w:r>
      <w:r>
        <w:rPr>
          <w:rFonts w:eastAsiaTheme="minorEastAsia"/>
        </w:rPr>
        <w:t>.</w:t>
      </w:r>
    </w:p>
    <w:p w14:paraId="70565E41" w14:textId="77777777" w:rsidR="004A1964" w:rsidRDefault="004A1964" w:rsidP="005572EA">
      <w:pPr>
        <w:rPr>
          <w:rFonts w:eastAsiaTheme="minorEastAsia"/>
        </w:rPr>
      </w:pPr>
    </w:p>
    <w:p w14:paraId="044DF0A5" w14:textId="4B9D65C7" w:rsidR="005572EA" w:rsidRDefault="005572EA" w:rsidP="005572E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≠1</m:t>
        </m:r>
      </m:oMath>
    </w:p>
    <w:p w14:paraId="3D158FC8" w14:textId="53CFE81E" w:rsidR="005572EA" w:rsidRPr="00296AB1" w:rsidRDefault="00795EE0" w:rsidP="005572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det⁡</m:t>
              </m:r>
              <m:r>
                <w:rPr>
                  <w:rFonts w:ascii="Cambria Math" w:eastAsiaTheme="minorEastAsia" w:hAnsi="Cambria Math"/>
                </w:rPr>
                <m:t>(H)</m:t>
              </m:r>
            </m:den>
          </m:f>
          <m:r>
            <w:rPr>
              <w:rFonts w:ascii="Cambria Math" w:eastAsiaTheme="minorEastAsia" w:hAnsi="Cambria Math"/>
            </w:rPr>
            <m:t>=0,000291295</m:t>
          </m:r>
        </m:oMath>
      </m:oMathPara>
    </w:p>
    <w:p w14:paraId="7F39BB14" w14:textId="163D2FCC" w:rsidR="005572EA" w:rsidRPr="00296AB1" w:rsidRDefault="005572EA" w:rsidP="005572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=-2,03635047</m:t>
          </m:r>
        </m:oMath>
      </m:oMathPara>
    </w:p>
    <w:p w14:paraId="64CADCC8" w14:textId="77777777" w:rsidR="005572EA" w:rsidRPr="00296AB1" w:rsidRDefault="00795EE0" w:rsidP="005572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0,975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20-2</m:t>
              </m:r>
            </m:e>
          </m:d>
          <m:r>
            <w:rPr>
              <w:rFonts w:ascii="Cambria Math" w:eastAsiaTheme="minorEastAsia" w:hAnsi="Cambria Math"/>
            </w:rPr>
            <m:t>=2,100922037</m:t>
          </m:r>
        </m:oMath>
      </m:oMathPara>
    </w:p>
    <w:p w14:paraId="5584E1DC" w14:textId="5031045F" w:rsidR="005572EA" w:rsidRPr="00355F1B" w:rsidRDefault="005572EA" w:rsidP="00033F32">
      <w:pPr>
        <w:pBdr>
          <w:bottom w:val="single" w:sz="4" w:space="1" w:color="auto"/>
        </w:pBd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-2,100922037;2,100922037</m:t>
            </m:r>
          </m:e>
        </m:d>
      </m:oMath>
      <w:r>
        <w:rPr>
          <w:rFonts w:eastAsiaTheme="minorEastAsia"/>
        </w:rPr>
        <w:t xml:space="preserve">, a tedy </w:t>
      </w:r>
      <m:oMath>
        <m:r>
          <w:rPr>
            <w:rFonts w:ascii="Cambria Math" w:eastAsiaTheme="minorEastAsia" w:hAnsi="Cambria Math"/>
          </w:rPr>
          <m:t xml:space="preserve">H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se </w:t>
      </w:r>
      <w:r w:rsidRPr="005572EA">
        <w:rPr>
          <w:rFonts w:eastAsiaTheme="minorEastAsia"/>
          <w:b/>
          <w:bCs/>
        </w:rPr>
        <w:t>ne</w:t>
      </w:r>
      <w:r w:rsidRPr="00B84D84">
        <w:rPr>
          <w:rFonts w:eastAsiaTheme="minorEastAsia"/>
          <w:b/>
          <w:bCs/>
        </w:rPr>
        <w:t>zamítá</w:t>
      </w:r>
      <w:r>
        <w:rPr>
          <w:rFonts w:eastAsiaTheme="minorEastAsia"/>
        </w:rPr>
        <w:t>.</w:t>
      </w:r>
    </w:p>
    <w:p w14:paraId="40A06F9E" w14:textId="77777777" w:rsidR="00AC70FE" w:rsidRDefault="00AC70FE">
      <w:r>
        <w:br w:type="page"/>
      </w:r>
    </w:p>
    <w:p w14:paraId="0E0A3F80" w14:textId="2ED442CA" w:rsidR="00AC70FE" w:rsidRPr="00C667BC" w:rsidRDefault="00033F32" w:rsidP="00033F32">
      <w:pPr>
        <w:pStyle w:val="Odstavecseseznamem"/>
        <w:numPr>
          <w:ilvl w:val="0"/>
          <w:numId w:val="5"/>
        </w:numPr>
        <w:rPr>
          <w:rFonts w:eastAsiaTheme="minorEastAsia"/>
        </w:rPr>
      </w:pPr>
      <w:r>
        <w:lastRenderedPageBreak/>
        <w:t>Vytvořte graf bodů spolu s regresní přímkou a pásem spolehlivosti pro individuální hodnotu výšky.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  <w:gridCol w:w="976"/>
        <w:gridCol w:w="976"/>
      </w:tblGrid>
      <w:tr w:rsidR="00C667BC" w:rsidRPr="00C667BC" w14:paraId="7E66D3A9" w14:textId="77777777" w:rsidTr="00C667BC">
        <w:trPr>
          <w:trHeight w:val="324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A9B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proofErr w:type="spellStart"/>
            <w:r w:rsidRPr="00C667BC">
              <w:rPr>
                <w:rFonts w:ascii="Calibri" w:eastAsia="Times New Roman" w:hAnsi="Calibri" w:cs="Calibri"/>
                <w:b/>
                <w:bCs/>
                <w:lang w:eastAsia="cs-CZ"/>
              </w:rPr>
              <w:t>xi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A8BD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proofErr w:type="spellStart"/>
            <w:r w:rsidRPr="00C667BC">
              <w:rPr>
                <w:rFonts w:ascii="Calibri" w:eastAsia="Times New Roman" w:hAnsi="Calibri" w:cs="Calibri"/>
                <w:b/>
                <w:bCs/>
                <w:lang w:eastAsia="cs-CZ"/>
              </w:rPr>
              <w:t>yi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3F0C7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Střední y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8E02D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individuální y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D0F0B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h*</w:t>
            </w:r>
          </w:p>
        </w:tc>
      </w:tr>
      <w:tr w:rsidR="00C667BC" w:rsidRPr="00C667BC" w14:paraId="7AA2A477" w14:textId="77777777" w:rsidTr="00C667BC">
        <w:trPr>
          <w:trHeight w:val="324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D30337" w14:textId="77777777" w:rsidR="00C667BC" w:rsidRPr="00C667BC" w:rsidRDefault="00C667BC" w:rsidP="00C66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F3976" w14:textId="77777777" w:rsidR="00C667BC" w:rsidRPr="00C667BC" w:rsidRDefault="00C667BC" w:rsidP="00C66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2D9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dolní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163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horní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B27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dolní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7CB1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horní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E761E0" w14:textId="77777777" w:rsidR="00C667BC" w:rsidRPr="00C667BC" w:rsidRDefault="00C667BC" w:rsidP="00C66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</w:p>
        </w:tc>
      </w:tr>
      <w:tr w:rsidR="00C667BC" w:rsidRPr="00C667BC" w14:paraId="2E3F2C34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5E1E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8C8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81,40923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D289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73,37013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B427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89,44832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029B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62,17082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9DE4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100,6476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12CC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0,211553</w:t>
            </w:r>
          </w:p>
        </w:tc>
      </w:tr>
      <w:tr w:rsidR="00C667BC" w:rsidRPr="00C667BC" w14:paraId="638D7C32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87EE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826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82,83095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E4E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75,30762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C42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90,35427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4D3B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63,80229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9419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101,8596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4376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0,185278</w:t>
            </w:r>
          </w:p>
        </w:tc>
      </w:tr>
      <w:tr w:rsidR="00C667BC" w:rsidRPr="00C667BC" w14:paraId="3428A9BB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82F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76A0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87,80697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A380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81,96631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5B5C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93,64763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CDE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69,37867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364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106,2353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E9C2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0,111668</w:t>
            </w:r>
          </w:p>
        </w:tc>
      </w:tr>
      <w:tr w:rsidR="00C667BC" w:rsidRPr="00C667BC" w14:paraId="18B86210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3B8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A18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89,2287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D9C9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83,81665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BA88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94,64074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A3F5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70,93172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E2D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107,5257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4583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0,09588</w:t>
            </w:r>
          </w:p>
        </w:tc>
      </w:tr>
      <w:tr w:rsidR="00C667BC" w:rsidRPr="00C667BC" w14:paraId="6D0FC824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C8DD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CA4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89,93956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14A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84,72941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862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95,1497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922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71,70128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2DF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108,1778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285B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0,088859</w:t>
            </w:r>
          </w:p>
        </w:tc>
      </w:tr>
      <w:tr w:rsidR="00C667BC" w:rsidRPr="00C667BC" w14:paraId="42ECB3EF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FC0D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32A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90,65042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DF6C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85,63255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194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95,66828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EFD0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72,46613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DBB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108,8347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1C336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0,082422</w:t>
            </w:r>
          </w:p>
        </w:tc>
      </w:tr>
      <w:tr w:rsidR="00C667BC" w:rsidRPr="00C667BC" w14:paraId="40781E5A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B689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7007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92,07214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703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87,40527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E11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96,73901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6F79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73,98156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444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110,1627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C4BE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0,071294</w:t>
            </w:r>
          </w:p>
        </w:tc>
      </w:tr>
      <w:tr w:rsidR="00C667BC" w:rsidRPr="00C667BC" w14:paraId="4CCDE3DA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493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EF97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94,91558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20F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90,77835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648C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99,05282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06F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76,95435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A6E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112,8768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7859E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0,056031</w:t>
            </w:r>
          </w:p>
        </w:tc>
      </w:tr>
      <w:tr w:rsidR="00C667BC" w:rsidRPr="00C667BC" w14:paraId="3A675D74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F9C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7AD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94,91558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AC39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90,77835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C9B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99,05282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73F9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76,95435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0E24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112,8768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B707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0,056031</w:t>
            </w:r>
          </w:p>
        </w:tc>
      </w:tr>
      <w:tr w:rsidR="00C667BC" w:rsidRPr="00C667BC" w14:paraId="03056089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F027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DDC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96,3373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3FA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92,35571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50B8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100,3189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6A0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78,41128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577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114,2633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9A680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0,051894</w:t>
            </w:r>
          </w:p>
        </w:tc>
      </w:tr>
      <w:tr w:rsidR="00C667BC" w:rsidRPr="00C667BC" w14:paraId="181DCB41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7C5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B32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97,75903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FFC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93,84733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C8C9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101,6707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A50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79,8484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E25B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115,6697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C6F7D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0,050088</w:t>
            </w:r>
          </w:p>
        </w:tc>
      </w:tr>
      <w:tr w:rsidR="00C667BC" w:rsidRPr="00C667BC" w14:paraId="6CE6DAF4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42F8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1370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102,0242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866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97,79127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1725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106,2571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37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84,04068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3ACB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120,0077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07148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0,058652</w:t>
            </w:r>
          </w:p>
        </w:tc>
      </w:tr>
      <w:tr w:rsidR="00C667BC" w:rsidRPr="00C667BC" w14:paraId="5A8352CD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AFF5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4ACE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102,7351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A3F8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98,37884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208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107,0913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E204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84,72212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AC0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120,748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DD2F8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0,062119</w:t>
            </w:r>
          </w:p>
        </w:tc>
      </w:tr>
      <w:tr w:rsidR="00C667BC" w:rsidRPr="00C667BC" w14:paraId="7478AE8C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731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136C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103,4459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D698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98,94997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868C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107,9419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701D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85,39868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FEC5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121,4931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BBDB0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0,066168</w:t>
            </w:r>
          </w:p>
        </w:tc>
      </w:tr>
      <w:tr w:rsidR="00C667BC" w:rsidRPr="00C667BC" w14:paraId="628FF1C7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381B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4F54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107,0002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3C74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101,6088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2067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112,3917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0FB1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88,70932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F84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125,2911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A9DAD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0,095151</w:t>
            </w:r>
          </w:p>
        </w:tc>
      </w:tr>
      <w:tr w:rsidR="00C667BC" w:rsidRPr="00C667BC" w14:paraId="3A735648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554E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6E6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108,4219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0975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102,6034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B58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114,2405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F43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90,00064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164E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126,8432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B76A4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0,110823</w:t>
            </w:r>
          </w:p>
        </w:tc>
      </w:tr>
      <w:tr w:rsidR="00C667BC" w:rsidRPr="00C667BC" w14:paraId="02CD2938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E6C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BD09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109,1328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BA3E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103,09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AA4D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115,1756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1447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90,63942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CC7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127,6262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E02C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0,119533</w:t>
            </w:r>
          </w:p>
        </w:tc>
      </w:tr>
      <w:tr w:rsidR="00C667BC" w:rsidRPr="00C667BC" w14:paraId="12D32274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012B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8E76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110,5545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2C6B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104,0452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DFC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117,0639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FBFB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91,9035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923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129,2055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827FF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0,1387</w:t>
            </w:r>
          </w:p>
        </w:tc>
      </w:tr>
      <w:tr w:rsidR="00C667BC" w:rsidRPr="00C667BC" w14:paraId="1316CE33" w14:textId="77777777" w:rsidTr="00C667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7430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2A2E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110,5545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114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104,0452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F634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117,0639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11F0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91,9035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1781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129,2055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9783E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0,1387</w:t>
            </w:r>
          </w:p>
        </w:tc>
      </w:tr>
      <w:tr w:rsidR="00C667BC" w:rsidRPr="00C667BC" w14:paraId="3235AEDF" w14:textId="77777777" w:rsidTr="00C667B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2EC0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C667BC">
              <w:rPr>
                <w:rFonts w:ascii="Arial" w:eastAsia="Times New Roman" w:hAnsi="Arial" w:cs="Arial"/>
                <w:color w:val="000000"/>
                <w:lang w:eastAsia="cs-CZ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6CBD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111,2654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8B92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104,5151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0BB8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118,0156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8E13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92,52892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4F0A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130,0019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7E7D5" w14:textId="77777777" w:rsidR="00C667BC" w:rsidRPr="00C667BC" w:rsidRDefault="00C667BC" w:rsidP="00C66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67BC">
              <w:rPr>
                <w:rFonts w:ascii="Calibri" w:eastAsia="Times New Roman" w:hAnsi="Calibri" w:cs="Calibri"/>
                <w:color w:val="000000"/>
                <w:lang w:eastAsia="cs-CZ"/>
              </w:rPr>
              <w:t>0,149157</w:t>
            </w:r>
          </w:p>
        </w:tc>
      </w:tr>
    </w:tbl>
    <w:p w14:paraId="20131B1A" w14:textId="5D2AD66C" w:rsidR="00C667BC" w:rsidRDefault="00C667BC" w:rsidP="00C667BC">
      <w:pPr>
        <w:rPr>
          <w:rFonts w:eastAsiaTheme="minorEastAsia"/>
        </w:rPr>
      </w:pPr>
    </w:p>
    <w:p w14:paraId="4F70DF32" w14:textId="69BD16F3" w:rsidR="00C667BC" w:rsidRDefault="00C667BC" w:rsidP="00C667B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68D2FEF" wp14:editId="0174B99F">
            <wp:extent cx="5746665" cy="2394130"/>
            <wp:effectExtent l="0" t="0" r="6985" b="635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53FC9E8C-A4C4-48C9-AC1F-716996E76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266051" w14:textId="4CE6FC79" w:rsidR="00C667BC" w:rsidRDefault="00C667BC" w:rsidP="00C667B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64C4B95" wp14:editId="17FC84B9">
            <wp:extent cx="5746665" cy="2403655"/>
            <wp:effectExtent l="0" t="0" r="6985" b="15875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1F1F2AD1-8A65-4985-BBA5-6986BC5BD7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709B80" w14:textId="55C20ACB" w:rsidR="00C667BC" w:rsidRPr="00C667BC" w:rsidRDefault="00C667BC" w:rsidP="00C667B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024EC9C" wp14:editId="7395CE7F">
            <wp:extent cx="5756190" cy="2394130"/>
            <wp:effectExtent l="0" t="0" r="16510" b="6350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422E2192-E0C1-4585-9473-B71A3B6561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C667BC" w:rsidRPr="00C667BC" w:rsidSect="00D2728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900DE" w14:textId="77777777" w:rsidR="00795EE0" w:rsidRDefault="00795EE0" w:rsidP="00D27289">
      <w:pPr>
        <w:spacing w:after="0" w:line="240" w:lineRule="auto"/>
      </w:pPr>
      <w:r>
        <w:separator/>
      </w:r>
    </w:p>
  </w:endnote>
  <w:endnote w:type="continuationSeparator" w:id="0">
    <w:p w14:paraId="4F87BB9E" w14:textId="77777777" w:rsidR="00795EE0" w:rsidRDefault="00795EE0" w:rsidP="00D2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E2FFE" w14:textId="77777777" w:rsidR="00245ED6" w:rsidRDefault="00245ED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78C7B" w14:textId="77777777" w:rsidR="00245ED6" w:rsidRDefault="00245ED6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A2BFD" w14:textId="77777777" w:rsidR="00245ED6" w:rsidRDefault="00245ED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E9712" w14:textId="77777777" w:rsidR="00795EE0" w:rsidRDefault="00795EE0" w:rsidP="00D27289">
      <w:pPr>
        <w:spacing w:after="0" w:line="240" w:lineRule="auto"/>
      </w:pPr>
      <w:r>
        <w:separator/>
      </w:r>
    </w:p>
  </w:footnote>
  <w:footnote w:type="continuationSeparator" w:id="0">
    <w:p w14:paraId="449D9BB3" w14:textId="77777777" w:rsidR="00795EE0" w:rsidRDefault="00795EE0" w:rsidP="00D2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865AD" w14:textId="77777777" w:rsidR="00245ED6" w:rsidRDefault="00245ED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99820" w14:textId="77777777" w:rsidR="00245ED6" w:rsidRDefault="00245ED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71FB6" w14:textId="77777777" w:rsidR="00245ED6" w:rsidRDefault="00245ED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91DAA"/>
    <w:multiLevelType w:val="hybridMultilevel"/>
    <w:tmpl w:val="F176EE00"/>
    <w:lvl w:ilvl="0" w:tplc="A63CC8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07165"/>
    <w:multiLevelType w:val="hybridMultilevel"/>
    <w:tmpl w:val="D346B26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92EAA"/>
    <w:multiLevelType w:val="hybridMultilevel"/>
    <w:tmpl w:val="2FD698CE"/>
    <w:lvl w:ilvl="0" w:tplc="5CFA658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66F54"/>
    <w:multiLevelType w:val="hybridMultilevel"/>
    <w:tmpl w:val="854654DA"/>
    <w:lvl w:ilvl="0" w:tplc="FB1E5EB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6529C"/>
    <w:multiLevelType w:val="hybridMultilevel"/>
    <w:tmpl w:val="B88C82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8F"/>
    <w:rsid w:val="00002F8C"/>
    <w:rsid w:val="00033F32"/>
    <w:rsid w:val="000378EA"/>
    <w:rsid w:val="00125930"/>
    <w:rsid w:val="00135924"/>
    <w:rsid w:val="00205002"/>
    <w:rsid w:val="00236852"/>
    <w:rsid w:val="00245ED6"/>
    <w:rsid w:val="00284867"/>
    <w:rsid w:val="00296AB1"/>
    <w:rsid w:val="002A154C"/>
    <w:rsid w:val="002B02C5"/>
    <w:rsid w:val="00305368"/>
    <w:rsid w:val="00325557"/>
    <w:rsid w:val="00352758"/>
    <w:rsid w:val="00353354"/>
    <w:rsid w:val="00353676"/>
    <w:rsid w:val="00355F1B"/>
    <w:rsid w:val="00362A5B"/>
    <w:rsid w:val="003651B6"/>
    <w:rsid w:val="00375E2D"/>
    <w:rsid w:val="00381ED3"/>
    <w:rsid w:val="003E5F0A"/>
    <w:rsid w:val="004125C4"/>
    <w:rsid w:val="004516D3"/>
    <w:rsid w:val="004A1964"/>
    <w:rsid w:val="004A3BCA"/>
    <w:rsid w:val="00504F44"/>
    <w:rsid w:val="00530071"/>
    <w:rsid w:val="00550A0B"/>
    <w:rsid w:val="005572EA"/>
    <w:rsid w:val="0058483F"/>
    <w:rsid w:val="00590504"/>
    <w:rsid w:val="005A5CFB"/>
    <w:rsid w:val="005E37B0"/>
    <w:rsid w:val="00636BFE"/>
    <w:rsid w:val="00653B9F"/>
    <w:rsid w:val="006608AA"/>
    <w:rsid w:val="0066495C"/>
    <w:rsid w:val="006879C6"/>
    <w:rsid w:val="006E4619"/>
    <w:rsid w:val="00704457"/>
    <w:rsid w:val="00752678"/>
    <w:rsid w:val="00775B06"/>
    <w:rsid w:val="00782282"/>
    <w:rsid w:val="00795EE0"/>
    <w:rsid w:val="007A4385"/>
    <w:rsid w:val="007C280E"/>
    <w:rsid w:val="007D29A4"/>
    <w:rsid w:val="007E4F1D"/>
    <w:rsid w:val="00843A28"/>
    <w:rsid w:val="00866EF4"/>
    <w:rsid w:val="008847B6"/>
    <w:rsid w:val="00894B86"/>
    <w:rsid w:val="008C2F96"/>
    <w:rsid w:val="008E07D0"/>
    <w:rsid w:val="008E70C6"/>
    <w:rsid w:val="00903ED6"/>
    <w:rsid w:val="00905501"/>
    <w:rsid w:val="0091270B"/>
    <w:rsid w:val="0092638F"/>
    <w:rsid w:val="009500FE"/>
    <w:rsid w:val="00990C14"/>
    <w:rsid w:val="00994523"/>
    <w:rsid w:val="009C0DE5"/>
    <w:rsid w:val="009E32FE"/>
    <w:rsid w:val="00A02DAD"/>
    <w:rsid w:val="00A127A8"/>
    <w:rsid w:val="00A552CB"/>
    <w:rsid w:val="00A73FA3"/>
    <w:rsid w:val="00AA3746"/>
    <w:rsid w:val="00AC11D9"/>
    <w:rsid w:val="00AC70FE"/>
    <w:rsid w:val="00AD68B0"/>
    <w:rsid w:val="00AF5426"/>
    <w:rsid w:val="00B62883"/>
    <w:rsid w:val="00B84D84"/>
    <w:rsid w:val="00BA2D03"/>
    <w:rsid w:val="00BC7333"/>
    <w:rsid w:val="00BF062C"/>
    <w:rsid w:val="00BF2E05"/>
    <w:rsid w:val="00C03A9E"/>
    <w:rsid w:val="00C259E6"/>
    <w:rsid w:val="00C667BC"/>
    <w:rsid w:val="00C863C4"/>
    <w:rsid w:val="00C90A3A"/>
    <w:rsid w:val="00C91AC0"/>
    <w:rsid w:val="00CD442E"/>
    <w:rsid w:val="00D1593B"/>
    <w:rsid w:val="00D27289"/>
    <w:rsid w:val="00D475BB"/>
    <w:rsid w:val="00D55B11"/>
    <w:rsid w:val="00D77B03"/>
    <w:rsid w:val="00D8491C"/>
    <w:rsid w:val="00DB3B95"/>
    <w:rsid w:val="00DB49D8"/>
    <w:rsid w:val="00DC0000"/>
    <w:rsid w:val="00DE30C5"/>
    <w:rsid w:val="00E136AC"/>
    <w:rsid w:val="00E3484C"/>
    <w:rsid w:val="00E651E0"/>
    <w:rsid w:val="00E73CBC"/>
    <w:rsid w:val="00E96106"/>
    <w:rsid w:val="00EE1D2F"/>
    <w:rsid w:val="00F32FE8"/>
    <w:rsid w:val="00F7080C"/>
    <w:rsid w:val="00F76FB6"/>
    <w:rsid w:val="00F93801"/>
    <w:rsid w:val="00F9549E"/>
    <w:rsid w:val="00FB5C68"/>
    <w:rsid w:val="00FD0C14"/>
    <w:rsid w:val="00F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6D274"/>
  <w15:chartTrackingRefBased/>
  <w15:docId w15:val="{A3505159-7BA7-404D-ADC5-6B55E2DF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27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27289"/>
  </w:style>
  <w:style w:type="paragraph" w:styleId="Zpat">
    <w:name w:val="footer"/>
    <w:basedOn w:val="Normln"/>
    <w:link w:val="ZpatChar"/>
    <w:uiPriority w:val="99"/>
    <w:unhideWhenUsed/>
    <w:rsid w:val="00D27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27289"/>
  </w:style>
  <w:style w:type="paragraph" w:styleId="Odstavecseseznamem">
    <w:name w:val="List Paragraph"/>
    <w:basedOn w:val="Normln"/>
    <w:uiPriority w:val="34"/>
    <w:qFormat/>
    <w:rsid w:val="00F9549E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353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chart" Target="charts/chart3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uwei\Downloads\CT10_projek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uwei\Downloads\CT10_projek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uwei\Downloads\CT10_projek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uwei\Downloads\CT10_projek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uwei\Downloads\CT10_projek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uwei\Downloads\CT10_projek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b="1"/>
              <a:t>Histogram - relatativní četnost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moje!$V$3</c:f>
              <c:strCache>
                <c:ptCount val="1"/>
                <c:pt idx="0">
                  <c:v>Relat. Čet.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moje!$P$4:$P$14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moje!$V$4:$V$14</c:f>
              <c:numCache>
                <c:formatCode>General</c:formatCode>
                <c:ptCount val="11"/>
                <c:pt idx="0">
                  <c:v>0.04</c:v>
                </c:pt>
                <c:pt idx="1">
                  <c:v>0.06</c:v>
                </c:pt>
                <c:pt idx="2">
                  <c:v>0.1</c:v>
                </c:pt>
                <c:pt idx="3">
                  <c:v>0.04</c:v>
                </c:pt>
                <c:pt idx="4">
                  <c:v>0.1</c:v>
                </c:pt>
                <c:pt idx="5">
                  <c:v>0.16</c:v>
                </c:pt>
                <c:pt idx="6">
                  <c:v>0.22</c:v>
                </c:pt>
                <c:pt idx="7">
                  <c:v>0.06</c:v>
                </c:pt>
                <c:pt idx="8">
                  <c:v>0.06</c:v>
                </c:pt>
                <c:pt idx="9">
                  <c:v>0.1</c:v>
                </c:pt>
                <c:pt idx="10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E8-4C9D-9F3A-FB485A181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8842656"/>
        <c:axId val="1379153648"/>
      </c:barChart>
      <c:catAx>
        <c:axId val="171884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379153648"/>
        <c:crosses val="autoZero"/>
        <c:auto val="1"/>
        <c:lblAlgn val="ctr"/>
        <c:lblOffset val="100"/>
        <c:noMultiLvlLbl val="0"/>
      </c:catAx>
      <c:valAx>
        <c:axId val="137915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71884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b="1"/>
              <a:t>Histogram - relativní kumulativní četnost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moje!$W$3</c:f>
              <c:strCache>
                <c:ptCount val="1"/>
                <c:pt idx="0">
                  <c:v>Relat. Kum. Čet.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moje!$P$4:$P$14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moje!$W$4:$W$14</c:f>
              <c:numCache>
                <c:formatCode>General</c:formatCode>
                <c:ptCount val="11"/>
                <c:pt idx="0">
                  <c:v>0.04</c:v>
                </c:pt>
                <c:pt idx="1">
                  <c:v>0.1</c:v>
                </c:pt>
                <c:pt idx="2">
                  <c:v>0.2</c:v>
                </c:pt>
                <c:pt idx="3">
                  <c:v>0.24000000000000002</c:v>
                </c:pt>
                <c:pt idx="4">
                  <c:v>0.34</c:v>
                </c:pt>
                <c:pt idx="5">
                  <c:v>0.5</c:v>
                </c:pt>
                <c:pt idx="6">
                  <c:v>0.72</c:v>
                </c:pt>
                <c:pt idx="7">
                  <c:v>0.78</c:v>
                </c:pt>
                <c:pt idx="8">
                  <c:v>0.84000000000000008</c:v>
                </c:pt>
                <c:pt idx="9">
                  <c:v>0.94000000000000006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97-40E7-9769-686D95FE5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0840160"/>
        <c:axId val="1511230752"/>
      </c:barChart>
      <c:catAx>
        <c:axId val="159084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511230752"/>
        <c:crosses val="autoZero"/>
        <c:auto val="1"/>
        <c:lblAlgn val="ctr"/>
        <c:lblOffset val="100"/>
        <c:noMultiLvlLbl val="0"/>
      </c:catAx>
      <c:valAx>
        <c:axId val="151123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59084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Histogram - četnost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Četnost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moje!$AB$4:$AB$10</c:f>
              <c:numCache>
                <c:formatCode>General</c:formatCode>
                <c:ptCount val="7"/>
                <c:pt idx="0">
                  <c:v>-500.40325000000001</c:v>
                </c:pt>
                <c:pt idx="1">
                  <c:v>-0.69922499999999999</c:v>
                </c:pt>
                <c:pt idx="2">
                  <c:v>-0.48467499999999997</c:v>
                </c:pt>
                <c:pt idx="3">
                  <c:v>-0.27012499999999995</c:v>
                </c:pt>
                <c:pt idx="4">
                  <c:v>-5.5574999999999972E-2</c:v>
                </c:pt>
                <c:pt idx="5">
                  <c:v>0.15897500000000001</c:v>
                </c:pt>
                <c:pt idx="6">
                  <c:v>500.13312500000001</c:v>
                </c:pt>
              </c:numCache>
            </c:numRef>
          </c:cat>
          <c:val>
            <c:numRef>
              <c:f>moje!$AD$4:$AD$10</c:f>
              <c:numCache>
                <c:formatCode>General</c:formatCode>
                <c:ptCount val="7"/>
                <c:pt idx="0">
                  <c:v>10</c:v>
                </c:pt>
                <c:pt idx="1">
                  <c:v>2</c:v>
                </c:pt>
                <c:pt idx="2">
                  <c:v>5</c:v>
                </c:pt>
                <c:pt idx="3">
                  <c:v>8</c:v>
                </c:pt>
                <c:pt idx="4">
                  <c:v>12</c:v>
                </c:pt>
                <c:pt idx="5">
                  <c:v>2</c:v>
                </c:pt>
                <c:pt idx="6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7B-47F8-8DB1-34683A56540E}"/>
            </c:ext>
          </c:extLst>
        </c:ser>
        <c:ser>
          <c:idx val="1"/>
          <c:order val="1"/>
          <c:tx>
            <c:v>Teoretická četnost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moje!$AB$4:$AB$10</c:f>
              <c:numCache>
                <c:formatCode>General</c:formatCode>
                <c:ptCount val="7"/>
                <c:pt idx="0">
                  <c:v>-500.40325000000001</c:v>
                </c:pt>
                <c:pt idx="1">
                  <c:v>-0.69922499999999999</c:v>
                </c:pt>
                <c:pt idx="2">
                  <c:v>-0.48467499999999997</c:v>
                </c:pt>
                <c:pt idx="3">
                  <c:v>-0.27012499999999995</c:v>
                </c:pt>
                <c:pt idx="4">
                  <c:v>-5.5574999999999972E-2</c:v>
                </c:pt>
                <c:pt idx="5">
                  <c:v>0.15897500000000001</c:v>
                </c:pt>
                <c:pt idx="6">
                  <c:v>500.13312500000001</c:v>
                </c:pt>
              </c:numCache>
            </c:numRef>
          </c:cat>
          <c:val>
            <c:numRef>
              <c:f>moje!$AE$4:$AE$10</c:f>
              <c:numCache>
                <c:formatCode>General</c:formatCode>
                <c:ptCount val="7"/>
                <c:pt idx="0">
                  <c:v>7.5358652471868153</c:v>
                </c:pt>
                <c:pt idx="1">
                  <c:v>5.1034364180596343</c:v>
                </c:pt>
                <c:pt idx="2">
                  <c:v>6.5007098887093493</c:v>
                </c:pt>
                <c:pt idx="3">
                  <c:v>7.2447809591669463</c:v>
                </c:pt>
                <c:pt idx="4">
                  <c:v>7.0641041931389985</c:v>
                </c:pt>
                <c:pt idx="5">
                  <c:v>6.0263738603357817</c:v>
                </c:pt>
                <c:pt idx="6">
                  <c:v>10.524729433402474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7B-47F8-8DB1-34683A5654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6466032"/>
        <c:axId val="1668475008"/>
      </c:barChart>
      <c:catAx>
        <c:axId val="151646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68475008"/>
        <c:crosses val="autoZero"/>
        <c:auto val="1"/>
        <c:lblAlgn val="ctr"/>
        <c:lblOffset val="100"/>
        <c:noMultiLvlLbl val="0"/>
      </c:catAx>
      <c:valAx>
        <c:axId val="166847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5164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Regresní přímka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moje2!$B$5:$B$24</c:f>
              <c:numCache>
                <c:formatCode>0</c:formatCode>
                <c:ptCount val="20"/>
                <c:pt idx="0">
                  <c:v>197</c:v>
                </c:pt>
                <c:pt idx="1">
                  <c:v>196</c:v>
                </c:pt>
                <c:pt idx="2">
                  <c:v>173</c:v>
                </c:pt>
                <c:pt idx="3">
                  <c:v>171</c:v>
                </c:pt>
                <c:pt idx="4">
                  <c:v>160</c:v>
                </c:pt>
                <c:pt idx="5">
                  <c:v>188</c:v>
                </c:pt>
                <c:pt idx="6">
                  <c:v>199</c:v>
                </c:pt>
                <c:pt idx="7">
                  <c:v>177</c:v>
                </c:pt>
                <c:pt idx="8">
                  <c:v>187</c:v>
                </c:pt>
                <c:pt idx="9">
                  <c:v>169</c:v>
                </c:pt>
                <c:pt idx="10">
                  <c:v>200</c:v>
                </c:pt>
                <c:pt idx="11">
                  <c:v>189</c:v>
                </c:pt>
                <c:pt idx="12">
                  <c:v>170</c:v>
                </c:pt>
                <c:pt idx="13">
                  <c:v>158</c:v>
                </c:pt>
                <c:pt idx="14">
                  <c:v>179</c:v>
                </c:pt>
                <c:pt idx="15">
                  <c:v>167</c:v>
                </c:pt>
                <c:pt idx="16">
                  <c:v>199</c:v>
                </c:pt>
                <c:pt idx="17">
                  <c:v>181</c:v>
                </c:pt>
                <c:pt idx="18">
                  <c:v>194</c:v>
                </c:pt>
                <c:pt idx="19">
                  <c:v>177</c:v>
                </c:pt>
              </c:numCache>
            </c:numRef>
          </c:xVal>
          <c:yVal>
            <c:numRef>
              <c:f>moje2!$C$5:$C$24</c:f>
              <c:numCache>
                <c:formatCode>0</c:formatCode>
                <c:ptCount val="20"/>
                <c:pt idx="0">
                  <c:v>112</c:v>
                </c:pt>
                <c:pt idx="1">
                  <c:v>114</c:v>
                </c:pt>
                <c:pt idx="2">
                  <c:v>98</c:v>
                </c:pt>
                <c:pt idx="3">
                  <c:v>89</c:v>
                </c:pt>
                <c:pt idx="4">
                  <c:v>95</c:v>
                </c:pt>
                <c:pt idx="5">
                  <c:v>101</c:v>
                </c:pt>
                <c:pt idx="6">
                  <c:v>111</c:v>
                </c:pt>
                <c:pt idx="7">
                  <c:v>101</c:v>
                </c:pt>
                <c:pt idx="8">
                  <c:v>83</c:v>
                </c:pt>
                <c:pt idx="9">
                  <c:v>98</c:v>
                </c:pt>
                <c:pt idx="10">
                  <c:v>124</c:v>
                </c:pt>
                <c:pt idx="11">
                  <c:v>102</c:v>
                </c:pt>
                <c:pt idx="12">
                  <c:v>86</c:v>
                </c:pt>
                <c:pt idx="13">
                  <c:v>82</c:v>
                </c:pt>
                <c:pt idx="14">
                  <c:v>92</c:v>
                </c:pt>
                <c:pt idx="15">
                  <c:v>86</c:v>
                </c:pt>
                <c:pt idx="16">
                  <c:v>111</c:v>
                </c:pt>
                <c:pt idx="17">
                  <c:v>89</c:v>
                </c:pt>
                <c:pt idx="18">
                  <c:v>110</c:v>
                </c:pt>
                <c:pt idx="19">
                  <c:v>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B5-44AD-B580-4A8B9E6B2E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423192"/>
        <c:axId val="471424504"/>
      </c:scatterChar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moje2!$T$5:$T$24</c:f>
              <c:numCache>
                <c:formatCode>0</c:formatCode>
                <c:ptCount val="20"/>
                <c:pt idx="0">
                  <c:v>158</c:v>
                </c:pt>
                <c:pt idx="1">
                  <c:v>160</c:v>
                </c:pt>
                <c:pt idx="2">
                  <c:v>167</c:v>
                </c:pt>
                <c:pt idx="3">
                  <c:v>169</c:v>
                </c:pt>
                <c:pt idx="4">
                  <c:v>170</c:v>
                </c:pt>
                <c:pt idx="5">
                  <c:v>171</c:v>
                </c:pt>
                <c:pt idx="6">
                  <c:v>173</c:v>
                </c:pt>
                <c:pt idx="7">
                  <c:v>177</c:v>
                </c:pt>
                <c:pt idx="8">
                  <c:v>177</c:v>
                </c:pt>
                <c:pt idx="9">
                  <c:v>179</c:v>
                </c:pt>
                <c:pt idx="10">
                  <c:v>181</c:v>
                </c:pt>
                <c:pt idx="11">
                  <c:v>187</c:v>
                </c:pt>
                <c:pt idx="12">
                  <c:v>188</c:v>
                </c:pt>
                <c:pt idx="13">
                  <c:v>189</c:v>
                </c:pt>
                <c:pt idx="14">
                  <c:v>194</c:v>
                </c:pt>
                <c:pt idx="15">
                  <c:v>196</c:v>
                </c:pt>
                <c:pt idx="16">
                  <c:v>197</c:v>
                </c:pt>
                <c:pt idx="17">
                  <c:v>199</c:v>
                </c:pt>
                <c:pt idx="18">
                  <c:v>199</c:v>
                </c:pt>
                <c:pt idx="19">
                  <c:v>200</c:v>
                </c:pt>
              </c:numCache>
            </c:numRef>
          </c:xVal>
          <c:yVal>
            <c:numRef>
              <c:f>moje2!$U$5:$U$24</c:f>
              <c:numCache>
                <c:formatCode>General</c:formatCode>
                <c:ptCount val="20"/>
                <c:pt idx="0">
                  <c:v>81.409225301854107</c:v>
                </c:pt>
                <c:pt idx="1">
                  <c:v>82.830947144584115</c:v>
                </c:pt>
                <c:pt idx="2">
                  <c:v>87.806973594139166</c:v>
                </c:pt>
                <c:pt idx="3">
                  <c:v>89.228695436869174</c:v>
                </c:pt>
                <c:pt idx="4">
                  <c:v>89.939556358234185</c:v>
                </c:pt>
                <c:pt idx="5">
                  <c:v>90.650417279599196</c:v>
                </c:pt>
                <c:pt idx="6">
                  <c:v>92.072139122329204</c:v>
                </c:pt>
                <c:pt idx="7">
                  <c:v>94.915582807789235</c:v>
                </c:pt>
                <c:pt idx="8">
                  <c:v>94.915582807789235</c:v>
                </c:pt>
                <c:pt idx="9">
                  <c:v>96.337304650519243</c:v>
                </c:pt>
                <c:pt idx="10">
                  <c:v>97.759026493249252</c:v>
                </c:pt>
                <c:pt idx="11">
                  <c:v>102.02419202143929</c:v>
                </c:pt>
                <c:pt idx="12">
                  <c:v>102.73505294280432</c:v>
                </c:pt>
                <c:pt idx="13">
                  <c:v>103.44591386416931</c:v>
                </c:pt>
                <c:pt idx="14">
                  <c:v>107.00021847099435</c:v>
                </c:pt>
                <c:pt idx="15">
                  <c:v>108.42194031372435</c:v>
                </c:pt>
                <c:pt idx="16">
                  <c:v>109.13280123508937</c:v>
                </c:pt>
                <c:pt idx="17">
                  <c:v>110.55452307781937</c:v>
                </c:pt>
                <c:pt idx="18">
                  <c:v>110.55452307781937</c:v>
                </c:pt>
                <c:pt idx="19">
                  <c:v>111.26538399918439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4B5-44AD-B580-4A8B9E6B2E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423192"/>
        <c:axId val="471424504"/>
      </c:scatterChart>
      <c:valAx>
        <c:axId val="471423192"/>
        <c:scaling>
          <c:orientation val="minMax"/>
          <c:max val="210"/>
          <c:min val="1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Výška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1424504"/>
        <c:crosses val="autoZero"/>
        <c:crossBetween val="midCat"/>
      </c:valAx>
      <c:valAx>
        <c:axId val="47142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Váha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1423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0"/>
      </a:pPr>
      <a:endParaRPr lang="cs-CZ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Pás spolehlivosti pro střední hodnotu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moje2!$B$5:$B$24</c:f>
              <c:numCache>
                <c:formatCode>0</c:formatCode>
                <c:ptCount val="20"/>
                <c:pt idx="0">
                  <c:v>197</c:v>
                </c:pt>
                <c:pt idx="1">
                  <c:v>196</c:v>
                </c:pt>
                <c:pt idx="2">
                  <c:v>173</c:v>
                </c:pt>
                <c:pt idx="3">
                  <c:v>171</c:v>
                </c:pt>
                <c:pt idx="4">
                  <c:v>160</c:v>
                </c:pt>
                <c:pt idx="5">
                  <c:v>188</c:v>
                </c:pt>
                <c:pt idx="6">
                  <c:v>199</c:v>
                </c:pt>
                <c:pt idx="7">
                  <c:v>177</c:v>
                </c:pt>
                <c:pt idx="8">
                  <c:v>187</c:v>
                </c:pt>
                <c:pt idx="9">
                  <c:v>169</c:v>
                </c:pt>
                <c:pt idx="10">
                  <c:v>200</c:v>
                </c:pt>
                <c:pt idx="11">
                  <c:v>189</c:v>
                </c:pt>
                <c:pt idx="12">
                  <c:v>170</c:v>
                </c:pt>
                <c:pt idx="13">
                  <c:v>158</c:v>
                </c:pt>
                <c:pt idx="14">
                  <c:v>179</c:v>
                </c:pt>
                <c:pt idx="15">
                  <c:v>167</c:v>
                </c:pt>
                <c:pt idx="16">
                  <c:v>199</c:v>
                </c:pt>
                <c:pt idx="17">
                  <c:v>181</c:v>
                </c:pt>
                <c:pt idx="18">
                  <c:v>194</c:v>
                </c:pt>
                <c:pt idx="19">
                  <c:v>177</c:v>
                </c:pt>
              </c:numCache>
            </c:numRef>
          </c:xVal>
          <c:yVal>
            <c:numRef>
              <c:f>moje2!$C$5:$C$24</c:f>
              <c:numCache>
                <c:formatCode>0</c:formatCode>
                <c:ptCount val="20"/>
                <c:pt idx="0">
                  <c:v>112</c:v>
                </c:pt>
                <c:pt idx="1">
                  <c:v>114</c:v>
                </c:pt>
                <c:pt idx="2">
                  <c:v>98</c:v>
                </c:pt>
                <c:pt idx="3">
                  <c:v>89</c:v>
                </c:pt>
                <c:pt idx="4">
                  <c:v>95</c:v>
                </c:pt>
                <c:pt idx="5">
                  <c:v>101</c:v>
                </c:pt>
                <c:pt idx="6">
                  <c:v>111</c:v>
                </c:pt>
                <c:pt idx="7">
                  <c:v>101</c:v>
                </c:pt>
                <c:pt idx="8">
                  <c:v>83</c:v>
                </c:pt>
                <c:pt idx="9">
                  <c:v>98</c:v>
                </c:pt>
                <c:pt idx="10">
                  <c:v>124</c:v>
                </c:pt>
                <c:pt idx="11">
                  <c:v>102</c:v>
                </c:pt>
                <c:pt idx="12">
                  <c:v>86</c:v>
                </c:pt>
                <c:pt idx="13">
                  <c:v>82</c:v>
                </c:pt>
                <c:pt idx="14">
                  <c:v>92</c:v>
                </c:pt>
                <c:pt idx="15">
                  <c:v>86</c:v>
                </c:pt>
                <c:pt idx="16">
                  <c:v>111</c:v>
                </c:pt>
                <c:pt idx="17">
                  <c:v>89</c:v>
                </c:pt>
                <c:pt idx="18">
                  <c:v>110</c:v>
                </c:pt>
                <c:pt idx="19">
                  <c:v>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D4-4221-AAA1-33CC81C37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423192"/>
        <c:axId val="471424504"/>
      </c:scatterChar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moje2!$T$5:$T$24</c:f>
              <c:numCache>
                <c:formatCode>0</c:formatCode>
                <c:ptCount val="20"/>
                <c:pt idx="0">
                  <c:v>158</c:v>
                </c:pt>
                <c:pt idx="1">
                  <c:v>160</c:v>
                </c:pt>
                <c:pt idx="2">
                  <c:v>167</c:v>
                </c:pt>
                <c:pt idx="3">
                  <c:v>169</c:v>
                </c:pt>
                <c:pt idx="4">
                  <c:v>170</c:v>
                </c:pt>
                <c:pt idx="5">
                  <c:v>171</c:v>
                </c:pt>
                <c:pt idx="6">
                  <c:v>173</c:v>
                </c:pt>
                <c:pt idx="7">
                  <c:v>177</c:v>
                </c:pt>
                <c:pt idx="8">
                  <c:v>177</c:v>
                </c:pt>
                <c:pt idx="9">
                  <c:v>179</c:v>
                </c:pt>
                <c:pt idx="10">
                  <c:v>181</c:v>
                </c:pt>
                <c:pt idx="11">
                  <c:v>187</c:v>
                </c:pt>
                <c:pt idx="12">
                  <c:v>188</c:v>
                </c:pt>
                <c:pt idx="13">
                  <c:v>189</c:v>
                </c:pt>
                <c:pt idx="14">
                  <c:v>194</c:v>
                </c:pt>
                <c:pt idx="15">
                  <c:v>196</c:v>
                </c:pt>
                <c:pt idx="16">
                  <c:v>197</c:v>
                </c:pt>
                <c:pt idx="17">
                  <c:v>199</c:v>
                </c:pt>
                <c:pt idx="18">
                  <c:v>199</c:v>
                </c:pt>
                <c:pt idx="19">
                  <c:v>200</c:v>
                </c:pt>
              </c:numCache>
            </c:numRef>
          </c:xVal>
          <c:yVal>
            <c:numRef>
              <c:f>moje2!$U$5:$U$24</c:f>
              <c:numCache>
                <c:formatCode>General</c:formatCode>
                <c:ptCount val="20"/>
                <c:pt idx="0">
                  <c:v>81.409225301854107</c:v>
                </c:pt>
                <c:pt idx="1">
                  <c:v>82.830947144584115</c:v>
                </c:pt>
                <c:pt idx="2">
                  <c:v>87.806973594139166</c:v>
                </c:pt>
                <c:pt idx="3">
                  <c:v>89.228695436869174</c:v>
                </c:pt>
                <c:pt idx="4">
                  <c:v>89.939556358234185</c:v>
                </c:pt>
                <c:pt idx="5">
                  <c:v>90.650417279599196</c:v>
                </c:pt>
                <c:pt idx="6">
                  <c:v>92.072139122329204</c:v>
                </c:pt>
                <c:pt idx="7">
                  <c:v>94.915582807789235</c:v>
                </c:pt>
                <c:pt idx="8">
                  <c:v>94.915582807789235</c:v>
                </c:pt>
                <c:pt idx="9">
                  <c:v>96.337304650519243</c:v>
                </c:pt>
                <c:pt idx="10">
                  <c:v>97.759026493249252</c:v>
                </c:pt>
                <c:pt idx="11">
                  <c:v>102.02419202143929</c:v>
                </c:pt>
                <c:pt idx="12">
                  <c:v>102.73505294280432</c:v>
                </c:pt>
                <c:pt idx="13">
                  <c:v>103.44591386416931</c:v>
                </c:pt>
                <c:pt idx="14">
                  <c:v>107.00021847099435</c:v>
                </c:pt>
                <c:pt idx="15">
                  <c:v>108.42194031372435</c:v>
                </c:pt>
                <c:pt idx="16">
                  <c:v>109.13280123508937</c:v>
                </c:pt>
                <c:pt idx="17">
                  <c:v>110.55452307781937</c:v>
                </c:pt>
                <c:pt idx="18">
                  <c:v>110.55452307781937</c:v>
                </c:pt>
                <c:pt idx="19">
                  <c:v>111.26538399918439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D4-4221-AAA1-33CC81C37340}"/>
            </c:ext>
          </c:extLst>
        </c:ser>
        <c:ser>
          <c:idx val="2"/>
          <c:order val="2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moje2!$T$5:$T$24</c:f>
              <c:numCache>
                <c:formatCode>0</c:formatCode>
                <c:ptCount val="20"/>
                <c:pt idx="0">
                  <c:v>158</c:v>
                </c:pt>
                <c:pt idx="1">
                  <c:v>160</c:v>
                </c:pt>
                <c:pt idx="2">
                  <c:v>167</c:v>
                </c:pt>
                <c:pt idx="3">
                  <c:v>169</c:v>
                </c:pt>
                <c:pt idx="4">
                  <c:v>170</c:v>
                </c:pt>
                <c:pt idx="5">
                  <c:v>171</c:v>
                </c:pt>
                <c:pt idx="6">
                  <c:v>173</c:v>
                </c:pt>
                <c:pt idx="7">
                  <c:v>177</c:v>
                </c:pt>
                <c:pt idx="8">
                  <c:v>177</c:v>
                </c:pt>
                <c:pt idx="9">
                  <c:v>179</c:v>
                </c:pt>
                <c:pt idx="10">
                  <c:v>181</c:v>
                </c:pt>
                <c:pt idx="11">
                  <c:v>187</c:v>
                </c:pt>
                <c:pt idx="12">
                  <c:v>188</c:v>
                </c:pt>
                <c:pt idx="13">
                  <c:v>189</c:v>
                </c:pt>
                <c:pt idx="14">
                  <c:v>194</c:v>
                </c:pt>
                <c:pt idx="15">
                  <c:v>196</c:v>
                </c:pt>
                <c:pt idx="16">
                  <c:v>197</c:v>
                </c:pt>
                <c:pt idx="17">
                  <c:v>199</c:v>
                </c:pt>
                <c:pt idx="18">
                  <c:v>199</c:v>
                </c:pt>
                <c:pt idx="19">
                  <c:v>200</c:v>
                </c:pt>
              </c:numCache>
            </c:numRef>
          </c:xVal>
          <c:yVal>
            <c:numRef>
              <c:f>moje2!$V$5:$V$24</c:f>
              <c:numCache>
                <c:formatCode>General</c:formatCode>
                <c:ptCount val="20"/>
                <c:pt idx="0">
                  <c:v>73.370128155165787</c:v>
                </c:pt>
                <c:pt idx="1">
                  <c:v>75.30762198343713</c:v>
                </c:pt>
                <c:pt idx="2">
                  <c:v>81.966313427893709</c:v>
                </c:pt>
                <c:pt idx="3">
                  <c:v>83.816653741239264</c:v>
                </c:pt>
                <c:pt idx="4">
                  <c:v>84.729412452671383</c:v>
                </c:pt>
                <c:pt idx="5">
                  <c:v>85.63255135142046</c:v>
                </c:pt>
                <c:pt idx="6">
                  <c:v>87.405270723564627</c:v>
                </c:pt>
                <c:pt idx="7">
                  <c:v>90.778346765620682</c:v>
                </c:pt>
                <c:pt idx="8">
                  <c:v>90.778346765620682</c:v>
                </c:pt>
                <c:pt idx="9">
                  <c:v>92.355709328586201</c:v>
                </c:pt>
                <c:pt idx="10">
                  <c:v>93.847328707513526</c:v>
                </c:pt>
                <c:pt idx="11">
                  <c:v>97.791272406513642</c:v>
                </c:pt>
                <c:pt idx="12">
                  <c:v>98.378843781265573</c:v>
                </c:pt>
                <c:pt idx="13">
                  <c:v>98.949973160957882</c:v>
                </c:pt>
                <c:pt idx="14">
                  <c:v>101.60876904886284</c:v>
                </c:pt>
                <c:pt idx="15">
                  <c:v>102.60341405850143</c:v>
                </c:pt>
                <c:pt idx="16">
                  <c:v>103.08995667553152</c:v>
                </c:pt>
                <c:pt idx="17">
                  <c:v>104.04519593803762</c:v>
                </c:pt>
                <c:pt idx="18">
                  <c:v>104.04519593803762</c:v>
                </c:pt>
                <c:pt idx="19">
                  <c:v>104.51512573255776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2D4-4221-AAA1-33CC81C37340}"/>
            </c:ext>
          </c:extLst>
        </c:ser>
        <c:ser>
          <c:idx val="3"/>
          <c:order val="3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moje2!$T$5:$T$24</c:f>
              <c:numCache>
                <c:formatCode>0</c:formatCode>
                <c:ptCount val="20"/>
                <c:pt idx="0">
                  <c:v>158</c:v>
                </c:pt>
                <c:pt idx="1">
                  <c:v>160</c:v>
                </c:pt>
                <c:pt idx="2">
                  <c:v>167</c:v>
                </c:pt>
                <c:pt idx="3">
                  <c:v>169</c:v>
                </c:pt>
                <c:pt idx="4">
                  <c:v>170</c:v>
                </c:pt>
                <c:pt idx="5">
                  <c:v>171</c:v>
                </c:pt>
                <c:pt idx="6">
                  <c:v>173</c:v>
                </c:pt>
                <c:pt idx="7">
                  <c:v>177</c:v>
                </c:pt>
                <c:pt idx="8">
                  <c:v>177</c:v>
                </c:pt>
                <c:pt idx="9">
                  <c:v>179</c:v>
                </c:pt>
                <c:pt idx="10">
                  <c:v>181</c:v>
                </c:pt>
                <c:pt idx="11">
                  <c:v>187</c:v>
                </c:pt>
                <c:pt idx="12">
                  <c:v>188</c:v>
                </c:pt>
                <c:pt idx="13">
                  <c:v>189</c:v>
                </c:pt>
                <c:pt idx="14">
                  <c:v>194</c:v>
                </c:pt>
                <c:pt idx="15">
                  <c:v>196</c:v>
                </c:pt>
                <c:pt idx="16">
                  <c:v>197</c:v>
                </c:pt>
                <c:pt idx="17">
                  <c:v>199</c:v>
                </c:pt>
                <c:pt idx="18">
                  <c:v>199</c:v>
                </c:pt>
                <c:pt idx="19">
                  <c:v>200</c:v>
                </c:pt>
              </c:numCache>
            </c:numRef>
          </c:xVal>
          <c:yVal>
            <c:numRef>
              <c:f>moje2!$W$5:$W$24</c:f>
              <c:numCache>
                <c:formatCode>General</c:formatCode>
                <c:ptCount val="20"/>
                <c:pt idx="0">
                  <c:v>89.448322448542427</c:v>
                </c:pt>
                <c:pt idx="1">
                  <c:v>90.354272305731101</c:v>
                </c:pt>
                <c:pt idx="2">
                  <c:v>93.647633760384622</c:v>
                </c:pt>
                <c:pt idx="3">
                  <c:v>94.640737132499083</c:v>
                </c:pt>
                <c:pt idx="4">
                  <c:v>95.149700263796987</c:v>
                </c:pt>
                <c:pt idx="5">
                  <c:v>95.668283207777932</c:v>
                </c:pt>
                <c:pt idx="6">
                  <c:v>96.739007521093782</c:v>
                </c:pt>
                <c:pt idx="7">
                  <c:v>99.052818849957788</c:v>
                </c:pt>
                <c:pt idx="8">
                  <c:v>99.052818849957788</c:v>
                </c:pt>
                <c:pt idx="9">
                  <c:v>100.31889997245229</c:v>
                </c:pt>
                <c:pt idx="10">
                  <c:v>101.67072427898498</c:v>
                </c:pt>
                <c:pt idx="11">
                  <c:v>106.25711163636494</c:v>
                </c:pt>
                <c:pt idx="12">
                  <c:v>107.09126210434306</c:v>
                </c:pt>
                <c:pt idx="13">
                  <c:v>107.94185456738074</c:v>
                </c:pt>
                <c:pt idx="14">
                  <c:v>112.39166789312587</c:v>
                </c:pt>
                <c:pt idx="15">
                  <c:v>114.24046656894727</c:v>
                </c:pt>
                <c:pt idx="16">
                  <c:v>115.17564579464722</c:v>
                </c:pt>
                <c:pt idx="17">
                  <c:v>117.06385021760111</c:v>
                </c:pt>
                <c:pt idx="18">
                  <c:v>117.06385021760111</c:v>
                </c:pt>
                <c:pt idx="19">
                  <c:v>118.01564226581102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2D4-4221-AAA1-33CC81C37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423192"/>
        <c:axId val="471424504"/>
      </c:scatterChart>
      <c:valAx>
        <c:axId val="471423192"/>
        <c:scaling>
          <c:orientation val="minMax"/>
          <c:max val="210"/>
          <c:min val="1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Výška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1424504"/>
        <c:crosses val="autoZero"/>
        <c:crossBetween val="midCat"/>
      </c:valAx>
      <c:valAx>
        <c:axId val="47142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Váha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1423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Pás spolehlivosti pro individuální hodnotu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moje2!$B$5:$B$24</c:f>
              <c:numCache>
                <c:formatCode>0</c:formatCode>
                <c:ptCount val="20"/>
                <c:pt idx="0">
                  <c:v>197</c:v>
                </c:pt>
                <c:pt idx="1">
                  <c:v>196</c:v>
                </c:pt>
                <c:pt idx="2">
                  <c:v>173</c:v>
                </c:pt>
                <c:pt idx="3">
                  <c:v>171</c:v>
                </c:pt>
                <c:pt idx="4">
                  <c:v>160</c:v>
                </c:pt>
                <c:pt idx="5">
                  <c:v>188</c:v>
                </c:pt>
                <c:pt idx="6">
                  <c:v>199</c:v>
                </c:pt>
                <c:pt idx="7">
                  <c:v>177</c:v>
                </c:pt>
                <c:pt idx="8">
                  <c:v>187</c:v>
                </c:pt>
                <c:pt idx="9">
                  <c:v>169</c:v>
                </c:pt>
                <c:pt idx="10">
                  <c:v>200</c:v>
                </c:pt>
                <c:pt idx="11">
                  <c:v>189</c:v>
                </c:pt>
                <c:pt idx="12">
                  <c:v>170</c:v>
                </c:pt>
                <c:pt idx="13">
                  <c:v>158</c:v>
                </c:pt>
                <c:pt idx="14">
                  <c:v>179</c:v>
                </c:pt>
                <c:pt idx="15">
                  <c:v>167</c:v>
                </c:pt>
                <c:pt idx="16">
                  <c:v>199</c:v>
                </c:pt>
                <c:pt idx="17">
                  <c:v>181</c:v>
                </c:pt>
                <c:pt idx="18">
                  <c:v>194</c:v>
                </c:pt>
                <c:pt idx="19">
                  <c:v>177</c:v>
                </c:pt>
              </c:numCache>
            </c:numRef>
          </c:xVal>
          <c:yVal>
            <c:numRef>
              <c:f>moje2!$C$5:$C$24</c:f>
              <c:numCache>
                <c:formatCode>0</c:formatCode>
                <c:ptCount val="20"/>
                <c:pt idx="0">
                  <c:v>112</c:v>
                </c:pt>
                <c:pt idx="1">
                  <c:v>114</c:v>
                </c:pt>
                <c:pt idx="2">
                  <c:v>98</c:v>
                </c:pt>
                <c:pt idx="3">
                  <c:v>89</c:v>
                </c:pt>
                <c:pt idx="4">
                  <c:v>95</c:v>
                </c:pt>
                <c:pt idx="5">
                  <c:v>101</c:v>
                </c:pt>
                <c:pt idx="6">
                  <c:v>111</c:v>
                </c:pt>
                <c:pt idx="7">
                  <c:v>101</c:v>
                </c:pt>
                <c:pt idx="8">
                  <c:v>83</c:v>
                </c:pt>
                <c:pt idx="9">
                  <c:v>98</c:v>
                </c:pt>
                <c:pt idx="10">
                  <c:v>124</c:v>
                </c:pt>
                <c:pt idx="11">
                  <c:v>102</c:v>
                </c:pt>
                <c:pt idx="12">
                  <c:v>86</c:v>
                </c:pt>
                <c:pt idx="13">
                  <c:v>82</c:v>
                </c:pt>
                <c:pt idx="14">
                  <c:v>92</c:v>
                </c:pt>
                <c:pt idx="15">
                  <c:v>86</c:v>
                </c:pt>
                <c:pt idx="16">
                  <c:v>111</c:v>
                </c:pt>
                <c:pt idx="17">
                  <c:v>89</c:v>
                </c:pt>
                <c:pt idx="18">
                  <c:v>110</c:v>
                </c:pt>
                <c:pt idx="19">
                  <c:v>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DC-4BAB-A190-DFB833BA8D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423192"/>
        <c:axId val="471424504"/>
      </c:scatterChar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moje2!$T$5:$T$24</c:f>
              <c:numCache>
                <c:formatCode>0</c:formatCode>
                <c:ptCount val="20"/>
                <c:pt idx="0">
                  <c:v>158</c:v>
                </c:pt>
                <c:pt idx="1">
                  <c:v>160</c:v>
                </c:pt>
                <c:pt idx="2">
                  <c:v>167</c:v>
                </c:pt>
                <c:pt idx="3">
                  <c:v>169</c:v>
                </c:pt>
                <c:pt idx="4">
                  <c:v>170</c:v>
                </c:pt>
                <c:pt idx="5">
                  <c:v>171</c:v>
                </c:pt>
                <c:pt idx="6">
                  <c:v>173</c:v>
                </c:pt>
                <c:pt idx="7">
                  <c:v>177</c:v>
                </c:pt>
                <c:pt idx="8">
                  <c:v>177</c:v>
                </c:pt>
                <c:pt idx="9">
                  <c:v>179</c:v>
                </c:pt>
                <c:pt idx="10">
                  <c:v>181</c:v>
                </c:pt>
                <c:pt idx="11">
                  <c:v>187</c:v>
                </c:pt>
                <c:pt idx="12">
                  <c:v>188</c:v>
                </c:pt>
                <c:pt idx="13">
                  <c:v>189</c:v>
                </c:pt>
                <c:pt idx="14">
                  <c:v>194</c:v>
                </c:pt>
                <c:pt idx="15">
                  <c:v>196</c:v>
                </c:pt>
                <c:pt idx="16">
                  <c:v>197</c:v>
                </c:pt>
                <c:pt idx="17">
                  <c:v>199</c:v>
                </c:pt>
                <c:pt idx="18">
                  <c:v>199</c:v>
                </c:pt>
                <c:pt idx="19">
                  <c:v>200</c:v>
                </c:pt>
              </c:numCache>
            </c:numRef>
          </c:xVal>
          <c:yVal>
            <c:numRef>
              <c:f>moje2!$U$5:$U$24</c:f>
              <c:numCache>
                <c:formatCode>General</c:formatCode>
                <c:ptCount val="20"/>
                <c:pt idx="0">
                  <c:v>81.409225301854107</c:v>
                </c:pt>
                <c:pt idx="1">
                  <c:v>82.830947144584115</c:v>
                </c:pt>
                <c:pt idx="2">
                  <c:v>87.806973594139166</c:v>
                </c:pt>
                <c:pt idx="3">
                  <c:v>89.228695436869174</c:v>
                </c:pt>
                <c:pt idx="4">
                  <c:v>89.939556358234185</c:v>
                </c:pt>
                <c:pt idx="5">
                  <c:v>90.650417279599196</c:v>
                </c:pt>
                <c:pt idx="6">
                  <c:v>92.072139122329204</c:v>
                </c:pt>
                <c:pt idx="7">
                  <c:v>94.915582807789235</c:v>
                </c:pt>
                <c:pt idx="8">
                  <c:v>94.915582807789235</c:v>
                </c:pt>
                <c:pt idx="9">
                  <c:v>96.337304650519243</c:v>
                </c:pt>
                <c:pt idx="10">
                  <c:v>97.759026493249252</c:v>
                </c:pt>
                <c:pt idx="11">
                  <c:v>102.02419202143929</c:v>
                </c:pt>
                <c:pt idx="12">
                  <c:v>102.73505294280432</c:v>
                </c:pt>
                <c:pt idx="13">
                  <c:v>103.44591386416931</c:v>
                </c:pt>
                <c:pt idx="14">
                  <c:v>107.00021847099435</c:v>
                </c:pt>
                <c:pt idx="15">
                  <c:v>108.42194031372435</c:v>
                </c:pt>
                <c:pt idx="16">
                  <c:v>109.13280123508937</c:v>
                </c:pt>
                <c:pt idx="17">
                  <c:v>110.55452307781937</c:v>
                </c:pt>
                <c:pt idx="18">
                  <c:v>110.55452307781937</c:v>
                </c:pt>
                <c:pt idx="19">
                  <c:v>111.26538399918439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DC-4BAB-A190-DFB833BA8D9F}"/>
            </c:ext>
          </c:extLst>
        </c:ser>
        <c:ser>
          <c:idx val="2"/>
          <c:order val="2"/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xVal>
            <c:numRef>
              <c:f>moje2!$T$5:$T$24</c:f>
              <c:numCache>
                <c:formatCode>0</c:formatCode>
                <c:ptCount val="20"/>
                <c:pt idx="0">
                  <c:v>158</c:v>
                </c:pt>
                <c:pt idx="1">
                  <c:v>160</c:v>
                </c:pt>
                <c:pt idx="2">
                  <c:v>167</c:v>
                </c:pt>
                <c:pt idx="3">
                  <c:v>169</c:v>
                </c:pt>
                <c:pt idx="4">
                  <c:v>170</c:v>
                </c:pt>
                <c:pt idx="5">
                  <c:v>171</c:v>
                </c:pt>
                <c:pt idx="6">
                  <c:v>173</c:v>
                </c:pt>
                <c:pt idx="7">
                  <c:v>177</c:v>
                </c:pt>
                <c:pt idx="8">
                  <c:v>177</c:v>
                </c:pt>
                <c:pt idx="9">
                  <c:v>179</c:v>
                </c:pt>
                <c:pt idx="10">
                  <c:v>181</c:v>
                </c:pt>
                <c:pt idx="11">
                  <c:v>187</c:v>
                </c:pt>
                <c:pt idx="12">
                  <c:v>188</c:v>
                </c:pt>
                <c:pt idx="13">
                  <c:v>189</c:v>
                </c:pt>
                <c:pt idx="14">
                  <c:v>194</c:v>
                </c:pt>
                <c:pt idx="15">
                  <c:v>196</c:v>
                </c:pt>
                <c:pt idx="16">
                  <c:v>197</c:v>
                </c:pt>
                <c:pt idx="17">
                  <c:v>199</c:v>
                </c:pt>
                <c:pt idx="18">
                  <c:v>199</c:v>
                </c:pt>
                <c:pt idx="19">
                  <c:v>200</c:v>
                </c:pt>
              </c:numCache>
            </c:numRef>
          </c:xVal>
          <c:yVal>
            <c:numRef>
              <c:f>moje2!$X$5:$X$24</c:f>
              <c:numCache>
                <c:formatCode>General</c:formatCode>
                <c:ptCount val="20"/>
                <c:pt idx="0">
                  <c:v>62.170818386560683</c:v>
                </c:pt>
                <c:pt idx="1">
                  <c:v>63.802294034475025</c:v>
                </c:pt>
                <c:pt idx="2">
                  <c:v>69.378665780287037</c:v>
                </c:pt>
                <c:pt idx="3">
                  <c:v>70.931717188542109</c:v>
                </c:pt>
                <c:pt idx="4">
                  <c:v>71.70127745859044</c:v>
                </c:pt>
                <c:pt idx="5">
                  <c:v>72.466132961053844</c:v>
                </c:pt>
                <c:pt idx="6">
                  <c:v>73.981564826417411</c:v>
                </c:pt>
                <c:pt idx="7">
                  <c:v>76.954348446723287</c:v>
                </c:pt>
                <c:pt idx="8">
                  <c:v>76.954348446723287</c:v>
                </c:pt>
                <c:pt idx="9">
                  <c:v>78.41128113686301</c:v>
                </c:pt>
                <c:pt idx="10">
                  <c:v>79.848398439731781</c:v>
                </c:pt>
                <c:pt idx="11">
                  <c:v>84.040676620635708</c:v>
                </c:pt>
                <c:pt idx="12">
                  <c:v>84.722119368186569</c:v>
                </c:pt>
                <c:pt idx="13">
                  <c:v>85.398678604681209</c:v>
                </c:pt>
                <c:pt idx="14">
                  <c:v>88.709320609601122</c:v>
                </c:pt>
                <c:pt idx="15">
                  <c:v>90.00063565071973</c:v>
                </c:pt>
                <c:pt idx="16">
                  <c:v>90.639418957217785</c:v>
                </c:pt>
                <c:pt idx="17">
                  <c:v>91.903502796954939</c:v>
                </c:pt>
                <c:pt idx="18">
                  <c:v>91.903502796954939</c:v>
                </c:pt>
                <c:pt idx="19">
                  <c:v>92.5289167662539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5DC-4BAB-A190-DFB833BA8D9F}"/>
            </c:ext>
          </c:extLst>
        </c:ser>
        <c:ser>
          <c:idx val="3"/>
          <c:order val="3"/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xVal>
            <c:numRef>
              <c:f>moje2!$T$5:$T$24</c:f>
              <c:numCache>
                <c:formatCode>0</c:formatCode>
                <c:ptCount val="20"/>
                <c:pt idx="0">
                  <c:v>158</c:v>
                </c:pt>
                <c:pt idx="1">
                  <c:v>160</c:v>
                </c:pt>
                <c:pt idx="2">
                  <c:v>167</c:v>
                </c:pt>
                <c:pt idx="3">
                  <c:v>169</c:v>
                </c:pt>
                <c:pt idx="4">
                  <c:v>170</c:v>
                </c:pt>
                <c:pt idx="5">
                  <c:v>171</c:v>
                </c:pt>
                <c:pt idx="6">
                  <c:v>173</c:v>
                </c:pt>
                <c:pt idx="7">
                  <c:v>177</c:v>
                </c:pt>
                <c:pt idx="8">
                  <c:v>177</c:v>
                </c:pt>
                <c:pt idx="9">
                  <c:v>179</c:v>
                </c:pt>
                <c:pt idx="10">
                  <c:v>181</c:v>
                </c:pt>
                <c:pt idx="11">
                  <c:v>187</c:v>
                </c:pt>
                <c:pt idx="12">
                  <c:v>188</c:v>
                </c:pt>
                <c:pt idx="13">
                  <c:v>189</c:v>
                </c:pt>
                <c:pt idx="14">
                  <c:v>194</c:v>
                </c:pt>
                <c:pt idx="15">
                  <c:v>196</c:v>
                </c:pt>
                <c:pt idx="16">
                  <c:v>197</c:v>
                </c:pt>
                <c:pt idx="17">
                  <c:v>199</c:v>
                </c:pt>
                <c:pt idx="18">
                  <c:v>199</c:v>
                </c:pt>
                <c:pt idx="19">
                  <c:v>200</c:v>
                </c:pt>
              </c:numCache>
            </c:numRef>
          </c:xVal>
          <c:yVal>
            <c:numRef>
              <c:f>moje2!$Y$5:$Y$24</c:f>
              <c:numCache>
                <c:formatCode>General</c:formatCode>
                <c:ptCount val="20"/>
                <c:pt idx="0">
                  <c:v>100.64763221714753</c:v>
                </c:pt>
                <c:pt idx="1">
                  <c:v>101.85960025469321</c:v>
                </c:pt>
                <c:pt idx="2">
                  <c:v>106.23528140799129</c:v>
                </c:pt>
                <c:pt idx="3">
                  <c:v>107.52567368519624</c:v>
                </c:pt>
                <c:pt idx="4">
                  <c:v>108.17783525787793</c:v>
                </c:pt>
                <c:pt idx="5">
                  <c:v>108.83470159814455</c:v>
                </c:pt>
                <c:pt idx="6">
                  <c:v>110.162713418241</c:v>
                </c:pt>
                <c:pt idx="7">
                  <c:v>112.87681716885518</c:v>
                </c:pt>
                <c:pt idx="8">
                  <c:v>112.87681716885518</c:v>
                </c:pt>
                <c:pt idx="9">
                  <c:v>114.26332816417548</c:v>
                </c:pt>
                <c:pt idx="10">
                  <c:v>115.66965454676672</c:v>
                </c:pt>
                <c:pt idx="11">
                  <c:v>120.00770742224287</c:v>
                </c:pt>
                <c:pt idx="12">
                  <c:v>120.74798651742206</c:v>
                </c:pt>
                <c:pt idx="13">
                  <c:v>121.49314912365742</c:v>
                </c:pt>
                <c:pt idx="14">
                  <c:v>125.29111633238759</c:v>
                </c:pt>
                <c:pt idx="15">
                  <c:v>126.84324497672897</c:v>
                </c:pt>
                <c:pt idx="16">
                  <c:v>127.62618351296096</c:v>
                </c:pt>
                <c:pt idx="17">
                  <c:v>129.2055433586838</c:v>
                </c:pt>
                <c:pt idx="18">
                  <c:v>129.2055433586838</c:v>
                </c:pt>
                <c:pt idx="19">
                  <c:v>130.00185123211489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DC-4BAB-A190-DFB833BA8D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423192"/>
        <c:axId val="471424504"/>
      </c:scatterChart>
      <c:valAx>
        <c:axId val="471423192"/>
        <c:scaling>
          <c:orientation val="minMax"/>
          <c:max val="210"/>
          <c:min val="1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Výška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1424504"/>
        <c:crosses val="autoZero"/>
        <c:crossBetween val="midCat"/>
      </c:valAx>
      <c:valAx>
        <c:axId val="47142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Váha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1423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13</Pages>
  <Words>1848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Sadílek Jakub (204359)</dc:creator>
  <cp:keywords/>
  <dc:description/>
  <cp:lastModifiedBy>Sadílek Jakub (204359)</cp:lastModifiedBy>
  <cp:revision>66</cp:revision>
  <dcterms:created xsi:type="dcterms:W3CDTF">2020-11-23T13:28:00Z</dcterms:created>
  <dcterms:modified xsi:type="dcterms:W3CDTF">2020-12-05T00:30:00Z</dcterms:modified>
</cp:coreProperties>
</file>