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3657B970" w:rsidR="00B50B68" w:rsidRDefault="009E3AC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2938ED0" w:rsidR="00B50B68" w:rsidRPr="00501AAE" w:rsidRDefault="003A306F">
                              <w:pPr>
                                <w:ind w:left="4340" w:right="4345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Junior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2938ED0" w:rsidR="00B50B68" w:rsidRPr="00501AAE" w:rsidRDefault="003A306F">
                        <w:pPr>
                          <w:ind w:left="4340" w:right="4345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Junior</w:t>
                        </w:r>
                        <w:r w:rsidR="00C46E35" w:rsidRPr="00501AAE">
                          <w:rPr>
                            <w:rFonts w:ascii="Arial" w:hAnsi="Arial" w:cs="Arial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360CD8A3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7620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  <w:r w:rsidR="007C0092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0C5ABA35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17457"/>
                <wp:effectExtent l="0" t="0" r="24765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1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5BA72" id="Rectángulo 4" o:spid="_x0000_s1026" style="position:absolute;margin-left:0;margin-top:-37pt;width:224.6pt;height:788.8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5FA3FC3B" w:rsidR="009004BB" w:rsidRPr="004C5A3F" w:rsidRDefault="00000000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dc.vhpb@google.com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77777777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2012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77777777" w:rsidR="009004BB" w:rsidRPr="00380655" w:rsidRDefault="009004BB" w:rsidP="009004BB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(Scikit-learn,</w:t>
                            </w:r>
                          </w:p>
                          <w:p w14:paraId="63BB65AA" w14:textId="77777777" w:rsidR="009004BB" w:rsidRPr="0038065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Pandas, TensorFlow, Keras),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33C16A9" w14:textId="77777777" w:rsidR="000C6EFC" w:rsidRPr="00380655" w:rsidRDefault="009004BB" w:rsidP="00137591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Tableau, </w:t>
                            </w:r>
                          </w:p>
                          <w:p w14:paraId="2CEF7DEB" w14:textId="73A9C6CA" w:rsidR="009004BB" w:rsidRPr="00380655" w:rsidRDefault="009004BB" w:rsidP="00137591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Excel,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4278C0B" w14:textId="51B9FFA8" w:rsidR="009004BB" w:rsidRPr="00011485" w:rsidRDefault="00380655" w:rsidP="00661BC5">
                            <w:pPr>
                              <w:pStyle w:val="Textoindependiente"/>
                              <w:spacing w:before="85" w:line="266" w:lineRule="auto"/>
                              <w:ind w:left="1731" w:right="1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Logistic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egression, </w:t>
                            </w:r>
                            <w:r w:rsidR="00661BC5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inear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10"/>
                                <w:sz w:val="18"/>
                                <w:szCs w:val="18"/>
                              </w:rPr>
                              <w:t>regression,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2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D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ecision</w:t>
                            </w:r>
                            <w:r w:rsidR="00661BC5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1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T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rees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61BC5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C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lustering,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C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lassification</w:t>
                            </w:r>
                            <w:r w:rsidR="007823EE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23EE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AD29190" w14:textId="18B3F1A1" w:rsidR="00661BC5" w:rsidRPr="00380655" w:rsidRDefault="007823EE" w:rsidP="00DD76DD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829228" w14:textId="3A6AB15F" w:rsidR="009004BB" w:rsidRPr="00380655" w:rsidRDefault="00661BC5" w:rsidP="00661BC5">
                            <w:pPr>
                              <w:pStyle w:val="Textoindependiente"/>
                              <w:spacing w:before="11"/>
                              <w:ind w:left="1440" w:right="8" w:firstLine="72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5FA3FC3B" w:rsidR="009004BB" w:rsidRPr="004C5A3F" w:rsidRDefault="00000000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dc.vhpb@google.com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77777777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2012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77777777" w:rsidR="009004BB" w:rsidRPr="00380655" w:rsidRDefault="009004BB" w:rsidP="009004BB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(Scikit-learn,</w:t>
                      </w:r>
                    </w:p>
                    <w:p w14:paraId="63BB65AA" w14:textId="77777777" w:rsidR="009004BB" w:rsidRPr="0038065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Pandas, TensorFlow, Keras),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33C16A9" w14:textId="77777777" w:rsidR="000C6EFC" w:rsidRPr="00380655" w:rsidRDefault="009004BB" w:rsidP="00137591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Tableau, </w:t>
                      </w:r>
                    </w:p>
                    <w:p w14:paraId="2CEF7DEB" w14:textId="73A9C6CA" w:rsidR="009004BB" w:rsidRPr="00380655" w:rsidRDefault="009004BB" w:rsidP="00137591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Excel,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4278C0B" w14:textId="51B9FFA8" w:rsidR="009004BB" w:rsidRPr="00011485" w:rsidRDefault="00380655" w:rsidP="00661BC5">
                      <w:pPr>
                        <w:pStyle w:val="Textoindependiente"/>
                        <w:spacing w:before="85" w:line="266" w:lineRule="auto"/>
                        <w:ind w:left="1731" w:right="1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Logistic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R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egression, </w:t>
                      </w:r>
                      <w:r w:rsidR="00661BC5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inear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>R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 xml:space="preserve"> 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 xml:space="preserve">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10"/>
                          <w:sz w:val="18"/>
                          <w:szCs w:val="18"/>
                        </w:rPr>
                        <w:t>regression,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2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D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ecision</w:t>
                      </w:r>
                      <w:r w:rsidR="00661BC5" w:rsidRPr="0038065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1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T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rees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, </w:t>
                      </w:r>
                      <w:r w:rsidR="00661BC5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C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lustering,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C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lassification</w:t>
                      </w:r>
                      <w:r w:rsidR="007823EE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7823EE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ab/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AD29190" w14:textId="18B3F1A1" w:rsidR="00661BC5" w:rsidRPr="00380655" w:rsidRDefault="007823EE" w:rsidP="00DD76DD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829228" w14:textId="3A6AB15F" w:rsidR="009004BB" w:rsidRPr="00380655" w:rsidRDefault="00661BC5" w:rsidP="00661BC5">
                      <w:pPr>
                        <w:pStyle w:val="Textoindependiente"/>
                        <w:spacing w:before="11"/>
                        <w:ind w:left="1440" w:right="8" w:firstLine="720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                  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000000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000000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50DE8A1B" w:rsidR="00B50B68" w:rsidRPr="00D76AB4" w:rsidRDefault="00B50B68">
      <w:pPr>
        <w:pStyle w:val="Textoindependiente"/>
        <w:rPr>
          <w:rFonts w:ascii="Arial" w:hAnsi="Arial" w:cs="Arial"/>
          <w:sz w:val="26"/>
        </w:rPr>
      </w:pPr>
    </w:p>
    <w:p w14:paraId="13B38E5D" w14:textId="5B9A3985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7C1B7251" w:rsidR="00B50B68" w:rsidRPr="00011485" w:rsidRDefault="00C46E35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3FADEAAA" w:rsidR="00B50B68" w:rsidRPr="00011485" w:rsidRDefault="004A0AD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0233D0F9" w14:textId="77777777" w:rsidR="00D90E04" w:rsidRDefault="00D90E04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464A7F46" w14:textId="18E47F08" w:rsidR="00B50B68" w:rsidRPr="005351A9" w:rsidRDefault="00C46E35">
      <w:pPr>
        <w:pStyle w:val="Ttulo1"/>
        <w:ind w:left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8B233A6" w14:textId="72729BF2" w:rsidR="00D90E04" w:rsidRPr="00D041CA" w:rsidRDefault="009E6E38">
      <w:pPr>
        <w:pStyle w:val="Ttulo1"/>
        <w:ind w:left="681"/>
        <w:jc w:val="left"/>
        <w:rPr>
          <w:rFonts w:ascii="Arial" w:hAnsi="Arial" w:cs="Arial"/>
        </w:rPr>
      </w:pPr>
      <w:r w:rsidRPr="00137591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5729152" behindDoc="0" locked="0" layoutInCell="1" allowOverlap="1" wp14:anchorId="521628B2" wp14:editId="28A7CDB8">
            <wp:simplePos x="0" y="0"/>
            <wp:positionH relativeFrom="page">
              <wp:posOffset>2526030</wp:posOffset>
            </wp:positionH>
            <wp:positionV relativeFrom="paragraph">
              <wp:posOffset>156581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47276" w14:textId="037D008B" w:rsidR="00B50B68" w:rsidRPr="00954964" w:rsidRDefault="009E6E38" w:rsidP="00954964">
      <w:pPr>
        <w:pStyle w:val="Ttulo2"/>
        <w:spacing w:before="153"/>
        <w:rPr>
          <w:rFonts w:ascii="Arial" w:hAnsi="Arial" w:cs="Arial"/>
          <w:b/>
          <w:bCs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56B7E750">
            <wp:simplePos x="0" y="0"/>
            <wp:positionH relativeFrom="column">
              <wp:posOffset>-13839</wp:posOffset>
            </wp:positionH>
            <wp:positionV relativeFrom="paragraph">
              <wp:posOffset>221662</wp:posOffset>
            </wp:positionV>
            <wp:extent cx="155275" cy="155275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398" cy="15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2639DF90">
            <wp:simplePos x="0" y="0"/>
            <wp:positionH relativeFrom="page">
              <wp:posOffset>2519045</wp:posOffset>
            </wp:positionH>
            <wp:positionV relativeFrom="paragraph">
              <wp:posOffset>59426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9DF" w:rsidRPr="0013759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BA01B8" w:rsidRPr="00137591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137591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Analyst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954964">
        <w:rPr>
          <w:rFonts w:ascii="Arial" w:hAnsi="Arial" w:cs="Arial"/>
          <w:b/>
          <w:bCs/>
          <w:color w:val="202529"/>
          <w:w w:val="105"/>
        </w:rPr>
        <w:t>Miniso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3173257B" w:rsidR="000A051E" w:rsidRPr="00E92A20" w:rsidRDefault="00C20E60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087D1729">
            <wp:simplePos x="0" y="0"/>
            <wp:positionH relativeFrom="page">
              <wp:posOffset>2526665</wp:posOffset>
            </wp:positionH>
            <wp:positionV relativeFrom="paragraph">
              <wp:posOffset>176530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5F" w:rsidRPr="00D041CA">
        <w:rPr>
          <w:w w:val="105"/>
        </w:rPr>
        <w:t>Oc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tober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469D98BB" w:rsidR="0089151F" w:rsidRPr="00344D44" w:rsidRDefault="005351A9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344D44">
        <w:rPr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487529472" behindDoc="0" locked="0" layoutInCell="1" allowOverlap="1" wp14:anchorId="591DD417" wp14:editId="6227D7FB">
            <wp:simplePos x="0" y="0"/>
            <wp:positionH relativeFrom="column">
              <wp:posOffset>-6985</wp:posOffset>
            </wp:positionH>
            <wp:positionV relativeFrom="paragraph">
              <wp:posOffset>207274</wp:posOffset>
            </wp:positionV>
            <wp:extent cx="112143" cy="112143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3" cy="11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E6B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Analyst in charge of inspection and planning for new mall stores opening, </w:t>
      </w:r>
      <w:r w:rsidR="00C81D0A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l</w:t>
      </w:r>
      <w:r w:rsidR="00E11E6B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ayout stores development, needs conciliation across different functional areas inside the company</w:t>
      </w:r>
      <w:r w:rsidR="00501AAE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  <w:r w:rsidR="00BE6BDD" w:rsidRPr="00344D44">
        <w:rPr>
          <w:color w:val="auto"/>
        </w:rPr>
        <w:t xml:space="preserve"> </w:t>
      </w:r>
    </w:p>
    <w:p w14:paraId="40AB8CF6" w14:textId="57162683" w:rsidR="0089151F" w:rsidRPr="00344D44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Used </w:t>
      </w:r>
      <w:r w:rsidR="00F06BDA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PowerBI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and SQL to redeﬁne and track KPIs surrounding </w:t>
      </w:r>
      <w:r w:rsidR="006B5B59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architecture 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initiatives</w:t>
      </w:r>
      <w:r w:rsidR="006B5B59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and supplied recommendations to boost </w:t>
      </w:r>
      <w:r w:rsidR="00BA01B8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earnings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BA01B8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in </w:t>
      </w:r>
      <w:r w:rsidR="000A051E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stores</w:t>
      </w:r>
      <w:r w:rsidR="00BA01B8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0D9DB709" w14:textId="77777777" w:rsidR="0089151F" w:rsidRPr="00344D44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Built </w:t>
      </w:r>
      <w:r w:rsidR="004E455C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machin</w:t>
      </w:r>
      <w:r w:rsidR="00097D27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e</w:t>
      </w:r>
      <w:r w:rsidR="004E455C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learnin</w:t>
      </w:r>
      <w:r w:rsidR="00097020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g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models</w:t>
      </w:r>
      <w:r w:rsidR="00097020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, dashboards</w:t>
      </w:r>
      <w:r w:rsidR="00097D27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and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maps to generat</w:t>
      </w:r>
      <w:r w:rsidR="00097D27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e 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meaningful insights fro</w:t>
      </w:r>
      <w:r w:rsidR="00097D27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m 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0A051E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stores data.</w:t>
      </w:r>
    </w:p>
    <w:p w14:paraId="16DFD5E4" w14:textId="77777777" w:rsidR="0089151F" w:rsidRPr="00344D44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Compiled, studied, and inferred large amounts of data, modeling</w:t>
      </w:r>
      <w:r w:rsidR="000A051E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information to </w:t>
      </w:r>
      <w:r w:rsidR="005C65A4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find pattern in stores.</w:t>
      </w:r>
    </w:p>
    <w:p w14:paraId="75C72D50" w14:textId="5E17D71A" w:rsidR="00364C09" w:rsidRPr="00344D44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Collaborated with </w:t>
      </w:r>
      <w:r w:rsidR="005C65A4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financial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team to oversee end-to-end process surrounding </w:t>
      </w:r>
      <w:r w:rsidR="004E455C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stores</w:t>
      </w:r>
      <w:r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data</w:t>
      </w:r>
      <w:r w:rsidR="004E455C" w:rsidRPr="00344D44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726674C9" w14:textId="05C11F3E" w:rsidR="00364948" w:rsidRPr="00364948" w:rsidRDefault="00000000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sz w:val="24"/>
          <w:szCs w:val="24"/>
          <w:u w:val="none"/>
        </w:rPr>
      </w:pPr>
      <w:hyperlink r:id="rId20" w:history="1">
        <w:r w:rsidR="00364C09" w:rsidRPr="00DD26AA">
          <w:rPr>
            <w:rStyle w:val="Hipervnculo"/>
            <w:rFonts w:ascii="Arial" w:hAnsi="Arial" w:cs="Arial"/>
            <w:sz w:val="24"/>
            <w:szCs w:val="24"/>
          </w:rPr>
          <w:t>EDA retail store and machine learning modeling</w:t>
        </w:r>
        <w:r w:rsidR="00FC241D" w:rsidRPr="00DD26AA">
          <w:rPr>
            <w:rStyle w:val="Hipervnculo"/>
            <w:rFonts w:ascii="Arial" w:hAnsi="Arial" w:cs="Arial"/>
            <w:sz w:val="24"/>
            <w:szCs w:val="24"/>
          </w:rPr>
          <w:t>.</w:t>
        </w:r>
      </w:hyperlink>
    </w:p>
    <w:p w14:paraId="6D5404EA" w14:textId="55586BFD" w:rsidR="00364948" w:rsidRPr="00344D44" w:rsidRDefault="00364948" w:rsidP="00364948">
      <w:pPr>
        <w:pStyle w:val="Prrafodelista"/>
        <w:spacing w:line="360" w:lineRule="auto"/>
        <w:ind w:left="1440"/>
        <w:rPr>
          <w:rFonts w:ascii="Arial" w:hAnsi="Arial" w:cs="Arial"/>
        </w:rPr>
      </w:pPr>
      <w:r w:rsidRPr="00344D44">
        <w:rPr>
          <w:rStyle w:val="Hipervnculo"/>
          <w:rFonts w:ascii="Arial" w:hAnsi="Arial" w:cs="Arial"/>
          <w:color w:val="auto"/>
          <w:u w:val="none"/>
        </w:rPr>
        <w:t xml:space="preserve">(Pandas, </w:t>
      </w:r>
      <w:r w:rsidR="007048E1" w:rsidRPr="00344D44">
        <w:rPr>
          <w:rStyle w:val="Hipervnculo"/>
          <w:rFonts w:ascii="Arial" w:hAnsi="Arial" w:cs="Arial"/>
          <w:color w:val="auto"/>
          <w:u w:val="none"/>
        </w:rPr>
        <w:t>Seaborn</w:t>
      </w:r>
      <w:r w:rsidR="00344D44" w:rsidRPr="00344D44">
        <w:rPr>
          <w:rStyle w:val="Hipervnculo"/>
          <w:rFonts w:ascii="Arial" w:hAnsi="Arial" w:cs="Arial"/>
          <w:color w:val="auto"/>
          <w:u w:val="none"/>
        </w:rPr>
        <w:t>, Plotl</w:t>
      </w:r>
      <w:r w:rsidRPr="00344D44">
        <w:rPr>
          <w:rStyle w:val="Hipervnculo"/>
          <w:rFonts w:ascii="Arial" w:hAnsi="Arial" w:cs="Arial"/>
          <w:color w:val="auto"/>
          <w:u w:val="none"/>
        </w:rPr>
        <w:t>y,</w:t>
      </w:r>
      <w:r w:rsidR="00344D44" w:rsidRPr="00344D44">
        <w:rPr>
          <w:rStyle w:val="Hipervnculo"/>
          <w:rFonts w:ascii="Arial" w:hAnsi="Arial" w:cs="Arial"/>
          <w:color w:val="auto"/>
          <w:u w:val="none"/>
        </w:rPr>
        <w:t xml:space="preserve"> Scipy, Missigno, Scikit-learn)</w:t>
      </w:r>
    </w:p>
    <w:p w14:paraId="7AA00911" w14:textId="5E531A76" w:rsidR="00F72919" w:rsidRPr="00344D44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44D44">
        <w:rPr>
          <w:rFonts w:ascii="Arial" w:hAnsi="Arial" w:cs="Arial"/>
          <w:sz w:val="24"/>
          <w:szCs w:val="24"/>
        </w:rPr>
        <w:t>Retail store sales dashboard</w:t>
      </w:r>
      <w:r w:rsidR="00FC241D" w:rsidRPr="00344D44">
        <w:rPr>
          <w:rFonts w:ascii="Arial" w:hAnsi="Arial" w:cs="Arial"/>
          <w:sz w:val="24"/>
          <w:szCs w:val="24"/>
        </w:rPr>
        <w:t>.</w:t>
      </w:r>
    </w:p>
    <w:p w14:paraId="010E5BE3" w14:textId="0F2C2FCF" w:rsidR="00364C09" w:rsidRDefault="00364948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hyperlink r:id="rId21" w:history="1">
        <w:r w:rsidR="00364C09" w:rsidRPr="00364948">
          <w:rPr>
            <w:rStyle w:val="Hipervnculo"/>
            <w:rFonts w:ascii="Arial" w:hAnsi="Arial" w:cs="Arial"/>
            <w:sz w:val="24"/>
            <w:szCs w:val="24"/>
          </w:rPr>
          <w:t xml:space="preserve">Predicting </w:t>
        </w:r>
        <w:r w:rsidR="009C0DEA">
          <w:rPr>
            <w:rStyle w:val="Hipervnculo"/>
            <w:rFonts w:ascii="Arial" w:hAnsi="Arial" w:cs="Arial"/>
            <w:sz w:val="24"/>
            <w:szCs w:val="24"/>
          </w:rPr>
          <w:t>retai</w:t>
        </w:r>
        <w:r w:rsidR="00DD3465">
          <w:rPr>
            <w:rStyle w:val="Hipervnculo"/>
            <w:rFonts w:ascii="Arial" w:hAnsi="Arial" w:cs="Arial"/>
            <w:sz w:val="24"/>
            <w:szCs w:val="24"/>
          </w:rPr>
          <w:t>l</w:t>
        </w:r>
        <w:r w:rsidR="009C0DEA">
          <w:rPr>
            <w:rStyle w:val="Hipervnculo"/>
            <w:rFonts w:ascii="Arial" w:hAnsi="Arial" w:cs="Arial"/>
            <w:sz w:val="24"/>
            <w:szCs w:val="24"/>
          </w:rPr>
          <w:t xml:space="preserve"> store annual </w:t>
        </w:r>
        <w:r w:rsidR="00DD3465" w:rsidRPr="00364948">
          <w:rPr>
            <w:rStyle w:val="Hipervnculo"/>
            <w:rFonts w:ascii="Arial" w:hAnsi="Arial" w:cs="Arial"/>
            <w:sz w:val="24"/>
            <w:szCs w:val="24"/>
          </w:rPr>
          <w:t>sales</w:t>
        </w:r>
        <w:r w:rsidR="00DD3465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r w:rsidR="00DD3465" w:rsidRPr="00364948">
          <w:rPr>
            <w:rStyle w:val="Hipervnculo"/>
            <w:rFonts w:ascii="Arial" w:hAnsi="Arial" w:cs="Arial"/>
            <w:sz w:val="24"/>
            <w:szCs w:val="24"/>
          </w:rPr>
          <w:t>based</w:t>
        </w:r>
        <w:r w:rsidR="00364C09" w:rsidRPr="00364948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r w:rsidR="009C0DEA">
          <w:rPr>
            <w:rStyle w:val="Hipervnculo"/>
            <w:rFonts w:ascii="Arial" w:hAnsi="Arial" w:cs="Arial"/>
            <w:sz w:val="24"/>
            <w:szCs w:val="24"/>
          </w:rPr>
          <w:t xml:space="preserve">size and </w:t>
        </w:r>
        <w:r w:rsidR="00DD3465">
          <w:rPr>
            <w:rStyle w:val="Hipervnculo"/>
            <w:rFonts w:ascii="Arial" w:hAnsi="Arial" w:cs="Arial"/>
            <w:sz w:val="24"/>
            <w:szCs w:val="24"/>
          </w:rPr>
          <w:t>furniture</w:t>
        </w:r>
        <w:r w:rsidR="00FC241D" w:rsidRPr="00364948">
          <w:rPr>
            <w:rStyle w:val="Hipervnculo"/>
            <w:rFonts w:ascii="Arial" w:hAnsi="Arial" w:cs="Arial"/>
            <w:sz w:val="24"/>
            <w:szCs w:val="24"/>
          </w:rPr>
          <w:t>.</w:t>
        </w:r>
      </w:hyperlink>
    </w:p>
    <w:p w14:paraId="2B92250F" w14:textId="17B18CA7" w:rsidR="00CA531F" w:rsidRPr="00CA531F" w:rsidRDefault="00CA531F" w:rsidP="00CA531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44D44">
        <w:rPr>
          <w:rStyle w:val="Hipervnculo"/>
          <w:rFonts w:ascii="Arial" w:hAnsi="Arial" w:cs="Arial"/>
          <w:color w:val="auto"/>
          <w:u w:val="none"/>
        </w:rPr>
        <w:t>(Scikit-learn</w:t>
      </w:r>
      <w:r>
        <w:rPr>
          <w:rStyle w:val="Hipervnculo"/>
          <w:rFonts w:ascii="Arial" w:hAnsi="Arial" w:cs="Arial"/>
          <w:color w:val="auto"/>
          <w:u w:val="none"/>
        </w:rPr>
        <w:t>, Streamlit</w:t>
      </w:r>
      <w:r w:rsidRPr="00344D44">
        <w:rPr>
          <w:rStyle w:val="Hipervnculo"/>
          <w:rFonts w:ascii="Arial" w:hAnsi="Arial" w:cs="Arial"/>
          <w:color w:val="auto"/>
          <w:u w:val="none"/>
        </w:rPr>
        <w:t>)</w:t>
      </w:r>
    </w:p>
    <w:p w14:paraId="1EE7B988" w14:textId="7B761CBF" w:rsidR="00364C09" w:rsidRPr="00344D44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44D44">
        <w:rPr>
          <w:rFonts w:ascii="Arial" w:hAnsi="Arial" w:cs="Arial"/>
          <w:sz w:val="24"/>
          <w:szCs w:val="24"/>
        </w:rPr>
        <w:t xml:space="preserve">Forecasting </w:t>
      </w:r>
      <w:r w:rsidR="00DD3465">
        <w:rPr>
          <w:rFonts w:ascii="Arial" w:hAnsi="Arial" w:cs="Arial"/>
          <w:sz w:val="24"/>
          <w:szCs w:val="24"/>
        </w:rPr>
        <w:t>retail store</w:t>
      </w:r>
      <w:r w:rsidR="00CA531F">
        <w:rPr>
          <w:rFonts w:ascii="Arial" w:hAnsi="Arial" w:cs="Arial"/>
          <w:sz w:val="24"/>
          <w:szCs w:val="24"/>
        </w:rPr>
        <w:t xml:space="preserve"> monthly sales</w:t>
      </w:r>
      <w:r w:rsidR="00FC241D" w:rsidRPr="00344D44">
        <w:rPr>
          <w:rFonts w:ascii="Arial" w:hAnsi="Arial" w:cs="Arial"/>
          <w:sz w:val="24"/>
          <w:szCs w:val="24"/>
        </w:rPr>
        <w:t>.</w:t>
      </w:r>
    </w:p>
    <w:p w14:paraId="3AC55460" w14:textId="1EB1C55A" w:rsidR="00364C09" w:rsidRPr="00344D44" w:rsidRDefault="00DF0DC8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44D44">
        <w:rPr>
          <w:rFonts w:ascii="Arial" w:hAnsi="Arial" w:cs="Arial"/>
          <w:sz w:val="24"/>
          <w:szCs w:val="24"/>
        </w:rPr>
        <w:t xml:space="preserve">Example </w:t>
      </w:r>
      <w:r w:rsidR="00364C09" w:rsidRPr="00344D44">
        <w:rPr>
          <w:rFonts w:ascii="Arial" w:hAnsi="Arial" w:cs="Arial"/>
          <w:sz w:val="24"/>
          <w:szCs w:val="24"/>
        </w:rPr>
        <w:t xml:space="preserve">Power BI </w:t>
      </w:r>
      <w:r w:rsidR="00F72919" w:rsidRPr="00344D44">
        <w:rPr>
          <w:rFonts w:ascii="Arial" w:hAnsi="Arial" w:cs="Arial"/>
          <w:sz w:val="24"/>
          <w:szCs w:val="24"/>
        </w:rPr>
        <w:t>dashboard</w:t>
      </w:r>
      <w:r w:rsidR="00FC241D" w:rsidRPr="00344D44">
        <w:rPr>
          <w:rFonts w:ascii="Arial" w:hAnsi="Arial" w:cs="Arial"/>
          <w:sz w:val="24"/>
          <w:szCs w:val="24"/>
        </w:rPr>
        <w:t>.</w:t>
      </w:r>
    </w:p>
    <w:p w14:paraId="3F42AE2B" w14:textId="24ECC0A7" w:rsidR="00364C09" w:rsidRPr="00344D44" w:rsidRDefault="00DF0DC8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44D44">
        <w:rPr>
          <w:rFonts w:ascii="Arial" w:hAnsi="Arial" w:cs="Arial"/>
          <w:sz w:val="24"/>
          <w:szCs w:val="24"/>
        </w:rPr>
        <w:t xml:space="preserve">Example </w:t>
      </w:r>
      <w:r w:rsidR="00364C09" w:rsidRPr="00344D44">
        <w:rPr>
          <w:rFonts w:ascii="Arial" w:hAnsi="Arial" w:cs="Arial"/>
          <w:sz w:val="24"/>
          <w:szCs w:val="24"/>
        </w:rPr>
        <w:t xml:space="preserve">Excel </w:t>
      </w:r>
      <w:r w:rsidR="00F72919" w:rsidRPr="00344D44">
        <w:rPr>
          <w:rFonts w:ascii="Arial" w:hAnsi="Arial" w:cs="Arial"/>
          <w:sz w:val="24"/>
          <w:szCs w:val="24"/>
        </w:rPr>
        <w:t>d</w:t>
      </w:r>
      <w:r w:rsidR="00364C09" w:rsidRPr="00344D44">
        <w:rPr>
          <w:rFonts w:ascii="Arial" w:hAnsi="Arial" w:cs="Arial"/>
          <w:sz w:val="24"/>
          <w:szCs w:val="24"/>
        </w:rPr>
        <w:t>as</w:t>
      </w:r>
      <w:r w:rsidR="00F72919" w:rsidRPr="00344D44">
        <w:rPr>
          <w:rFonts w:ascii="Arial" w:hAnsi="Arial" w:cs="Arial"/>
          <w:sz w:val="24"/>
          <w:szCs w:val="24"/>
        </w:rPr>
        <w:t>hb</w:t>
      </w:r>
      <w:r w:rsidR="00364C09" w:rsidRPr="00344D44">
        <w:rPr>
          <w:rFonts w:ascii="Arial" w:hAnsi="Arial" w:cs="Arial"/>
          <w:sz w:val="24"/>
          <w:szCs w:val="24"/>
        </w:rPr>
        <w:t>oard</w:t>
      </w:r>
      <w:r w:rsidR="00FC241D" w:rsidRPr="00344D44">
        <w:rPr>
          <w:rFonts w:ascii="Arial" w:hAnsi="Arial" w:cs="Arial"/>
          <w:sz w:val="24"/>
          <w:szCs w:val="24"/>
        </w:rPr>
        <w:t>.</w:t>
      </w:r>
    </w:p>
    <w:p w14:paraId="7C208E1F" w14:textId="29A77E91" w:rsidR="00364C09" w:rsidRPr="00344D44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344D44">
        <w:rPr>
          <w:rFonts w:ascii="Arial" w:hAnsi="Arial" w:cs="Arial"/>
          <w:sz w:val="24"/>
          <w:szCs w:val="24"/>
        </w:rPr>
        <w:t xml:space="preserve">Example </w:t>
      </w:r>
      <w:r w:rsidR="00F72919" w:rsidRPr="00344D44">
        <w:rPr>
          <w:rFonts w:ascii="Arial" w:hAnsi="Arial" w:cs="Arial"/>
          <w:sz w:val="24"/>
          <w:szCs w:val="24"/>
        </w:rPr>
        <w:t>r</w:t>
      </w:r>
      <w:r w:rsidRPr="00344D44">
        <w:rPr>
          <w:rFonts w:ascii="Arial" w:hAnsi="Arial" w:cs="Arial"/>
          <w:sz w:val="24"/>
          <w:szCs w:val="24"/>
        </w:rPr>
        <w:t>eport retail stores insights</w:t>
      </w:r>
      <w:r w:rsidR="00FC241D" w:rsidRPr="00344D44">
        <w:rPr>
          <w:rFonts w:ascii="Arial" w:hAnsi="Arial" w:cs="Arial"/>
          <w:sz w:val="24"/>
          <w:szCs w:val="24"/>
        </w:rPr>
        <w:t>.</w:t>
      </w:r>
    </w:p>
    <w:p w14:paraId="7135BB24" w14:textId="153304BC" w:rsidR="00B50B68" w:rsidRPr="00D041CA" w:rsidRDefault="00D041CA" w:rsidP="00D041CA">
      <w:pPr>
        <w:pStyle w:val="Ttulo1"/>
        <w:ind w:left="681"/>
        <w:jc w:val="left"/>
        <w:rPr>
          <w:rFonts w:ascii="Arial" w:hAnsi="Arial" w:cs="Arial"/>
        </w:rPr>
      </w:pPr>
      <w:r w:rsidRPr="00D041C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2F4588EC" wp14:editId="19A28ABF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FC83B" id="Rectangle 14" o:spid="_x0000_s1026" style="position:absolute;margin-left:213pt;margin-top:-16.6pt;width:1.5pt;height:623.2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4"/>
  </w:num>
  <w:num w:numId="3" w16cid:durableId="843277384">
    <w:abstractNumId w:val="5"/>
  </w:num>
  <w:num w:numId="4" w16cid:durableId="950743603">
    <w:abstractNumId w:val="2"/>
  </w:num>
  <w:num w:numId="5" w16cid:durableId="1425952949">
    <w:abstractNumId w:val="6"/>
  </w:num>
  <w:num w:numId="6" w16cid:durableId="1164397599">
    <w:abstractNumId w:val="1"/>
  </w:num>
  <w:num w:numId="7" w16cid:durableId="36418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107D5A"/>
    <w:rsid w:val="00113155"/>
    <w:rsid w:val="00137591"/>
    <w:rsid w:val="00180088"/>
    <w:rsid w:val="00185866"/>
    <w:rsid w:val="001A38FF"/>
    <w:rsid w:val="00207713"/>
    <w:rsid w:val="0028701E"/>
    <w:rsid w:val="00290A5A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C65A4"/>
    <w:rsid w:val="005E1AFC"/>
    <w:rsid w:val="00653F6D"/>
    <w:rsid w:val="00661BC5"/>
    <w:rsid w:val="006B5B59"/>
    <w:rsid w:val="006C323E"/>
    <w:rsid w:val="007048E1"/>
    <w:rsid w:val="0072150D"/>
    <w:rsid w:val="007616E5"/>
    <w:rsid w:val="007823EE"/>
    <w:rsid w:val="007A639E"/>
    <w:rsid w:val="007B145F"/>
    <w:rsid w:val="007C0092"/>
    <w:rsid w:val="007D0F52"/>
    <w:rsid w:val="00800438"/>
    <w:rsid w:val="008337A6"/>
    <w:rsid w:val="008702E0"/>
    <w:rsid w:val="0089151F"/>
    <w:rsid w:val="008C1E58"/>
    <w:rsid w:val="008D0E3F"/>
    <w:rsid w:val="009004BB"/>
    <w:rsid w:val="00935416"/>
    <w:rsid w:val="00954964"/>
    <w:rsid w:val="00981970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E60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izxyx-prediction-sales-app-druvq3.streamlitapp.com/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sv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oogle.com" TargetMode="External"/><Relationship Id="rId11" Type="http://schemas.openxmlformats.org/officeDocument/2006/relationships/hyperlink" Target="https://github.com/Izxy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oogle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117</cp:revision>
  <cp:lastPrinted>2022-08-14T12:37:00Z</cp:lastPrinted>
  <dcterms:created xsi:type="dcterms:W3CDTF">2022-08-14T12:36:00Z</dcterms:created>
  <dcterms:modified xsi:type="dcterms:W3CDTF">2022-10-04T21:26:00Z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