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9ckpfqd19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Introduzione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Packet Sniffer</w:t>
      </w:r>
      <w:r w:rsidDel="00000000" w:rsidR="00000000" w:rsidRPr="00000000">
        <w:rPr>
          <w:rtl w:val="0"/>
        </w:rPr>
        <w:t xml:space="preserve"> è un programma sviluppato per monitorare e analizzare il traffico di rete. Consente agli utenti di catturare pacchetti di rete da un indirizzo IP specificato, o da tutta la rete, monitorare specifici protocolli di rete come ARP, DNS, TCP, UDP e RAW, e salvare i dati in un file CSV per una successiva analisi. L'interfaccia grafica del programma è progettata per essere semplice e intuitiva, anche per gli utenti non esperti.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su0qi6hny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Funzionalità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xftrur53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primo avvio del programma, l'utente viene presentata una finestra di login. Solo gli utenti che inseriscono le credenziali corrette possono accedere all'applicazione.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admin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securepassword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q3v1tjor0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Sniffing dei Pacchetti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L'utente può configurare il programma per monitorare specifici indirizzi IP o tutta la rete, con la possibilità di scegliere un intervallo di porte o una singola porta da monitorare. Il programma cattura pacchetti di rete in tempo reale.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Supporto per i seguenti protocolli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ARP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RAW (dati grezzi)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3bbckz11t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Visualizzazione in Tempo Reale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Ogni pacchetto catturato viene visualizzato in tempo reale nella finestra principale dell'applicazione, con informazioni dettagliate come: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di origine e destinazione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Dati (se presenti)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jc3qtkb9y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Esportazione in CSV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pacchetti catturati possono essere esportati in un file CSV. Questa funzionalità permette all'utente di archiviare i dati per una successiva analisi, creare report o fare diagnosi più approfondite.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Dati esportati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di origine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Porta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Dati (in formato esadecimale)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jah8u6ohu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Tecnologie Utilizzate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Scapy</w:t>
      </w:r>
      <w:r w:rsidDel="00000000" w:rsidR="00000000" w:rsidRPr="00000000">
        <w:rPr>
          <w:rtl w:val="0"/>
        </w:rPr>
        <w:t xml:space="preserve">: Una libreria potente di Python per l'analisi e la manipolazione di pacchetti di rete. Utilizzata per sniffare i pacchetti e decodificarli.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: Utilizzato per creare l'interfaccia grafica del programma, inclusi i campi di input, pulsanti e la visualizzazione dei pacchetti in tempo reale.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: Il formato di esportazione dei dati catturati. Viene utilizzato per creare file che possono essere analizzati successivamente.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La libreria di logging di Python è utilizzata per registrare eventi significativi, come errori o attività di cattura pacchetti.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ry7evotyo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Installazione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kdp0p285r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La versione consigliata di Python è la 3.x.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Librerie necessarie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Scapy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CSV (preinstallato con Python)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Logging (preinstallato con Python)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zrr099pr7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Installazione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Assicurati di avere Python 3.x installato.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Installa Scapy utilizzando il comando:</w:t>
        <w:br w:type="textWrapping"/>
        <w:t xml:space="preserve">bash</w:t>
        <w:br w:type="textWrapping"/>
        <w:t xml:space="preserve">Copia codice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scapy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 non hai Tkinter, installalo con:</w:t>
        <w:br w:type="textWrapping"/>
        <w:t xml:space="preserve">bash</w:t>
        <w:br w:type="textWrapping"/>
        <w:t xml:space="preserve">Copia codice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tk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Scarica il codice del programma e salvalo nella tua directory di lavoro.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Avvia il programma con il comando:</w:t>
        <w:br w:type="textWrapping"/>
        <w:t xml:space="preserve">bash</w:t>
        <w:br w:type="textWrapping"/>
        <w:t xml:space="preserve">Copia codice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packet_sniffer.py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whr0h6u7z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Flusso di Lavoro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deve fornire le credenziali per accedere al programma.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inserisce l'indirizzo IP di destinazione e specifica l'intervallo di porte da monitorare.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Avvio dello Sniffing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volta configurato, l'utente clicca su "Start" per iniziare a catturare i pacchetti di rete.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Monitoraggio in Tempo Reale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pacchetti vengono visualizzati nella finestra principale. Ogni pacchetto è analizzato e le informazioni vengono mostrate all'utente.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Esportazione dei Dati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volta fermato lo sniffing, l'utente può esportare i dati catturati in un file CSV per ulteriori analisi.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0jr57852o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Esempio di Utilizzo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Avvia il programma e accedi con le credenziali di default: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admin,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securepassword.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Inserisci un indirizzo IP di destinazione (o lascia "0.0.0.0" per monitorare tutta la rete).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Specifica un intervallo di porte o una porta singola (ad esempio, 80 per HTTP).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 il pulsante "Start" per avviare la cattura dei pacchetti.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pacchetti catturati vengono visualizzati in tempo reale nella finestra principale.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termine, premi "Stop" e poi "Esporta in CSV" per salvare i dati catturati.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f5hczj2w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Benefici per l'Utente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Monitoraggio del Traffico di Rete</w:t>
      </w:r>
      <w:r w:rsidDel="00000000" w:rsidR="00000000" w:rsidRPr="00000000">
        <w:rPr>
          <w:rtl w:val="0"/>
        </w:rPr>
        <w:t xml:space="preserve">: Utile per analizzare il traffico e identificare problemi di rete o comportamenti sospetti.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Facilità di Uso</w:t>
      </w:r>
      <w:r w:rsidDel="00000000" w:rsidR="00000000" w:rsidRPr="00000000">
        <w:rPr>
          <w:rtl w:val="0"/>
        </w:rPr>
        <w:t xml:space="preserve">: L'interfaccia grafica è semplice, rendendo il programma accessibile anche a chi non ha esperienza con il networking.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Analisi Dettagliata</w:t>
      </w:r>
      <w:r w:rsidDel="00000000" w:rsidR="00000000" w:rsidRPr="00000000">
        <w:rPr>
          <w:rtl w:val="0"/>
        </w:rPr>
        <w:t xml:space="preserve">: La possibilità di visualizzare pacchetti specifici come ARP, DNS, TCP, UDP e RAW fornisce una comprensione approfondita del traffico di rete.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Esportazione Dati</w:t>
      </w:r>
      <w:r w:rsidDel="00000000" w:rsidR="00000000" w:rsidRPr="00000000">
        <w:rPr>
          <w:rtl w:val="0"/>
        </w:rPr>
        <w:t xml:space="preserve">: I dati possono essere esportati in formato CSV per una successiva analisi offline.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05swc8m7rq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Possibili Miglioramenti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Supporto per Altri Protocolli</w:t>
      </w:r>
      <w:r w:rsidDel="00000000" w:rsidR="00000000" w:rsidRPr="00000000">
        <w:rPr>
          <w:rtl w:val="0"/>
        </w:rPr>
        <w:t xml:space="preserve">: Implementazione di ulteriori protocolli di rete, come ICMP o SNMP.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Filtri Avanzati</w:t>
      </w:r>
      <w:r w:rsidDel="00000000" w:rsidR="00000000" w:rsidRPr="00000000">
        <w:rPr>
          <w:rtl w:val="0"/>
        </w:rPr>
        <w:t xml:space="preserve">: Aggiungere funzionalità per filtrare pacchetti in base a parametri più specifici, come il contenuto del payload o l'indirizzo MAC.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Visualizzazione Grafica</w:t>
      </w:r>
      <w:r w:rsidDel="00000000" w:rsidR="00000000" w:rsidRPr="00000000">
        <w:rPr>
          <w:rtl w:val="0"/>
        </w:rPr>
        <w:t xml:space="preserve">: Integrare strumenti di visualizzazione per rappresentare graficamente i dati catturati, come ad esempio un grafico delle connessioni TCP attive.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: La decodifica dei pacchetti HTTPS è complessa e richiede l'accesso ai dati cifrati. Senza un certificato privato o strumenti specializzati, non è possibile decodificare HTTPS a meno che non si abbia un MITM (Man-In-The-Middle) setup.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qv1cgxufd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Conclusioni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Packet Sniffer</w:t>
      </w:r>
      <w:r w:rsidDel="00000000" w:rsidR="00000000" w:rsidRPr="00000000">
        <w:rPr>
          <w:rtl w:val="0"/>
        </w:rPr>
        <w:t xml:space="preserve"> è uno strumento potente e versatile per il monitoraggio del traffico di rete. Con la sua interfaccia semplice e le funzionalità avanzate, è utile per professionisti della sicurezza di rete e per chiunque desideri comprendere meglio come funziona la rete. Con ulteriori sviluppi, come il supporto per più protocolli e filtri avanzati, il programma potrebbe diventare ancora più completo e personalizzabile.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